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5E2489" w:rsidRDefault="00C17A65" w:rsidP="00C17A65">
      <w:pPr>
        <w:pStyle w:val="DOCWEB-Titre"/>
        <w:rPr>
          <w:b/>
        </w:rPr>
      </w:pPr>
      <w:r w:rsidRPr="005E2489">
        <w:rPr>
          <w:b/>
        </w:rPr>
        <w:t>Soutien à la promotion des auteurs sociétaires de la SSA et de leurs œuvres à l’étranger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421001" w:rsidRDefault="00C17A65" w:rsidP="009C62E6">
      <w:pPr>
        <w:pStyle w:val="DOCWEB-Communiqu"/>
        <w:rPr>
          <w:b w:val="0"/>
          <w:sz w:val="18"/>
          <w:szCs w:val="18"/>
        </w:rPr>
      </w:pP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 </w:t>
      </w:r>
      <w:r w:rsidR="00BE56A1">
        <w:rPr>
          <w:color w:val="E60032"/>
          <w:sz w:val="22"/>
          <w:szCs w:val="22"/>
        </w:rPr>
        <w:t>de l’œuvre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</w:p>
    <w:p w:rsidR="00C17A65" w:rsidRPr="00C17A65" w:rsidRDefault="00BE56A1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 de l’œuvre</w:t>
      </w:r>
      <w:r w:rsidR="00C17A65">
        <w:rPr>
          <w:b w:val="0"/>
          <w:sz w:val="20"/>
          <w:szCs w:val="20"/>
        </w:rPr>
        <w:tab/>
      </w:r>
      <w:r w:rsidR="00C17A65" w:rsidRPr="00C17A65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C17A65" w:rsidRDefault="00C17A65" w:rsidP="00C17A65">
      <w:pPr>
        <w:pStyle w:val="DOCWEB-Paragraphenormal"/>
      </w:pPr>
    </w:p>
    <w:p w:rsidR="00C17A65" w:rsidRPr="009367A3" w:rsidRDefault="00C17A65" w:rsidP="00C17A65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 ou d’accueil</w:t>
      </w:r>
      <w:r w:rsidR="00D71174">
        <w:rPr>
          <w:color w:val="E60032"/>
          <w:szCs w:val="22"/>
        </w:rPr>
        <w:tab/>
      </w:r>
      <w:r w:rsidR="00D71174">
        <w:rPr>
          <w:color w:val="E60032"/>
          <w:szCs w:val="22"/>
        </w:rPr>
        <w:tab/>
      </w:r>
      <w:r w:rsidR="00D71174">
        <w:rPr>
          <w:color w:val="E60032"/>
          <w:szCs w:val="22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théâtre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festival</w:t>
      </w:r>
    </w:p>
    <w:p w:rsidR="00C17A65" w:rsidRPr="005E2489" w:rsidRDefault="00C17A65" w:rsidP="00BB77D9">
      <w:pPr>
        <w:pStyle w:val="DOCWEB-Paragraphenormal"/>
        <w:rPr>
          <w:b/>
        </w:rPr>
      </w:pP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BE56A1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</w:t>
      </w:r>
      <w:r w:rsidR="00BE56A1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C17A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D71174">
        <w:rPr>
          <w:sz w:val="20"/>
        </w:rPr>
        <w:t xml:space="preserve"> postale</w:t>
      </w:r>
      <w:r w:rsidR="00BE56A1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 w:rsidR="00BE56A1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BE56A1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D71174">
      <w:pPr>
        <w:pStyle w:val="DOCWEB-Paragraphenormal"/>
        <w:ind w:firstLine="284"/>
      </w:pPr>
      <w:r>
        <w:t>Site internet</w:t>
      </w:r>
      <w:r w:rsidR="00BE56A1">
        <w:t> </w:t>
      </w:r>
      <w:r>
        <w:tab/>
      </w:r>
      <w:r w:rsidR="00C17A65"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D71174" w:rsidRDefault="00D71174" w:rsidP="00D71174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coproductrice</w:t>
      </w:r>
      <w:r w:rsidRPr="005E2489">
        <w:rPr>
          <w:b w:val="0"/>
          <w:sz w:val="20"/>
          <w:szCs w:val="20"/>
        </w:rPr>
        <w:t xml:space="preserve"> </w:t>
      </w:r>
      <w:r w:rsidRPr="005E2489">
        <w:rPr>
          <w:b w:val="0"/>
          <w:sz w:val="20"/>
          <w:szCs w:val="20"/>
        </w:rPr>
        <w:tab/>
      </w:r>
      <w:r w:rsidRPr="005E2489">
        <w:rPr>
          <w:b w:val="0"/>
          <w:sz w:val="20"/>
          <w:szCs w:val="20"/>
        </w:rPr>
        <w:tab/>
      </w:r>
      <w:r w:rsidRPr="005E2489">
        <w:rPr>
          <w:b w:val="0"/>
          <w:sz w:val="20"/>
          <w:szCs w:val="20"/>
        </w:rPr>
        <w:tab/>
      </w:r>
      <w:r w:rsidRPr="005E2489">
        <w:rPr>
          <w:b w:val="0"/>
          <w:sz w:val="20"/>
          <w:szCs w:val="20"/>
        </w:rPr>
        <w:tab/>
      </w:r>
      <w:r w:rsidRPr="005E2489">
        <w:rPr>
          <w:b w:val="0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théâtre</w:t>
      </w:r>
      <w:r w:rsidRPr="009367A3"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festival</w:t>
      </w:r>
    </w:p>
    <w:p w:rsidR="00D71174" w:rsidRPr="00D71174" w:rsidRDefault="00D71174" w:rsidP="00D71174">
      <w:pPr>
        <w:pStyle w:val="DOCWEB-Paragraphenormal"/>
      </w:pPr>
    </w:p>
    <w:p w:rsidR="00D71174" w:rsidRPr="009367A3" w:rsidRDefault="00BE56A1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71174">
        <w:rPr>
          <w:sz w:val="20"/>
        </w:rPr>
        <w:tab/>
        <w:t>…………………………………………………………………………</w:t>
      </w:r>
    </w:p>
    <w:p w:rsidR="00D71174" w:rsidRPr="009367A3" w:rsidRDefault="00BE56A1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BE56A1">
        <w:rPr>
          <w:sz w:val="20"/>
        </w:rPr>
        <w:t xml:space="preserve"> postale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BE56A1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Pays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BE56A1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BE56A1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BE56A1" w:rsidP="00D71174">
      <w:pPr>
        <w:pStyle w:val="DOCWEB-Paragraphenormal"/>
        <w:ind w:firstLine="284"/>
      </w:pPr>
      <w:r>
        <w:t>Site internet </w:t>
      </w:r>
      <w:r w:rsidR="00D71174">
        <w:tab/>
      </w:r>
      <w:r w:rsidR="00D71174">
        <w:tab/>
        <w:t>…………………………………………………………………………</w:t>
      </w:r>
    </w:p>
    <w:p w:rsidR="00BE56A1" w:rsidRDefault="00BE56A1"/>
    <w:p w:rsidR="00BE56A1" w:rsidRDefault="00BE56A1"/>
    <w:p w:rsidR="00BE56A1" w:rsidRPr="00BE56A1" w:rsidRDefault="00BE56A1" w:rsidP="00BE56A1">
      <w:pPr>
        <w:pStyle w:val="DOCWEB-Paragraphenormal"/>
        <w:rPr>
          <w:b/>
        </w:rPr>
      </w:pPr>
      <w:r>
        <w:rPr>
          <w:b/>
        </w:rPr>
        <w:t>La demande de soutien concerne </w:t>
      </w:r>
    </w:p>
    <w:p w:rsidR="00BE56A1" w:rsidRDefault="00BE56A1" w:rsidP="00BE56A1">
      <w:pPr>
        <w:pStyle w:val="DOCWEB-Paragraphenormal"/>
      </w:pPr>
    </w:p>
    <w:p w:rsidR="00BE56A1" w:rsidRDefault="00BE56A1" w:rsidP="00BE56A1">
      <w:pPr>
        <w:pStyle w:val="DOCWEB-Paragraphenormal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accueil</w:t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production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>coproduction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lecture</w:t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événement</w:t>
      </w:r>
    </w:p>
    <w:p w:rsidR="00D71174" w:rsidRDefault="00D71174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br w:type="page"/>
      </w:r>
    </w:p>
    <w:p w:rsidR="00BE56A1" w:rsidRDefault="00BE56A1" w:rsidP="00BE56A1">
      <w:pPr>
        <w:pStyle w:val="DOCWEB-Paragraphenormal"/>
        <w:rPr>
          <w:b/>
        </w:rPr>
      </w:pPr>
    </w:p>
    <w:p w:rsidR="00D71174" w:rsidRPr="00D71174" w:rsidRDefault="00D71174" w:rsidP="00BE56A1">
      <w:pPr>
        <w:pStyle w:val="DOCWEB-Paragraphenormal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Spectacle / événement / lecture</w:t>
      </w:r>
    </w:p>
    <w:p w:rsidR="00D71174" w:rsidRPr="005E2489" w:rsidRDefault="00D71174" w:rsidP="00D71174">
      <w:pPr>
        <w:pStyle w:val="DOCWEB-Paragraphenormal"/>
        <w:ind w:firstLine="284"/>
        <w:rPr>
          <w:b/>
        </w:rPr>
      </w:pPr>
    </w:p>
    <w:p w:rsidR="00D71174" w:rsidRPr="009367A3" w:rsidRDefault="00BE56A1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Genre </w:t>
      </w:r>
      <w:r w:rsidR="00D71174">
        <w:rPr>
          <w:sz w:val="20"/>
        </w:rPr>
        <w:tab/>
        <w:t>…………………………………………………………………………</w:t>
      </w:r>
    </w:p>
    <w:p w:rsidR="00D71174" w:rsidRPr="009367A3" w:rsidRDefault="00BE56A1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Nom/s de/s auteur/s </w:t>
      </w:r>
      <w:r w:rsidR="00D71174" w:rsidRPr="009367A3">
        <w:rPr>
          <w:sz w:val="20"/>
        </w:rPr>
        <w:tab/>
      </w:r>
      <w:r w:rsidR="00D71174">
        <w:rPr>
          <w:sz w:val="20"/>
        </w:rPr>
        <w:t xml:space="preserve">…………………………………… </w:t>
      </w:r>
      <w:r w:rsidR="00D71174" w:rsidRPr="00D71174">
        <w:rPr>
          <w:sz w:val="16"/>
          <w:szCs w:val="16"/>
        </w:rPr>
        <w:t>Clé de répartition en %</w:t>
      </w:r>
      <w:r w:rsidR="00D71174">
        <w:rPr>
          <w:sz w:val="16"/>
          <w:szCs w:val="16"/>
        </w:rPr>
        <w:t xml:space="preserve"> 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581F9C">
        <w:rPr>
          <w:rFonts w:cs="Arial"/>
          <w:i/>
          <w:iCs/>
          <w:sz w:val="14"/>
          <w:szCs w:val="14"/>
        </w:rPr>
        <w:t>(Au moins le 50% de la clé de</w:t>
      </w:r>
      <w:r w:rsidRPr="009367A3">
        <w:rPr>
          <w:sz w:val="20"/>
        </w:rPr>
        <w:tab/>
      </w:r>
      <w:r>
        <w:rPr>
          <w:sz w:val="20"/>
        </w:rPr>
        <w:t xml:space="preserve">…………………………………… </w:t>
      </w:r>
      <w:r w:rsidRPr="00D71174">
        <w:rPr>
          <w:sz w:val="16"/>
          <w:szCs w:val="16"/>
        </w:rPr>
        <w:t>Clé de répartition en %</w:t>
      </w:r>
      <w:r>
        <w:rPr>
          <w:sz w:val="16"/>
          <w:szCs w:val="16"/>
        </w:rPr>
        <w:t xml:space="preserve"> ………………</w:t>
      </w:r>
    </w:p>
    <w:p w:rsidR="00581F9C" w:rsidRDefault="00D71174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16"/>
          <w:szCs w:val="16"/>
        </w:rPr>
      </w:pPr>
      <w:r w:rsidRPr="00581F9C">
        <w:rPr>
          <w:rFonts w:cs="Arial"/>
          <w:i/>
          <w:iCs/>
          <w:sz w:val="14"/>
          <w:szCs w:val="14"/>
        </w:rPr>
        <w:t>répartition des droits doit revenir</w:t>
      </w:r>
      <w:r w:rsidRPr="009367A3">
        <w:rPr>
          <w:sz w:val="20"/>
        </w:rPr>
        <w:tab/>
      </w:r>
      <w:r>
        <w:rPr>
          <w:sz w:val="20"/>
        </w:rPr>
        <w:t xml:space="preserve">…………………………………… </w:t>
      </w:r>
      <w:r w:rsidRPr="00D71174">
        <w:rPr>
          <w:sz w:val="16"/>
          <w:szCs w:val="16"/>
        </w:rPr>
        <w:t>Clé de répartition en %</w:t>
      </w:r>
      <w:r>
        <w:rPr>
          <w:sz w:val="16"/>
          <w:szCs w:val="16"/>
        </w:rPr>
        <w:t xml:space="preserve"> ………………</w:t>
      </w:r>
    </w:p>
    <w:p w:rsidR="00D71174" w:rsidRDefault="00D71174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581F9C">
        <w:rPr>
          <w:rFonts w:cs="Arial"/>
          <w:i/>
          <w:iCs/>
          <w:sz w:val="14"/>
          <w:szCs w:val="14"/>
        </w:rPr>
        <w:t>à des auteurs sociétaires de la SSA)</w:t>
      </w:r>
      <w:r w:rsidR="00581F9C">
        <w:rPr>
          <w:rFonts w:cs="Arial"/>
          <w:i/>
          <w:iCs/>
          <w:sz w:val="14"/>
          <w:szCs w:val="14"/>
        </w:rPr>
        <w:tab/>
      </w:r>
      <w:r w:rsidRPr="00D71174">
        <w:rPr>
          <w:sz w:val="20"/>
        </w:rPr>
        <w:t xml:space="preserve"> </w:t>
      </w:r>
      <w:r w:rsidR="002C21B5">
        <w:rPr>
          <w:sz w:val="20"/>
        </w:rPr>
        <w:t>…………………………………..</w:t>
      </w:r>
      <w:r w:rsidR="0053764C">
        <w:rPr>
          <w:sz w:val="20"/>
        </w:rPr>
        <w:t>.</w:t>
      </w:r>
      <w:r w:rsidR="009E3182">
        <w:rPr>
          <w:sz w:val="20"/>
        </w:rPr>
        <w:t xml:space="preserve"> </w:t>
      </w:r>
      <w:r w:rsidR="00581F9C" w:rsidRPr="00D71174">
        <w:rPr>
          <w:sz w:val="16"/>
          <w:szCs w:val="16"/>
        </w:rPr>
        <w:t>Clé de répartition en %</w:t>
      </w:r>
      <w:r w:rsidR="00581F9C">
        <w:rPr>
          <w:sz w:val="16"/>
          <w:szCs w:val="16"/>
        </w:rPr>
        <w:t xml:space="preserve"> …………….</w:t>
      </w:r>
      <w:r w:rsidR="0053764C">
        <w:rPr>
          <w:sz w:val="16"/>
          <w:szCs w:val="16"/>
        </w:rPr>
        <w:t>.</w:t>
      </w:r>
      <w:r w:rsidR="00581F9C">
        <w:rPr>
          <w:sz w:val="16"/>
          <w:szCs w:val="16"/>
        </w:rPr>
        <w:t>.</w:t>
      </w:r>
      <w:bookmarkStart w:id="0" w:name="_GoBack"/>
      <w:bookmarkEnd w:id="0"/>
    </w:p>
    <w:p w:rsidR="00D71174" w:rsidRPr="009367A3" w:rsidRDefault="00BE56A1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Metteur en scène/lecture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BE56A1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BE56A1" w:rsidP="00D71174">
      <w:pPr>
        <w:pStyle w:val="DOCWEB-Paragraphenormal"/>
        <w:ind w:firstLine="284"/>
      </w:pPr>
      <w:r>
        <w:t>Durée </w:t>
      </w:r>
      <w:r w:rsidR="00D71174">
        <w:tab/>
      </w:r>
      <w:r w:rsidR="00D71174">
        <w:tab/>
      </w:r>
      <w:r w:rsidR="00D71174">
        <w:tab/>
        <w:t>…………………………………………………………………………</w:t>
      </w:r>
    </w:p>
    <w:p w:rsidR="00BE56A1" w:rsidRDefault="00BE56A1" w:rsidP="00BE56A1">
      <w:pPr>
        <w:pStyle w:val="DOCWEB-Paragraphenormal"/>
      </w:pPr>
    </w:p>
    <w:p w:rsidR="00D71174" w:rsidRPr="00D71174" w:rsidRDefault="00D71174" w:rsidP="00BE56A1">
      <w:pPr>
        <w:pStyle w:val="DOCWEB-Paragraphenormal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:rsidR="00D71174" w:rsidRPr="005E2489" w:rsidRDefault="00D71174" w:rsidP="00D71174">
      <w:pPr>
        <w:pStyle w:val="DOCWEB-Paragraphenormal"/>
        <w:ind w:firstLine="284"/>
        <w:rPr>
          <w:b/>
        </w:rPr>
      </w:pP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BE56A1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71174" w:rsidRPr="009367A3" w:rsidRDefault="00BE56A1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D71174" w:rsidRPr="00D71174" w:rsidRDefault="00D71174" w:rsidP="00D71174">
      <w:pPr>
        <w:pStyle w:val="DOCWEB-Paragraphenormal"/>
        <w:ind w:firstLine="284"/>
      </w:pPr>
    </w:p>
    <w:p w:rsidR="00BE56A1" w:rsidRDefault="00BE56A1" w:rsidP="00BE56A1">
      <w:pPr>
        <w:ind w:right="-2"/>
        <w:jc w:val="both"/>
        <w:rPr>
          <w:rFonts w:cs="Arial"/>
          <w:bCs/>
          <w:iCs/>
          <w:sz w:val="20"/>
          <w:szCs w:val="20"/>
        </w:rPr>
      </w:pPr>
    </w:p>
    <w:p w:rsidR="00BE56A1" w:rsidRDefault="00BE56A1" w:rsidP="00BE56A1">
      <w:pPr>
        <w:ind w:right="-2"/>
        <w:jc w:val="both"/>
        <w:rPr>
          <w:rFonts w:cs="Arial"/>
          <w:bCs/>
          <w:iCs/>
          <w:sz w:val="20"/>
          <w:szCs w:val="20"/>
        </w:rPr>
      </w:pPr>
    </w:p>
    <w:p w:rsidR="00BE56A1" w:rsidRDefault="00BE56A1" w:rsidP="00BE56A1">
      <w:pPr>
        <w:ind w:right="-2"/>
        <w:jc w:val="both"/>
        <w:rPr>
          <w:rFonts w:cs="Arial"/>
          <w:bCs/>
          <w:iCs/>
          <w:sz w:val="20"/>
          <w:szCs w:val="20"/>
        </w:rPr>
      </w:pPr>
    </w:p>
    <w:p w:rsidR="00BE56A1" w:rsidRDefault="00BE56A1" w:rsidP="00BE56A1">
      <w:pPr>
        <w:ind w:right="-2"/>
        <w:jc w:val="both"/>
        <w:rPr>
          <w:rFonts w:cs="Arial"/>
          <w:bCs/>
          <w:iCs/>
          <w:sz w:val="20"/>
          <w:szCs w:val="20"/>
        </w:rPr>
      </w:pPr>
    </w:p>
    <w:p w:rsidR="00BE56A1" w:rsidRDefault="00BE56A1" w:rsidP="00BE56A1">
      <w:pPr>
        <w:ind w:right="-2"/>
        <w:jc w:val="both"/>
        <w:rPr>
          <w:rFonts w:cs="Arial"/>
          <w:bCs/>
          <w:iCs/>
          <w:sz w:val="20"/>
          <w:szCs w:val="20"/>
        </w:rPr>
      </w:pPr>
    </w:p>
    <w:p w:rsidR="00BE56A1" w:rsidRDefault="00BE56A1" w:rsidP="00BE56A1">
      <w:pPr>
        <w:ind w:right="-2"/>
        <w:jc w:val="both"/>
        <w:rPr>
          <w:rFonts w:cs="Arial"/>
          <w:bCs/>
          <w:iCs/>
          <w:sz w:val="20"/>
          <w:szCs w:val="20"/>
        </w:rPr>
      </w:pPr>
    </w:p>
    <w:p w:rsidR="00D71174" w:rsidRPr="00D71174" w:rsidRDefault="00D71174" w:rsidP="00BE56A1">
      <w:pPr>
        <w:ind w:right="-2"/>
        <w:jc w:val="both"/>
        <w:rPr>
          <w:rFonts w:cs="Arial"/>
          <w:bCs/>
          <w:iCs/>
          <w:sz w:val="20"/>
          <w:szCs w:val="20"/>
        </w:rPr>
      </w:pPr>
      <w:r w:rsidRPr="00D71174">
        <w:rPr>
          <w:rFonts w:cs="Arial"/>
          <w:bCs/>
          <w:iCs/>
          <w:sz w:val="20"/>
          <w:szCs w:val="20"/>
        </w:rPr>
        <w:lastRenderedPageBreak/>
        <w:t xml:space="preserve">En cas de soutien effectif par le Fonds culturel SSA, le versement à la structure productrice interviendra </w:t>
      </w:r>
      <w:r w:rsidR="00BE56A1">
        <w:rPr>
          <w:rFonts w:cs="Arial"/>
          <w:bCs/>
          <w:iCs/>
          <w:sz w:val="20"/>
          <w:szCs w:val="20"/>
        </w:rPr>
        <w:t>après</w:t>
      </w:r>
      <w:r w:rsidRPr="00D71174">
        <w:rPr>
          <w:rFonts w:cs="Arial"/>
          <w:bCs/>
          <w:iCs/>
          <w:sz w:val="20"/>
          <w:szCs w:val="20"/>
        </w:rPr>
        <w:t xml:space="preserve"> réception du contrat de représentation signé par la structure productrice et une société de gestion de droits d’auteur (la SACD ou la SSA)</w:t>
      </w:r>
      <w:r w:rsidR="00BE56A1">
        <w:rPr>
          <w:rFonts w:cs="Arial"/>
          <w:bCs/>
          <w:iCs/>
          <w:sz w:val="20"/>
          <w:szCs w:val="20"/>
        </w:rPr>
        <w:t>.</w:t>
      </w:r>
    </w:p>
    <w:p w:rsidR="00D71174" w:rsidRPr="00D71174" w:rsidRDefault="00D71174" w:rsidP="00D71174">
      <w:pPr>
        <w:pStyle w:val="Paragraphedeliste"/>
        <w:ind w:left="284" w:right="-2"/>
        <w:jc w:val="both"/>
        <w:rPr>
          <w:rFonts w:ascii="Arial" w:hAnsi="Arial" w:cs="Arial"/>
          <w:bCs/>
          <w:iCs/>
          <w:sz w:val="20"/>
          <w:szCs w:val="20"/>
        </w:rPr>
      </w:pPr>
    </w:p>
    <w:p w:rsidR="00D71174" w:rsidRPr="00D71174" w:rsidRDefault="00D71174" w:rsidP="00D71174">
      <w:pPr>
        <w:ind w:right="306"/>
        <w:jc w:val="both"/>
        <w:rPr>
          <w:rFonts w:cs="Arial"/>
          <w:sz w:val="20"/>
          <w:szCs w:val="20"/>
        </w:rPr>
      </w:pPr>
    </w:p>
    <w:p w:rsidR="00D71174" w:rsidRPr="00D71174" w:rsidRDefault="00D71174" w:rsidP="00D71174">
      <w:pPr>
        <w:ind w:right="306"/>
        <w:jc w:val="both"/>
        <w:rPr>
          <w:rFonts w:cs="Arial"/>
          <w:sz w:val="20"/>
          <w:szCs w:val="20"/>
        </w:rPr>
      </w:pPr>
    </w:p>
    <w:p w:rsidR="00D71174" w:rsidRDefault="00D71174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D71174" w:rsidRPr="00D71174" w:rsidRDefault="00D71174" w:rsidP="00D71174">
      <w:pPr>
        <w:spacing w:line="280" w:lineRule="atLeast"/>
        <w:rPr>
          <w:rFonts w:eastAsiaTheme="minorEastAsia" w:cs="Arial"/>
          <w:b/>
          <w:bCs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b/>
          <w:bCs/>
          <w:noProof/>
          <w:color w:val="000000"/>
          <w:sz w:val="20"/>
          <w:szCs w:val="20"/>
        </w:rPr>
        <w:t>SOCIÉTÉ SUISSE DES AUTEURS (SSA),  AFFAIRES CULTURELLES</w:t>
      </w:r>
    </w:p>
    <w:p w:rsidR="00D71174" w:rsidRPr="00D71174" w:rsidRDefault="00D71174" w:rsidP="00D71174">
      <w:pPr>
        <w:spacing w:line="280" w:lineRule="atLeast"/>
        <w:rPr>
          <w:rFonts w:eastAsiaTheme="minorEastAsia" w:cs="Arial"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noProof/>
          <w:color w:val="000000"/>
          <w:sz w:val="20"/>
          <w:szCs w:val="20"/>
        </w:rPr>
        <w:t>Rue Centrale 12/14, CP 7463, CH-1002 Lausanne</w:t>
      </w:r>
    </w:p>
    <w:p w:rsidR="00D71174" w:rsidRPr="00D71174" w:rsidRDefault="00D71174" w:rsidP="00D71174">
      <w:pPr>
        <w:spacing w:line="280" w:lineRule="atLeast"/>
        <w:rPr>
          <w:rFonts w:eastAsiaTheme="minorEastAsia" w:cs="Arial"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noProof/>
          <w:color w:val="000000"/>
          <w:sz w:val="20"/>
          <w:szCs w:val="20"/>
        </w:rPr>
        <w:t xml:space="preserve">T +41 21 313 44 66 • F +41 21 313 44 56  </w:t>
      </w:r>
    </w:p>
    <w:p w:rsidR="00D71174" w:rsidRPr="00D71174" w:rsidRDefault="00D71174" w:rsidP="00D71174">
      <w:pPr>
        <w:spacing w:line="280" w:lineRule="atLeast"/>
        <w:rPr>
          <w:rFonts w:eastAsiaTheme="minorEastAsia" w:cs="Arial"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bCs/>
          <w:noProof/>
          <w:color w:val="000000"/>
          <w:sz w:val="20"/>
          <w:szCs w:val="20"/>
        </w:rPr>
        <w:t>fondsculturel@ssa.ch</w:t>
      </w:r>
      <w:r w:rsidRPr="00D71174">
        <w:rPr>
          <w:rFonts w:eastAsiaTheme="minorEastAsia" w:cs="Arial"/>
          <w:noProof/>
          <w:color w:val="000000"/>
          <w:sz w:val="20"/>
          <w:szCs w:val="20"/>
        </w:rPr>
        <w:t xml:space="preserve"> • </w:t>
      </w:r>
      <w:hyperlink r:id="rId8" w:history="1">
        <w:r w:rsidRPr="00D71174">
          <w:rPr>
            <w:rFonts w:cs="Arial"/>
            <w:b/>
            <w:bCs/>
            <w:color w:val="E60032"/>
            <w:sz w:val="20"/>
            <w:szCs w:val="20"/>
          </w:rPr>
          <w:t>www.ssa.ch</w:t>
        </w:r>
      </w:hyperlink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21001">
                            <w:rPr>
                              <w:sz w:val="11"/>
                              <w:szCs w:val="11"/>
                            </w:rPr>
                            <w:t>M213F0915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21001">
                      <w:rPr>
                        <w:sz w:val="11"/>
                        <w:szCs w:val="11"/>
                      </w:rPr>
                      <w:t>M213F0915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21001">
                            <w:rPr>
                              <w:sz w:val="11"/>
                              <w:szCs w:val="11"/>
                            </w:rPr>
                            <w:t>M213F0915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21001">
                      <w:rPr>
                        <w:sz w:val="11"/>
                        <w:szCs w:val="11"/>
                      </w:rPr>
                      <w:t>M213F0915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3764C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5987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21B5"/>
    <w:rsid w:val="00330EBC"/>
    <w:rsid w:val="00384247"/>
    <w:rsid w:val="003D475D"/>
    <w:rsid w:val="003E4AF9"/>
    <w:rsid w:val="00412AAA"/>
    <w:rsid w:val="00421001"/>
    <w:rsid w:val="0053764C"/>
    <w:rsid w:val="00581F9C"/>
    <w:rsid w:val="005D15B1"/>
    <w:rsid w:val="005E2489"/>
    <w:rsid w:val="00606B4D"/>
    <w:rsid w:val="00610493"/>
    <w:rsid w:val="006546EE"/>
    <w:rsid w:val="00660FB6"/>
    <w:rsid w:val="006B0AF2"/>
    <w:rsid w:val="006B585C"/>
    <w:rsid w:val="00751232"/>
    <w:rsid w:val="00755AFC"/>
    <w:rsid w:val="00787ED0"/>
    <w:rsid w:val="00854ED1"/>
    <w:rsid w:val="008606C0"/>
    <w:rsid w:val="00862908"/>
    <w:rsid w:val="00872D07"/>
    <w:rsid w:val="00894378"/>
    <w:rsid w:val="009C449C"/>
    <w:rsid w:val="009C62E6"/>
    <w:rsid w:val="009D1BF2"/>
    <w:rsid w:val="009D445C"/>
    <w:rsid w:val="009E3182"/>
    <w:rsid w:val="00A05628"/>
    <w:rsid w:val="00A133ED"/>
    <w:rsid w:val="00A416EB"/>
    <w:rsid w:val="00AB6B32"/>
    <w:rsid w:val="00AD4A72"/>
    <w:rsid w:val="00BA6D69"/>
    <w:rsid w:val="00BB77D9"/>
    <w:rsid w:val="00BE56A1"/>
    <w:rsid w:val="00C15910"/>
    <w:rsid w:val="00C17A65"/>
    <w:rsid w:val="00C84F47"/>
    <w:rsid w:val="00D0307A"/>
    <w:rsid w:val="00D330F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341E9B9"/>
  <w15:docId w15:val="{0B0610C8-D615-43B0-B640-FFC2441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04E3-2052-4ABD-9F0E-D2C4CD66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M213F0915</dc:description>
  <cp:lastModifiedBy>David Busset</cp:lastModifiedBy>
  <cp:revision>2</cp:revision>
  <cp:lastPrinted>2013-03-05T15:05:00Z</cp:lastPrinted>
  <dcterms:created xsi:type="dcterms:W3CDTF">2017-10-23T13:09:00Z</dcterms:created>
  <dcterms:modified xsi:type="dcterms:W3CDTF">2017-10-23T13:09:00Z</dcterms:modified>
</cp:coreProperties>
</file>