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14:paraId="309F2829" w14:textId="3EA8F7CE" w:rsidR="00B85104" w:rsidRPr="00E64F3E" w:rsidRDefault="00B85104" w:rsidP="00B85104">
      <w:pPr>
        <w:pStyle w:val="DOCWEB-Titre"/>
        <w:ind w:right="57"/>
        <w:jc w:val="both"/>
        <w:rPr>
          <w:b/>
          <w:sz w:val="25"/>
          <w:szCs w:val="25"/>
        </w:rPr>
      </w:pPr>
      <w:r w:rsidRPr="00E64F3E">
        <w:rPr>
          <w:b/>
          <w:sz w:val="25"/>
          <w:szCs w:val="25"/>
        </w:rPr>
        <w:t xml:space="preserve">Bourses SSA – </w:t>
      </w:r>
      <w:r w:rsidR="0095144B" w:rsidRPr="00E64F3E">
        <w:rPr>
          <w:b/>
          <w:sz w:val="25"/>
          <w:szCs w:val="25"/>
        </w:rPr>
        <w:t xml:space="preserve">KTV </w:t>
      </w:r>
      <w:r w:rsidRPr="00E64F3E">
        <w:rPr>
          <w:b/>
          <w:sz w:val="25"/>
          <w:szCs w:val="25"/>
        </w:rPr>
        <w:t>ATP 201</w:t>
      </w:r>
      <w:r w:rsidR="005054B1" w:rsidRPr="00E64F3E">
        <w:rPr>
          <w:b/>
          <w:sz w:val="25"/>
          <w:szCs w:val="25"/>
        </w:rPr>
        <w:t>7</w:t>
      </w:r>
      <w:r w:rsidRPr="00E64F3E">
        <w:rPr>
          <w:b/>
          <w:sz w:val="25"/>
          <w:szCs w:val="25"/>
        </w:rPr>
        <w:t xml:space="preserve"> pour les auteurs des arts du spectacle</w:t>
      </w:r>
    </w:p>
    <w:p w14:paraId="1F8B654C" w14:textId="77777777" w:rsidR="007711C1" w:rsidRPr="00E701DF" w:rsidRDefault="007711C1" w:rsidP="007711C1">
      <w:pPr>
        <w:pStyle w:val="DOCWEB-Complmenttitre"/>
        <w:rPr>
          <w:b/>
          <w:i w:val="0"/>
          <w:sz w:val="25"/>
          <w:szCs w:val="25"/>
        </w:rPr>
      </w:pPr>
      <w:r w:rsidRPr="00E701DF">
        <w:rPr>
          <w:b/>
          <w:i w:val="0"/>
          <w:sz w:val="25"/>
          <w:szCs w:val="25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6E238B98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7A590F">
        <w:rPr>
          <w:color w:val="E60032"/>
          <w:sz w:val="22"/>
          <w:szCs w:val="22"/>
        </w:rPr>
        <w:t>projet</w:t>
      </w:r>
      <w:r w:rsidR="007A590F" w:rsidRPr="00D71174">
        <w:rPr>
          <w:color w:val="E60032"/>
          <w:sz w:val="22"/>
          <w:szCs w:val="22"/>
        </w:rPr>
        <w:t> </w:t>
      </w:r>
      <w:r w:rsidR="007A590F" w:rsidRP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1448FE60" w14:textId="77777777" w:rsidR="00B85104" w:rsidRDefault="00E0763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 </w:t>
      </w:r>
      <w:r w:rsidR="00B85104">
        <w:rPr>
          <w:color w:val="E60032"/>
          <w:szCs w:val="22"/>
        </w:rPr>
        <w:t>– Interprète(s)</w:t>
      </w:r>
      <w:r w:rsidR="00D71174" w:rsidRPr="005425F9">
        <w:rPr>
          <w:color w:val="E60032"/>
          <w:szCs w:val="22"/>
        </w:rPr>
        <w:tab/>
      </w:r>
    </w:p>
    <w:p w14:paraId="3ADDED43" w14:textId="596CBA5E" w:rsidR="00C17A65" w:rsidRPr="00E64F3E" w:rsidRDefault="00C17A65" w:rsidP="001645AE">
      <w:pPr>
        <w:pStyle w:val="DOCWEB-Titreparagraphe"/>
        <w:spacing w:before="40" w:afterLines="40" w:after="96"/>
        <w:rPr>
          <w:sz w:val="10"/>
          <w:szCs w:val="10"/>
        </w:rPr>
      </w:pP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3A333CEF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77777777" w:rsidR="00C17A65" w:rsidRPr="009367A3" w:rsidRDefault="00C17A65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4353F3D" w14:textId="3E595842" w:rsidR="005425F9" w:rsidRDefault="005425F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 du domicile</w:t>
      </w:r>
      <w:r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7DAE8E4A" w:rsidR="00C17A65" w:rsidRPr="009367A3" w:rsidRDefault="007A590F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2E965781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B85104">
        <w:rPr>
          <w:sz w:val="20"/>
        </w:rPr>
        <w:t> </w:t>
      </w:r>
      <w:r w:rsidR="003E5AB8">
        <w:rPr>
          <w:sz w:val="20"/>
        </w:rPr>
        <w:t>ou</w:t>
      </w:r>
      <w:r w:rsidR="00B85104">
        <w:rPr>
          <w:sz w:val="20"/>
        </w:rPr>
        <w:t xml:space="preserve"> </w:t>
      </w:r>
      <w:r w:rsidR="003E5AB8">
        <w:rPr>
          <w:sz w:val="20"/>
        </w:rPr>
        <w:t xml:space="preserve">KTV </w:t>
      </w:r>
      <w:r w:rsidR="00B85104">
        <w:rPr>
          <w:sz w:val="20"/>
        </w:rPr>
        <w:t>ATP ?</w:t>
      </w:r>
      <w:r w:rsidR="005425F9">
        <w:rPr>
          <w:sz w:val="20"/>
        </w:rPr>
        <w:t> </w:t>
      </w:r>
      <w:r w:rsidR="009D6A8B">
        <w:rPr>
          <w:sz w:val="20"/>
        </w:rPr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5BB5E82C" w14:textId="6250CF62" w:rsidR="00147852" w:rsidRPr="009367A3" w:rsidRDefault="00147852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 w:rsidR="005425F9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C98B613" w14:textId="59FB7BB5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77777777" w:rsidR="00147852" w:rsidRPr="009367A3" w:rsidRDefault="00147852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D1A6571" w14:textId="21069C7F" w:rsidR="005425F9" w:rsidRDefault="005425F9" w:rsidP="005425F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 du domicile</w:t>
      </w:r>
      <w:r>
        <w:rPr>
          <w:sz w:val="20"/>
        </w:rPr>
        <w:tab/>
        <w:t>…………………………………………………………………………</w:t>
      </w:r>
    </w:p>
    <w:p w14:paraId="149B8C03" w14:textId="7E76EEA7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2EB0F94A" w:rsidR="00147852" w:rsidRPr="009367A3" w:rsidRDefault="007A590F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Téléphone </w:t>
      </w:r>
      <w:r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556EE11" w14:textId="77777777" w:rsidR="003E5AB8" w:rsidRDefault="003E5AB8" w:rsidP="003E5AB8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ou KTV ATP ? …………………………………………………………………………</w:t>
      </w:r>
    </w:p>
    <w:p w14:paraId="62F7D891" w14:textId="77777777" w:rsidR="003E5AB8" w:rsidRDefault="003E5AB8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593C1D13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3E5AB8">
        <w:rPr>
          <w:b/>
          <w:bCs/>
        </w:rPr>
        <w:t xml:space="preserve">auteurs ou </w:t>
      </w:r>
      <w:r w:rsidR="00E0763D">
        <w:rPr>
          <w:b/>
          <w:bCs/>
        </w:rPr>
        <w:t>auteurs</w:t>
      </w:r>
      <w:r w:rsidR="00B85104">
        <w:rPr>
          <w:b/>
          <w:bCs/>
        </w:rPr>
        <w:t>-interprètes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5F791BD1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97842A" w14:textId="75187341" w:rsidR="00627030" w:rsidRPr="00B07D27" w:rsidRDefault="00E64F3E" w:rsidP="00627030">
      <w:pPr>
        <w:tabs>
          <w:tab w:val="left" w:pos="2835"/>
          <w:tab w:val="left" w:leader="dot" w:pos="9356"/>
        </w:tabs>
        <w:spacing w:before="40" w:afterLines="40" w:after="96"/>
        <w:rPr>
          <w:sz w:val="18"/>
        </w:rPr>
      </w:pPr>
      <w:r>
        <w:rPr>
          <w:sz w:val="20"/>
          <w:szCs w:val="20"/>
          <w:highlight w:val="yellow"/>
        </w:rPr>
        <w:br/>
      </w:r>
      <w:r w:rsidR="00B07D27" w:rsidRPr="00B07D27">
        <w:rPr>
          <w:sz w:val="18"/>
          <w:szCs w:val="20"/>
        </w:rPr>
        <w:t xml:space="preserve">S’il s’agit d’une œuvre </w:t>
      </w:r>
      <w:r w:rsidR="00627030" w:rsidRPr="00B07D27">
        <w:rPr>
          <w:sz w:val="18"/>
          <w:szCs w:val="20"/>
        </w:rPr>
        <w:t xml:space="preserve">de collaboration, les </w:t>
      </w:r>
      <w:r w:rsidR="00B07D27" w:rsidRPr="00B07D27">
        <w:rPr>
          <w:sz w:val="18"/>
          <w:szCs w:val="20"/>
        </w:rPr>
        <w:t>auteurs</w:t>
      </w:r>
      <w:r w:rsidR="00627030" w:rsidRPr="00B07D27">
        <w:rPr>
          <w:sz w:val="18"/>
          <w:szCs w:val="20"/>
        </w:rPr>
        <w:t xml:space="preserve"> définissent </w:t>
      </w:r>
      <w:r w:rsidR="00B07D27" w:rsidRPr="00B07D27">
        <w:rPr>
          <w:sz w:val="18"/>
          <w:szCs w:val="20"/>
        </w:rPr>
        <w:t xml:space="preserve">ici </w:t>
      </w:r>
      <w:r w:rsidR="00627030" w:rsidRPr="00B07D27">
        <w:rPr>
          <w:sz w:val="18"/>
          <w:szCs w:val="20"/>
        </w:rPr>
        <w:t xml:space="preserve">la clé de répartition en pourcentage de leur apport respectif au projet, étant précisé qu’au moins le 50% de cette clé de répartition doit revenir à des </w:t>
      </w:r>
      <w:r w:rsidR="00B07D27" w:rsidRPr="00B07D27">
        <w:rPr>
          <w:sz w:val="18"/>
          <w:szCs w:val="20"/>
        </w:rPr>
        <w:t>auteurs</w:t>
      </w:r>
      <w:r w:rsidR="00627030" w:rsidRPr="00B07D27">
        <w:rPr>
          <w:sz w:val="18"/>
          <w:szCs w:val="20"/>
        </w:rPr>
        <w:t xml:space="preserve"> de nationalité suisse ou résidants en Suisse.</w:t>
      </w:r>
    </w:p>
    <w:p w14:paraId="7B7FC573" w14:textId="77777777" w:rsidR="001A0CF4" w:rsidRDefault="001A0CF4">
      <w:pPr>
        <w:rPr>
          <w:sz w:val="20"/>
        </w:rPr>
      </w:pPr>
    </w:p>
    <w:p w14:paraId="6FC6B5E6" w14:textId="77777777" w:rsidR="001645AE" w:rsidRDefault="001645AE" w:rsidP="00D71174">
      <w:pPr>
        <w:pStyle w:val="DOCWEB-Paragraphenormal"/>
        <w:ind w:firstLine="284"/>
      </w:pPr>
    </w:p>
    <w:p w14:paraId="646ACF1F" w14:textId="08A41F7F" w:rsidR="00D42845" w:rsidRPr="00D71174" w:rsidRDefault="009D6A8B" w:rsidP="0068232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14:paraId="7098C8CD" w14:textId="77777777" w:rsidR="00D42845" w:rsidRPr="00754787" w:rsidRDefault="00D42845" w:rsidP="00D42845">
      <w:pPr>
        <w:pStyle w:val="DOCWEB-Paragraphenormal"/>
        <w:ind w:firstLine="284"/>
        <w:rPr>
          <w:b/>
        </w:rPr>
      </w:pPr>
    </w:p>
    <w:p w14:paraId="305C59EF" w14:textId="6C193E33" w:rsidR="00513B22" w:rsidRDefault="00A97220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Brève d</w:t>
      </w:r>
      <w:r w:rsidR="00ED3233">
        <w:rPr>
          <w:sz w:val="20"/>
        </w:rPr>
        <w:t>escription</w:t>
      </w:r>
      <w:r w:rsidR="007711C1">
        <w:rPr>
          <w:sz w:val="20"/>
        </w:rPr>
        <w:t> :</w:t>
      </w:r>
      <w:r w:rsidR="00ED3233">
        <w:rPr>
          <w:sz w:val="20"/>
        </w:rPr>
        <w:t xml:space="preserve"> </w:t>
      </w:r>
      <w:r w:rsidR="00D42845">
        <w:rPr>
          <w:sz w:val="20"/>
        </w:rPr>
        <w:tab/>
      </w:r>
      <w:r w:rsidR="00ED3233">
        <w:rPr>
          <w:sz w:val="20"/>
        </w:rPr>
        <w:t>…………………………………………………………………………</w:t>
      </w:r>
      <w:r w:rsidR="00513B22" w:rsidRPr="00513B22">
        <w:rPr>
          <w:color w:val="000000" w:themeColor="text1"/>
          <w:sz w:val="20"/>
          <w:szCs w:val="20"/>
        </w:rPr>
        <w:t xml:space="preserve"> </w:t>
      </w:r>
    </w:p>
    <w:p w14:paraId="6FA31FEB" w14:textId="5601569A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164069E7" w14:textId="7777777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600C6165" w14:textId="0C6435E7" w:rsidR="00ED3233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ab/>
        <w:t>…………………………………………………………………………</w:t>
      </w:r>
      <w:r w:rsidRPr="00513B22">
        <w:rPr>
          <w:color w:val="000000" w:themeColor="text1"/>
          <w:sz w:val="20"/>
          <w:szCs w:val="20"/>
        </w:rPr>
        <w:t xml:space="preserve"> </w:t>
      </w:r>
    </w:p>
    <w:p w14:paraId="038B7EA0" w14:textId="77777777" w:rsidR="00D42845" w:rsidRDefault="00D42845" w:rsidP="001A0CF4">
      <w:pPr>
        <w:rPr>
          <w:color w:val="E60032"/>
        </w:rPr>
      </w:pPr>
    </w:p>
    <w:p w14:paraId="33206E40" w14:textId="1DE8F674" w:rsidR="00B07D27" w:rsidRPr="00B07D27" w:rsidRDefault="005425F9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auto"/>
          <w:sz w:val="18"/>
          <w:szCs w:val="20"/>
          <w:lang w:val="fr-FR" w:eastAsia="en-US"/>
        </w:rPr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 w:rsidR="003E5AB8">
        <w:rPr>
          <w:b w:val="0"/>
        </w:rPr>
        <w:t>(autant que</w:t>
      </w:r>
      <w:r>
        <w:rPr>
          <w:b w:val="0"/>
        </w:rPr>
        <w:t xml:space="preserve">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B07D27">
        <w:rPr>
          <w:color w:val="000000" w:themeColor="text1"/>
          <w:sz w:val="20"/>
          <w:szCs w:val="20"/>
        </w:rPr>
        <w:br/>
      </w:r>
    </w:p>
    <w:p w14:paraId="0F496E89" w14:textId="0445EA9C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Date de </w:t>
      </w:r>
      <w:r w:rsidR="00B07D27">
        <w:rPr>
          <w:sz w:val="20"/>
        </w:rPr>
        <w:t>la première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</w:t>
      </w:r>
      <w:r w:rsidR="007A590F">
        <w:rPr>
          <w:sz w:val="20"/>
        </w:rPr>
        <w:t>……</w:t>
      </w:r>
      <w:r w:rsidR="0068232D">
        <w:rPr>
          <w:sz w:val="20"/>
        </w:rPr>
        <w:t>……………………………………………………</w:t>
      </w:r>
    </w:p>
    <w:p w14:paraId="56DDF21C" w14:textId="4A79523C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Lieu de la </w:t>
      </w:r>
      <w:r w:rsidR="00B07D27">
        <w:rPr>
          <w:rFonts w:cs="Arial"/>
          <w:sz w:val="20"/>
          <w:szCs w:val="20"/>
        </w:rPr>
        <w:t>première</w:t>
      </w:r>
      <w:r w:rsidR="007711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 </w:t>
      </w:r>
      <w:r w:rsidRPr="00A97220">
        <w:rPr>
          <w:sz w:val="20"/>
        </w:rPr>
        <w:t xml:space="preserve"> </w:t>
      </w:r>
      <w:r>
        <w:rPr>
          <w:sz w:val="20"/>
        </w:rPr>
        <w:tab/>
        <w:t>………………</w:t>
      </w:r>
      <w:r w:rsidR="007A590F">
        <w:rPr>
          <w:sz w:val="20"/>
        </w:rPr>
        <w:t>……</w:t>
      </w:r>
      <w:r>
        <w:rPr>
          <w:sz w:val="20"/>
        </w:rPr>
        <w:t>……………………………………………………</w:t>
      </w:r>
    </w:p>
    <w:p w14:paraId="0D438694" w14:textId="59E5E16D" w:rsidR="00B07D27" w:rsidRPr="00B07D27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</w:pP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      NB : Pour être éligible, la première de la création du projet soumis à ce concours ne peut avoir lieu </w:t>
      </w: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ab/>
        <w:t>avant le 1er mai 2017.</w:t>
      </w:r>
    </w:p>
    <w:p w14:paraId="46FEDAE7" w14:textId="79C3F7FF" w:rsidR="00B07D27" w:rsidRPr="0068232D" w:rsidRDefault="00B07D27" w:rsidP="00B07D2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Date(s) de représentation(s) ………………</w:t>
      </w:r>
      <w:r w:rsidR="007A590F">
        <w:rPr>
          <w:sz w:val="20"/>
        </w:rPr>
        <w:t>……</w:t>
      </w:r>
      <w:r>
        <w:rPr>
          <w:sz w:val="20"/>
        </w:rPr>
        <w:t>……………………………………………………</w:t>
      </w:r>
    </w:p>
    <w:p w14:paraId="3A20B3CC" w14:textId="67360565" w:rsidR="00B07D27" w:rsidRDefault="00B07D27" w:rsidP="00B07D27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Lieu(x) de représentation(</w:t>
      </w:r>
      <w:r w:rsidR="007A590F">
        <w:rPr>
          <w:rFonts w:cs="Arial"/>
          <w:sz w:val="20"/>
          <w:szCs w:val="20"/>
        </w:rPr>
        <w:t>s) ……</w:t>
      </w:r>
      <w:r>
        <w:rPr>
          <w:sz w:val="20"/>
        </w:rPr>
        <w:t>…………</w:t>
      </w:r>
      <w:r w:rsidR="007A590F">
        <w:rPr>
          <w:sz w:val="20"/>
        </w:rPr>
        <w:t>……</w:t>
      </w:r>
      <w:r>
        <w:rPr>
          <w:sz w:val="20"/>
        </w:rPr>
        <w:t>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140105FD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lastRenderedPageBreak/>
        <w:t xml:space="preserve">Structure </w:t>
      </w:r>
      <w:r w:rsidR="00B85104">
        <w:rPr>
          <w:color w:val="E60032"/>
          <w:szCs w:val="22"/>
        </w:rPr>
        <w:t>(auto-)</w:t>
      </w:r>
      <w:r w:rsidRPr="00D71174">
        <w:rPr>
          <w:color w:val="E60032"/>
          <w:szCs w:val="22"/>
        </w:rPr>
        <w:t>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2C71173F" w14:textId="054A9450" w:rsidR="0068232D" w:rsidRPr="009367A3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9D6A8B">
        <w:rPr>
          <w:sz w:val="20"/>
        </w:rPr>
        <w:t xml:space="preserve"> </w:t>
      </w:r>
      <w:r w:rsidR="007A590F">
        <w:rPr>
          <w:sz w:val="20"/>
        </w:rPr>
        <w:t>postale </w:t>
      </w:r>
      <w:r w:rsidR="007A590F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662A97CF" w:rsidR="0068232D" w:rsidRDefault="009D6A8B" w:rsidP="0068232D">
      <w:pPr>
        <w:pStyle w:val="DOCWEB-Paragraphenormal"/>
        <w:ind w:firstLine="284"/>
      </w:pPr>
      <w:r>
        <w:t xml:space="preserve">Site </w:t>
      </w:r>
      <w:r w:rsidR="007A590F">
        <w:t>internet </w:t>
      </w:r>
      <w:r w:rsidR="007A590F">
        <w:tab/>
      </w:r>
      <w:r w:rsidR="0068232D">
        <w:tab/>
      </w:r>
      <w:r w:rsidR="007A590F">
        <w:tab/>
      </w:r>
      <w:r w:rsidR="0068232D">
        <w:t>…………………………………………………………………………</w:t>
      </w:r>
    </w:p>
    <w:p w14:paraId="7234390B" w14:textId="77777777" w:rsidR="003E5AB8" w:rsidRDefault="003E5AB8" w:rsidP="0068232D">
      <w:pPr>
        <w:pStyle w:val="DOCWEB-Paragraphenormal"/>
        <w:ind w:firstLine="284"/>
      </w:pPr>
    </w:p>
    <w:p w14:paraId="6DAB4AD1" w14:textId="2EAFE204" w:rsidR="00B07D27" w:rsidRDefault="00B07D27" w:rsidP="00B07D27">
      <w:pPr>
        <w:pStyle w:val="DOCWEB-Paragraphenormal"/>
        <w:ind w:firstLine="284"/>
      </w:pPr>
      <w:r>
        <w:t>Nombre de spectacles déjà produits   ………………………………………………………………</w:t>
      </w:r>
    </w:p>
    <w:p w14:paraId="0EBD8F04" w14:textId="77777777" w:rsidR="003E5AB8" w:rsidRPr="003E5AB8" w:rsidRDefault="003E5AB8" w:rsidP="0068232D">
      <w:pPr>
        <w:pStyle w:val="DOCWEB-Paragraphenormal"/>
        <w:ind w:firstLine="284"/>
        <w:rPr>
          <w:highlight w:val="yellow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30AA0D88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864DF5">
        <w:rPr>
          <w:color w:val="E60032"/>
          <w:sz w:val="20"/>
        </w:rPr>
        <w:t>4</w:t>
      </w:r>
      <w:r w:rsidRPr="00CD56F9">
        <w:rPr>
          <w:color w:val="E60032"/>
          <w:sz w:val="20"/>
        </w:rPr>
        <w:t xml:space="preserve"> exemplaire</w:t>
      </w:r>
      <w:r w:rsidR="00864DF5">
        <w:rPr>
          <w:color w:val="E60032"/>
          <w:sz w:val="20"/>
        </w:rPr>
        <w:t>s</w:t>
      </w:r>
      <w:r w:rsidR="00B07D27">
        <w:rPr>
          <w:color w:val="E60032"/>
          <w:sz w:val="20"/>
        </w:rPr>
        <w:t xml:space="preserve"> papier ou en 1 seul PDF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4D9278" w14:textId="4EC6835B" w:rsidR="00B07D27" w:rsidRPr="00B07D27" w:rsidRDefault="00B07D27" w:rsidP="007711C1">
      <w:pPr>
        <w:pStyle w:val="DOCWEB-Paragraphenormal"/>
        <w:numPr>
          <w:ilvl w:val="0"/>
          <w:numId w:val="13"/>
        </w:numPr>
        <w:rPr>
          <w:b/>
        </w:rPr>
      </w:pPr>
      <w:r w:rsidRPr="00B07D27">
        <w:rPr>
          <w:b/>
        </w:rPr>
        <w:t>Fiche récapitulative</w:t>
      </w:r>
    </w:p>
    <w:p w14:paraId="493B3B27" w14:textId="77777777" w:rsidR="007711C1" w:rsidRPr="00217046" w:rsidRDefault="00864DF5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Note d’intention</w:t>
      </w:r>
      <w:r w:rsidRPr="00217046">
        <w:t xml:space="preserve"> concernant l’ensemble de l’œuvre</w:t>
      </w:r>
    </w:p>
    <w:p w14:paraId="63ECE693" w14:textId="14DE3417" w:rsidR="007711C1" w:rsidRPr="00217046" w:rsidRDefault="007A590F" w:rsidP="007711C1">
      <w:pPr>
        <w:pStyle w:val="DOCWEB-Paragraphenormal"/>
        <w:numPr>
          <w:ilvl w:val="0"/>
          <w:numId w:val="13"/>
        </w:numPr>
      </w:pPr>
      <w:r>
        <w:rPr>
          <w:b/>
        </w:rPr>
        <w:t>Description du projet</w:t>
      </w:r>
      <w:r w:rsidR="00217046" w:rsidRPr="00217046">
        <w:t xml:space="preserve"> </w:t>
      </w:r>
      <w:r w:rsidR="00147852" w:rsidRPr="00217046">
        <w:t>qui doit être original</w:t>
      </w:r>
      <w:r w:rsidR="00ED3233" w:rsidRPr="00217046">
        <w:t>e</w:t>
      </w:r>
      <w:r w:rsidR="00147852" w:rsidRPr="00217046">
        <w:t>, inédit</w:t>
      </w:r>
      <w:r w:rsidR="00ED3233" w:rsidRPr="00217046">
        <w:t>e</w:t>
      </w:r>
      <w:r w:rsidR="00147852" w:rsidRPr="00217046">
        <w:t xml:space="preserve"> et à l’état de projet ou en début </w:t>
      </w:r>
      <w:r w:rsidR="00217046" w:rsidRPr="00217046">
        <w:t>de développement</w:t>
      </w:r>
    </w:p>
    <w:p w14:paraId="2B183B32" w14:textId="768C0498" w:rsidR="007711C1" w:rsidRPr="007A590F" w:rsidRDefault="00ED3233" w:rsidP="007711C1">
      <w:pPr>
        <w:pStyle w:val="DOCWEB-Paragraphenormal"/>
        <w:numPr>
          <w:ilvl w:val="0"/>
          <w:numId w:val="13"/>
        </w:numPr>
        <w:rPr>
          <w:b/>
        </w:rPr>
      </w:pPr>
      <w:r w:rsidRPr="007A590F">
        <w:rPr>
          <w:b/>
          <w:color w:val="000000" w:themeColor="text1"/>
        </w:rPr>
        <w:t>Moyens scénographiques</w:t>
      </w:r>
      <w:r w:rsidR="00656C1B" w:rsidRPr="007A590F">
        <w:rPr>
          <w:b/>
          <w:color w:val="000000" w:themeColor="text1"/>
        </w:rPr>
        <w:t xml:space="preserve"> </w:t>
      </w:r>
    </w:p>
    <w:p w14:paraId="3C4B3133" w14:textId="3F46ADDC" w:rsidR="007711C1" w:rsidRPr="00217046" w:rsidRDefault="00B07D27" w:rsidP="007711C1">
      <w:pPr>
        <w:pStyle w:val="DOCWEB-Paragraphenormal"/>
        <w:numPr>
          <w:ilvl w:val="0"/>
          <w:numId w:val="13"/>
        </w:numPr>
      </w:pPr>
      <w:r>
        <w:rPr>
          <w:color w:val="000000" w:themeColor="text1"/>
        </w:rPr>
        <w:t xml:space="preserve">Description des </w:t>
      </w:r>
      <w:r w:rsidRPr="007A590F">
        <w:rPr>
          <w:b/>
          <w:color w:val="000000" w:themeColor="text1"/>
        </w:rPr>
        <w:t>e</w:t>
      </w:r>
      <w:r w:rsidR="00656C1B" w:rsidRPr="007A590F">
        <w:rPr>
          <w:b/>
          <w:color w:val="000000" w:themeColor="text1"/>
        </w:rPr>
        <w:t>njeux dram</w:t>
      </w:r>
      <w:r w:rsidR="005256D2" w:rsidRPr="007A590F">
        <w:rPr>
          <w:b/>
          <w:color w:val="000000" w:themeColor="text1"/>
        </w:rPr>
        <w:t>at</w:t>
      </w:r>
      <w:r w:rsidR="00656C1B" w:rsidRPr="007A590F">
        <w:rPr>
          <w:b/>
          <w:color w:val="000000" w:themeColor="text1"/>
        </w:rPr>
        <w:t>urgiques et artistiques</w:t>
      </w:r>
    </w:p>
    <w:p w14:paraId="76A8DF80" w14:textId="06D5DB39" w:rsidR="007711C1" w:rsidRPr="00217046" w:rsidRDefault="00513B22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Biographies</w:t>
      </w:r>
      <w:r w:rsidRPr="00217046">
        <w:t xml:space="preserve"> du/des</w:t>
      </w:r>
      <w:r w:rsidR="003E5AB8">
        <w:t xml:space="preserve"> auteurs ou</w:t>
      </w:r>
      <w:r w:rsidRPr="00217046">
        <w:t xml:space="preserve"> </w:t>
      </w:r>
      <w:r w:rsidR="00ED3233" w:rsidRPr="00217046">
        <w:t>auteur</w:t>
      </w:r>
      <w:r w:rsidR="00217046" w:rsidRPr="00217046">
        <w:t xml:space="preserve">(s)-interprète(s) </w:t>
      </w:r>
      <w:r w:rsidR="00B07D27">
        <w:t>associé(s) au projet</w:t>
      </w:r>
    </w:p>
    <w:p w14:paraId="0873452B" w14:textId="7B2994A5" w:rsidR="007711C1" w:rsidRPr="00217046" w:rsidRDefault="003E5AB8" w:rsidP="007711C1">
      <w:pPr>
        <w:pStyle w:val="DOCWEB-Paragraphenormal"/>
        <w:numPr>
          <w:ilvl w:val="0"/>
          <w:numId w:val="13"/>
        </w:numPr>
      </w:pPr>
      <w:r w:rsidRPr="007A590F">
        <w:t>Présentation générale</w:t>
      </w:r>
      <w:r w:rsidR="00ED3233" w:rsidRPr="007A590F">
        <w:t xml:space="preserve"> </w:t>
      </w:r>
      <w:r w:rsidRPr="007A590F">
        <w:t>de</w:t>
      </w:r>
      <w:r w:rsidR="00513B22" w:rsidRPr="007A590F">
        <w:t xml:space="preserve"> la</w:t>
      </w:r>
      <w:r w:rsidR="00513B22" w:rsidRPr="00217046">
        <w:t xml:space="preserve"> </w:t>
      </w:r>
      <w:r w:rsidR="00513B22" w:rsidRPr="00217046">
        <w:rPr>
          <w:b/>
        </w:rPr>
        <w:t xml:space="preserve">structure </w:t>
      </w:r>
      <w:r w:rsidR="00217046" w:rsidRPr="00217046">
        <w:rPr>
          <w:b/>
        </w:rPr>
        <w:t>(auto-)</w:t>
      </w:r>
      <w:r w:rsidR="00513B22" w:rsidRPr="00217046">
        <w:rPr>
          <w:b/>
        </w:rPr>
        <w:t>productrice</w:t>
      </w:r>
      <w:r w:rsidR="0068232D" w:rsidRPr="00217046">
        <w:t xml:space="preserve"> du spectacle</w:t>
      </w:r>
    </w:p>
    <w:p w14:paraId="6FC014D1" w14:textId="5E692C9C" w:rsidR="007711C1" w:rsidRPr="00217046" w:rsidRDefault="0068232D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</w:t>
      </w:r>
      <w:r w:rsidR="00513B22" w:rsidRPr="00217046">
        <w:rPr>
          <w:b/>
        </w:rPr>
        <w:t>udget</w:t>
      </w:r>
      <w:r w:rsidR="007A590F">
        <w:rPr>
          <w:b/>
        </w:rPr>
        <w:t xml:space="preserve"> </w:t>
      </w:r>
      <w:r w:rsidR="007A590F" w:rsidRPr="007A590F">
        <w:t>avec recettes et dépenses estimées</w:t>
      </w:r>
      <w:r w:rsidR="00513B22" w:rsidRPr="00217046">
        <w:t xml:space="preserve"> </w:t>
      </w:r>
      <w:r w:rsidR="00217046" w:rsidRPr="00217046">
        <w:t>(si possible)</w:t>
      </w:r>
      <w:r w:rsidR="001D28B0" w:rsidRPr="00217046">
        <w:t xml:space="preserve"> </w:t>
      </w:r>
    </w:p>
    <w:p w14:paraId="1305BD4C" w14:textId="0F7E2F4F" w:rsidR="005425F9" w:rsidRDefault="00217046" w:rsidP="005425F9">
      <w:pPr>
        <w:pStyle w:val="DOCWEB-Paragraphenormal"/>
        <w:numPr>
          <w:ilvl w:val="0"/>
          <w:numId w:val="13"/>
        </w:numPr>
      </w:pPr>
      <w:r w:rsidRPr="00217046">
        <w:rPr>
          <w:b/>
        </w:rPr>
        <w:t>At</w:t>
      </w:r>
      <w:r w:rsidR="0068232D" w:rsidRPr="00217046">
        <w:rPr>
          <w:b/>
        </w:rPr>
        <w:t>testation d’intérêt</w:t>
      </w:r>
      <w:r w:rsidRPr="00217046">
        <w:t xml:space="preserve"> d’accueil du spectacle</w:t>
      </w:r>
      <w:r w:rsidR="0068232D" w:rsidRPr="00217046">
        <w:t xml:space="preserve"> de la part d’un</w:t>
      </w:r>
      <w:r w:rsidRPr="00217046">
        <w:t xml:space="preserve"> lieu ou d’une</w:t>
      </w:r>
      <w:r w:rsidR="0068232D" w:rsidRPr="00217046">
        <w:t xml:space="preserve"> manifestation </w:t>
      </w:r>
      <w:r w:rsidRPr="00217046">
        <w:t>(si possible)</w:t>
      </w:r>
    </w:p>
    <w:p w14:paraId="57ECEA4B" w14:textId="77777777" w:rsidR="007A590F" w:rsidRDefault="007A590F" w:rsidP="007A590F">
      <w:pPr>
        <w:pStyle w:val="DOCWEB-Paragraphenormal"/>
        <w:rPr>
          <w:i/>
          <w:iCs/>
          <w:sz w:val="18"/>
          <w:szCs w:val="18"/>
        </w:rPr>
      </w:pPr>
    </w:p>
    <w:p w14:paraId="6230DC38" w14:textId="43F06F49" w:rsidR="007A590F" w:rsidRPr="00217046" w:rsidRDefault="007A590F" w:rsidP="007A590F">
      <w:pPr>
        <w:pStyle w:val="DOCWEB-Paragraphenormal"/>
      </w:pPr>
      <w:r>
        <w:rPr>
          <w:i/>
          <w:iCs/>
          <w:sz w:val="18"/>
          <w:szCs w:val="18"/>
        </w:rPr>
        <w:t>*) La note d'intention développe succinctement le point de vue des auteurs sur leur sujet, leurs choix dramaturgiques et stylistiques ainsi que leur forme d’expression.</w:t>
      </w:r>
    </w:p>
    <w:sectPr w:rsidR="007A590F" w:rsidRPr="00217046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BF04D" w14:textId="77777777" w:rsidR="005E4AAA" w:rsidRPr="00660FB6" w:rsidRDefault="005E4AAA" w:rsidP="005E4AA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sz w:val="11"/>
                              <w:szCs w:val="11"/>
                            </w:rPr>
                            <w:t>270F0816</w:t>
                          </w:r>
                        </w:p>
                        <w:p w14:paraId="62416655" w14:textId="5A9505CA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0BF04D" w14:textId="77777777" w:rsidR="005E4AAA" w:rsidRPr="00660FB6" w:rsidRDefault="005E4AAA" w:rsidP="005E4AAA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>
                      <w:rPr>
                        <w:sz w:val="11"/>
                        <w:szCs w:val="11"/>
                      </w:rPr>
                      <w:t>270F0816</w:t>
                    </w:r>
                  </w:p>
                  <w:p w14:paraId="62416655" w14:textId="5A9505CA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36EA64A3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70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F0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36EA64A3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C97D52">
                      <w:rPr>
                        <w:sz w:val="11"/>
                        <w:szCs w:val="11"/>
                      </w:rPr>
                      <w:t>2</w:t>
                    </w:r>
                    <w:r w:rsidR="005E4AAA">
                      <w:rPr>
                        <w:sz w:val="11"/>
                        <w:szCs w:val="11"/>
                      </w:rPr>
                      <w:t>70</w:t>
                    </w:r>
                    <w:r w:rsidR="00C97D52">
                      <w:rPr>
                        <w:sz w:val="11"/>
                        <w:szCs w:val="11"/>
                      </w:rPr>
                      <w:t>F0</w:t>
                    </w:r>
                    <w:r w:rsidR="005E4AAA">
                      <w:rPr>
                        <w:sz w:val="11"/>
                        <w:szCs w:val="11"/>
                      </w:rPr>
                      <w:t>816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1E65C86A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9858DF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2FE67581" w:rsidR="002A4B2E" w:rsidRDefault="00B85104">
    <w:pPr>
      <w:pStyle w:val="En-tte"/>
    </w:pPr>
    <w:r>
      <w:rPr>
        <w:noProof/>
        <w:color w:val="0000FF"/>
        <w:lang w:val="fr-CH" w:eastAsia="fr-CH"/>
      </w:rPr>
      <w:drawing>
        <wp:anchor distT="0" distB="0" distL="114300" distR="114300" simplePos="0" relativeHeight="251680768" behindDoc="0" locked="0" layoutInCell="1" allowOverlap="1" wp14:anchorId="37369388" wp14:editId="0CC97DE1">
          <wp:simplePos x="0" y="0"/>
          <wp:positionH relativeFrom="column">
            <wp:posOffset>4516120</wp:posOffset>
          </wp:positionH>
          <wp:positionV relativeFrom="paragraph">
            <wp:posOffset>-147955</wp:posOffset>
          </wp:positionV>
          <wp:extent cx="828000" cy="828000"/>
          <wp:effectExtent l="0" t="0" r="0" b="0"/>
          <wp:wrapNone/>
          <wp:docPr id="8" name="Image 8" descr="http://www.buero-dlb.ch/files/images/w(800)h(600)/0664c9ab742d9f392fae16de9c67e21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uero-dlb.ch/files/images/w(800)h(600)/0664c9ab742d9f392fae16de9c67e21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114F727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8B0"/>
    <w:rsid w:val="00200F5C"/>
    <w:rsid w:val="00203BFF"/>
    <w:rsid w:val="0021704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D475D"/>
    <w:rsid w:val="003D6144"/>
    <w:rsid w:val="003E4AF9"/>
    <w:rsid w:val="003E5AB8"/>
    <w:rsid w:val="00412AAA"/>
    <w:rsid w:val="0048286C"/>
    <w:rsid w:val="005054B1"/>
    <w:rsid w:val="00513B22"/>
    <w:rsid w:val="00520484"/>
    <w:rsid w:val="005256D2"/>
    <w:rsid w:val="005425F9"/>
    <w:rsid w:val="005752A3"/>
    <w:rsid w:val="00581F9C"/>
    <w:rsid w:val="005E4AAA"/>
    <w:rsid w:val="00606B4D"/>
    <w:rsid w:val="00610493"/>
    <w:rsid w:val="00627030"/>
    <w:rsid w:val="00634DF5"/>
    <w:rsid w:val="006546EE"/>
    <w:rsid w:val="00656C1B"/>
    <w:rsid w:val="00660FB6"/>
    <w:rsid w:val="0068232D"/>
    <w:rsid w:val="006B0AF2"/>
    <w:rsid w:val="006B585C"/>
    <w:rsid w:val="006D7F93"/>
    <w:rsid w:val="00751232"/>
    <w:rsid w:val="00754787"/>
    <w:rsid w:val="00755AFC"/>
    <w:rsid w:val="007711C1"/>
    <w:rsid w:val="00787ED0"/>
    <w:rsid w:val="007A590F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5144B"/>
    <w:rsid w:val="009858DF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97220"/>
    <w:rsid w:val="00AB6B32"/>
    <w:rsid w:val="00AD4A72"/>
    <w:rsid w:val="00B07D27"/>
    <w:rsid w:val="00B45A8D"/>
    <w:rsid w:val="00B85104"/>
    <w:rsid w:val="00BA6D69"/>
    <w:rsid w:val="00BB77D9"/>
    <w:rsid w:val="00C15910"/>
    <w:rsid w:val="00C17A65"/>
    <w:rsid w:val="00C84F47"/>
    <w:rsid w:val="00C97D52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64F3E"/>
    <w:rsid w:val="00E701DF"/>
    <w:rsid w:val="00E95E1F"/>
    <w:rsid w:val="00ED3233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jpeg"/><Relationship Id="rId1" Type="http://schemas.openxmlformats.org/officeDocument/2006/relationships/hyperlink" Target="http://www.google.ch/url?sa=i&amp;rct=j&amp;q=&amp;esrc=s&amp;source=images&amp;cd=&amp;cad=rja&amp;uact=8&amp;ved=0ahUKEwj28avLzM7JAhXLSRoKHTyXCGgQjRwIBw&amp;url=http://www.buero-dlb.ch/de/archiv/theater-kabarett-literatur/?p%3D15&amp;psig=AFQjCNH-nKLKfdILvLbtN2eqAgFJHfh3sQ&amp;ust=14497443118747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11BF-BB82-4BF6-A1AC-CD9D9638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450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M270F0816</dc:description>
  <cp:lastModifiedBy>David Busset</cp:lastModifiedBy>
  <cp:revision>2</cp:revision>
  <cp:lastPrinted>2014-06-23T14:35:00Z</cp:lastPrinted>
  <dcterms:created xsi:type="dcterms:W3CDTF">2016-08-30T12:33:00Z</dcterms:created>
  <dcterms:modified xsi:type="dcterms:W3CDTF">2016-08-30T12:33:00Z</dcterms:modified>
</cp:coreProperties>
</file>