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B45A8D" w:rsidRDefault="00F15BAD" w:rsidP="00C17A65">
      <w:pPr>
        <w:pStyle w:val="DOCWEB-Titre"/>
        <w:rPr>
          <w:b/>
          <w:sz w:val="30"/>
          <w:szCs w:val="30"/>
        </w:rPr>
      </w:pPr>
      <w:r w:rsidRPr="00B45A8D">
        <w:rPr>
          <w:b/>
          <w:sz w:val="30"/>
          <w:szCs w:val="30"/>
        </w:rPr>
        <w:t>Bourses 20</w:t>
      </w:r>
      <w:r w:rsidR="000C7540">
        <w:rPr>
          <w:b/>
          <w:sz w:val="30"/>
          <w:szCs w:val="30"/>
        </w:rPr>
        <w:t>20</w:t>
      </w:r>
      <w:r w:rsidRPr="00B45A8D">
        <w:rPr>
          <w:b/>
          <w:sz w:val="30"/>
          <w:szCs w:val="30"/>
        </w:rPr>
        <w:t xml:space="preserve"> pour </w:t>
      </w:r>
      <w:r w:rsidR="000C7540">
        <w:rPr>
          <w:b/>
          <w:sz w:val="30"/>
          <w:szCs w:val="30"/>
        </w:rPr>
        <w:t>la composition</w:t>
      </w:r>
      <w:r w:rsidRPr="00B45A8D">
        <w:rPr>
          <w:b/>
          <w:sz w:val="30"/>
          <w:szCs w:val="30"/>
        </w:rPr>
        <w:t xml:space="preserve"> de musique de scène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8E4008" w:rsidRDefault="00C17A65" w:rsidP="009C62E6">
      <w:pPr>
        <w:pStyle w:val="DOCWEB-Communiqu"/>
        <w:rPr>
          <w:b w:val="0"/>
          <w:sz w:val="18"/>
          <w:szCs w:val="18"/>
        </w:rPr>
      </w:pPr>
    </w:p>
    <w:p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proofErr w:type="gramStart"/>
      <w:r w:rsidR="001645AE">
        <w:rPr>
          <w:color w:val="E60032"/>
          <w:sz w:val="22"/>
          <w:szCs w:val="22"/>
        </w:rPr>
        <w:t>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proofErr w:type="gramEnd"/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0C7540" w:rsidRDefault="000C7540" w:rsidP="001645AE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0C7540" w:rsidRDefault="00F15BAD" w:rsidP="001645AE">
      <w:pPr>
        <w:pStyle w:val="DOCWEB-Titreparagraphe"/>
        <w:spacing w:before="40" w:afterLines="40" w:after="96"/>
        <w:rPr>
          <w:color w:val="E60032"/>
          <w:szCs w:val="22"/>
        </w:rPr>
      </w:pPr>
      <w:r w:rsidRPr="007A76DB">
        <w:rPr>
          <w:color w:val="E60032"/>
          <w:szCs w:val="22"/>
        </w:rPr>
        <w:t>Compositeurs</w:t>
      </w:r>
      <w:r w:rsidR="000C7540">
        <w:rPr>
          <w:color w:val="E60032"/>
          <w:szCs w:val="22"/>
        </w:rPr>
        <w:t xml:space="preserve"> et compositrices</w:t>
      </w:r>
      <w:r w:rsidR="001645AE" w:rsidRPr="007A76DB">
        <w:rPr>
          <w:color w:val="E60032"/>
          <w:szCs w:val="22"/>
        </w:rPr>
        <w:t> </w:t>
      </w:r>
      <w:r w:rsidR="00D71174" w:rsidRPr="007A76DB">
        <w:rPr>
          <w:color w:val="E60032"/>
          <w:szCs w:val="22"/>
        </w:rPr>
        <w:tab/>
      </w:r>
      <w:r w:rsidR="00D71174" w:rsidRPr="007A76DB">
        <w:rPr>
          <w:color w:val="E60032"/>
          <w:szCs w:val="22"/>
        </w:rPr>
        <w:tab/>
      </w:r>
    </w:p>
    <w:p w:rsidR="00C17A65" w:rsidRPr="007A76DB" w:rsidRDefault="00D71174" w:rsidP="001645AE">
      <w:pPr>
        <w:pStyle w:val="DOCWEB-Titreparagraphe"/>
        <w:spacing w:before="40" w:afterLines="40" w:after="96"/>
        <w:rPr>
          <w:color w:val="E60032"/>
          <w:szCs w:val="22"/>
        </w:rPr>
      </w:pPr>
      <w:r w:rsidRPr="007A76DB">
        <w:rPr>
          <w:color w:val="E60032"/>
          <w:szCs w:val="22"/>
        </w:rPr>
        <w:tab/>
      </w:r>
    </w:p>
    <w:p w:rsidR="000C7540" w:rsidRPr="009367A3" w:rsidRDefault="000C7540" w:rsidP="000C754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0C7540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C7540" w:rsidRPr="009367A3" w:rsidRDefault="000C7540" w:rsidP="000C754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C7540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C7540" w:rsidRPr="009367A3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0C7540" w:rsidRDefault="000C7540" w:rsidP="000C7540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F15BAD" w:rsidRDefault="00F15BAD" w:rsidP="00D71174">
      <w:pPr>
        <w:pStyle w:val="DOCWEB-Paragraphenormal"/>
        <w:ind w:firstLine="284"/>
      </w:pPr>
    </w:p>
    <w:p w:rsidR="000C7540" w:rsidRPr="009367A3" w:rsidRDefault="000C7540" w:rsidP="000C754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0C7540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C7540" w:rsidRPr="009367A3" w:rsidRDefault="000C7540" w:rsidP="000C754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C7540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C7540" w:rsidRPr="009367A3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0C7540" w:rsidRDefault="000C7540" w:rsidP="000C7540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0C7540" w:rsidRPr="009367A3" w:rsidRDefault="000C7540" w:rsidP="000C754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0C7540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C7540" w:rsidRPr="009367A3" w:rsidRDefault="000C7540" w:rsidP="000C7540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C7540" w:rsidRPr="009367A3" w:rsidRDefault="000C7540" w:rsidP="000C754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C7540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0C7540" w:rsidRPr="009367A3" w:rsidRDefault="000C7540" w:rsidP="000C754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0C7540" w:rsidRDefault="000C7540" w:rsidP="000C7540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F15BAD" w:rsidRDefault="00F15BAD" w:rsidP="00D71174">
      <w:pPr>
        <w:pStyle w:val="DOCWEB-Paragraphenormal"/>
        <w:ind w:firstLine="284"/>
      </w:pPr>
    </w:p>
    <w:p w:rsidR="001645AE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0C7540" w:rsidRDefault="000C7540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0C7540" w:rsidRDefault="000C7540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1645AE" w:rsidRPr="001645AE" w:rsidRDefault="007A76DB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lastRenderedPageBreak/>
        <w:t>Clé de répartition </w:t>
      </w:r>
    </w:p>
    <w:p w:rsidR="001645AE" w:rsidRDefault="00F15BAD" w:rsidP="00F15BAD">
      <w:pPr>
        <w:pStyle w:val="DOCWEB-Paragraphenormal"/>
        <w:spacing w:before="120"/>
        <w:ind w:left="284"/>
      </w:pPr>
      <w:r w:rsidRPr="00DF5BB9">
        <w:t>En cas d’attribution d’une bourse, les montants sont à verser aux compositeurs</w:t>
      </w:r>
      <w:r w:rsidR="000C7540">
        <w:t xml:space="preserve"> et compositrices</w:t>
      </w:r>
      <w:r w:rsidRPr="00DF5BB9">
        <w:t xml:space="preserve"> selon la répartition suivante</w:t>
      </w:r>
      <w:r>
        <w:t> :</w:t>
      </w:r>
    </w:p>
    <w:p w:rsidR="00F15BAD" w:rsidRDefault="00F15BAD" w:rsidP="00F15BAD">
      <w:pPr>
        <w:pStyle w:val="DOCWEB-Paragraphenormal"/>
        <w:ind w:left="284"/>
      </w:pPr>
    </w:p>
    <w:p w:rsid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P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0C7540" w:rsidRDefault="000C7540" w:rsidP="00864DF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</w:p>
    <w:p w:rsidR="00864DF5" w:rsidRDefault="00864DF5" w:rsidP="00864DF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  <w:r>
        <w:rPr>
          <w:color w:val="E60032"/>
          <w:szCs w:val="22"/>
        </w:rPr>
        <w:t>Spectacle</w:t>
      </w:r>
      <w:r w:rsidR="007A76DB">
        <w:rPr>
          <w:color w:val="E60032"/>
          <w:szCs w:val="22"/>
        </w:rPr>
        <w:t xml:space="preserve"> </w:t>
      </w:r>
      <w:r>
        <w:rPr>
          <w:color w:val="E60032"/>
          <w:szCs w:val="22"/>
        </w:rPr>
        <w:tab/>
      </w:r>
    </w:p>
    <w:p w:rsidR="00864DF5" w:rsidRPr="00864DF5" w:rsidRDefault="007A76DB" w:rsidP="00864DF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Genre </w:t>
      </w:r>
      <w:r w:rsidR="00864DF5">
        <w:rPr>
          <w:sz w:val="20"/>
        </w:rPr>
        <w:tab/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Pièce de théâtre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</w:t>
      </w:r>
      <w:r w:rsidR="00864DF5" w:rsidRPr="00864DF5">
        <w:rPr>
          <w:color w:val="000000" w:themeColor="text1"/>
          <w:sz w:val="20"/>
          <w:szCs w:val="20"/>
        </w:rPr>
        <w:t xml:space="preserve">Chorégraphie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</w:t>
      </w:r>
      <w:r w:rsidR="00864DF5" w:rsidRPr="00864DF5">
        <w:rPr>
          <w:color w:val="000000" w:themeColor="text1"/>
          <w:sz w:val="20"/>
          <w:szCs w:val="20"/>
        </w:rPr>
        <w:t>Transdisciplinaire</w:t>
      </w:r>
    </w:p>
    <w:p w:rsidR="00864DF5" w:rsidRDefault="00864DF5" w:rsidP="00864DF5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>
        <w:rPr>
          <w:color w:val="000000" w:themeColor="text1"/>
          <w:sz w:val="20"/>
          <w:szCs w:val="20"/>
        </w:rPr>
        <w:tab/>
      </w:r>
      <w:r w:rsidRPr="00864DF5">
        <w:rPr>
          <w:color w:val="000000" w:themeColor="text1"/>
          <w:sz w:val="20"/>
          <w:szCs w:val="20"/>
        </w:rPr>
        <w:sym w:font="Wingdings" w:char="F0A1"/>
      </w:r>
      <w:r w:rsidRPr="00864DF5">
        <w:rPr>
          <w:color w:val="000000" w:themeColor="text1"/>
          <w:sz w:val="20"/>
          <w:szCs w:val="20"/>
        </w:rPr>
        <w:t xml:space="preserve"> Autre :</w:t>
      </w:r>
      <w:r>
        <w:rPr>
          <w:color w:val="000000" w:themeColor="text1"/>
          <w:sz w:val="20"/>
          <w:szCs w:val="20"/>
        </w:rPr>
        <w:t xml:space="preserve"> …………………………………………………………….</w:t>
      </w:r>
    </w:p>
    <w:p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Lines="40" w:after="96"/>
        <w:ind w:left="284"/>
        <w:rPr>
          <w:sz w:val="20"/>
        </w:rPr>
      </w:pPr>
      <w:r>
        <w:rPr>
          <w:rFonts w:cs="Arial"/>
          <w:sz w:val="20"/>
          <w:szCs w:val="20"/>
        </w:rPr>
        <w:t>Auteur(s)</w:t>
      </w:r>
      <w:r w:rsidR="000C7540">
        <w:rPr>
          <w:rFonts w:cs="Arial"/>
          <w:sz w:val="20"/>
          <w:szCs w:val="20"/>
        </w:rPr>
        <w:t xml:space="preserve"> ou Autrices </w:t>
      </w:r>
      <w:r w:rsidRPr="00C06D37">
        <w:rPr>
          <w:rFonts w:cs="Arial"/>
          <w:sz w:val="20"/>
          <w:szCs w:val="20"/>
        </w:rPr>
        <w:t>/chorégraphe(s) </w:t>
      </w:r>
      <w:r>
        <w:rPr>
          <w:sz w:val="20"/>
        </w:rPr>
        <w:tab/>
        <w:t>…………………………………………………………………………</w:t>
      </w:r>
    </w:p>
    <w:p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 w:rsidRPr="00C06D37">
        <w:rPr>
          <w:rFonts w:cs="Arial"/>
          <w:sz w:val="20"/>
          <w:szCs w:val="20"/>
        </w:rPr>
        <w:t>Metteur</w:t>
      </w:r>
      <w:r w:rsidR="000C7540">
        <w:rPr>
          <w:rFonts w:cs="Arial"/>
          <w:sz w:val="20"/>
          <w:szCs w:val="20"/>
        </w:rPr>
        <w:t xml:space="preserve"> ou metteuse</w:t>
      </w:r>
      <w:r w:rsidRPr="00C06D37">
        <w:rPr>
          <w:rFonts w:cs="Arial"/>
          <w:sz w:val="20"/>
          <w:szCs w:val="20"/>
        </w:rPr>
        <w:t xml:space="preserve"> en scène </w:t>
      </w:r>
      <w:r>
        <w:rPr>
          <w:sz w:val="20"/>
        </w:rPr>
        <w:tab/>
        <w:t>…………………………………………………………………………</w:t>
      </w:r>
    </w:p>
    <w:p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rFonts w:cs="Arial"/>
          <w:sz w:val="20"/>
          <w:szCs w:val="20"/>
        </w:rPr>
      </w:pPr>
      <w:r w:rsidRPr="00C06D37">
        <w:rPr>
          <w:rFonts w:cs="Arial"/>
          <w:sz w:val="20"/>
          <w:szCs w:val="20"/>
        </w:rPr>
        <w:t xml:space="preserve">Autres </w:t>
      </w:r>
    </w:p>
    <w:p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 w:rsidRPr="00C06D37">
        <w:rPr>
          <w:rFonts w:cs="Arial"/>
          <w:sz w:val="20"/>
          <w:szCs w:val="20"/>
        </w:rPr>
        <w:t>(</w:t>
      </w:r>
      <w:proofErr w:type="gramStart"/>
      <w:r w:rsidRPr="00C06D37">
        <w:rPr>
          <w:rFonts w:cs="Arial"/>
          <w:sz w:val="20"/>
          <w:szCs w:val="20"/>
        </w:rPr>
        <w:t>film</w:t>
      </w:r>
      <w:proofErr w:type="gramEnd"/>
      <w:r w:rsidRPr="00C06D37">
        <w:rPr>
          <w:rFonts w:cs="Arial"/>
          <w:sz w:val="20"/>
          <w:szCs w:val="20"/>
        </w:rPr>
        <w:t>, scénographie etc.)</w:t>
      </w:r>
      <w:r>
        <w:rPr>
          <w:sz w:val="20"/>
        </w:rPr>
        <w:tab/>
        <w:t>…………………………………………………………………………</w:t>
      </w:r>
    </w:p>
    <w:p w:rsidR="00874169" w:rsidRDefault="00874169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</w:p>
    <w:p w:rsidR="00864DF5" w:rsidRDefault="007A76DB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>
        <w:rPr>
          <w:sz w:val="20"/>
        </w:rPr>
        <w:t>Budget global </w:t>
      </w:r>
      <w:r w:rsidR="00864DF5">
        <w:rPr>
          <w:sz w:val="20"/>
        </w:rPr>
        <w:tab/>
        <w:t>…………………………………………………………………………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</w:rPr>
      </w:pPr>
      <w:r w:rsidRPr="00C06D37">
        <w:rPr>
          <w:rFonts w:cs="Arial"/>
          <w:sz w:val="20"/>
          <w:szCs w:val="20"/>
        </w:rPr>
        <w:t>Part de la musique</w:t>
      </w:r>
      <w:r>
        <w:rPr>
          <w:rFonts w:cs="Arial"/>
          <w:sz w:val="20"/>
          <w:szCs w:val="20"/>
        </w:rPr>
        <w:t xml:space="preserve"> </w:t>
      </w:r>
      <w:r w:rsidRPr="00C06D37">
        <w:rPr>
          <w:rFonts w:cs="Arial"/>
          <w:sz w:val="16"/>
          <w:szCs w:val="16"/>
        </w:rPr>
        <w:t>(</w:t>
      </w:r>
      <w:proofErr w:type="spellStart"/>
      <w:r w:rsidRPr="00C06D37">
        <w:rPr>
          <w:rFonts w:cs="Arial"/>
          <w:sz w:val="16"/>
          <w:szCs w:val="16"/>
        </w:rPr>
        <w:t>y.c</w:t>
      </w:r>
      <w:proofErr w:type="spellEnd"/>
      <w:r w:rsidRPr="00C06D37">
        <w:rPr>
          <w:rFonts w:cs="Arial"/>
          <w:sz w:val="16"/>
          <w:szCs w:val="16"/>
        </w:rPr>
        <w:t xml:space="preserve">. 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</w:rPr>
      </w:pPr>
      <w:proofErr w:type="gramStart"/>
      <w:r w:rsidRPr="00C06D37">
        <w:rPr>
          <w:rFonts w:cs="Arial"/>
          <w:sz w:val="16"/>
          <w:szCs w:val="16"/>
        </w:rPr>
        <w:t>enregistrement</w:t>
      </w:r>
      <w:proofErr w:type="gramEnd"/>
      <w:r w:rsidRPr="00C06D37">
        <w:rPr>
          <w:rFonts w:cs="Arial"/>
          <w:sz w:val="16"/>
          <w:szCs w:val="16"/>
        </w:rPr>
        <w:t xml:space="preserve">, frais, interprètes, </w:t>
      </w:r>
    </w:p>
    <w:p w:rsidR="000C7540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</w:rPr>
      </w:pPr>
      <w:proofErr w:type="gramStart"/>
      <w:r w:rsidRPr="00C06D37">
        <w:rPr>
          <w:rFonts w:cs="Arial"/>
          <w:sz w:val="16"/>
          <w:szCs w:val="16"/>
        </w:rPr>
        <w:t>cachet</w:t>
      </w:r>
      <w:proofErr w:type="gramEnd"/>
      <w:r w:rsidRPr="00C06D37">
        <w:rPr>
          <w:rFonts w:cs="Arial"/>
          <w:sz w:val="16"/>
          <w:szCs w:val="16"/>
        </w:rPr>
        <w:t xml:space="preserve"> du/des compositeur(s)</w:t>
      </w:r>
      <w:r w:rsidR="000C7540">
        <w:rPr>
          <w:rFonts w:cs="Arial"/>
          <w:sz w:val="16"/>
          <w:szCs w:val="16"/>
        </w:rPr>
        <w:t xml:space="preserve"> ou </w:t>
      </w:r>
    </w:p>
    <w:p w:rsidR="00864DF5" w:rsidRDefault="000C7540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>
        <w:rPr>
          <w:rFonts w:cs="Arial"/>
          <w:sz w:val="16"/>
          <w:szCs w:val="16"/>
        </w:rPr>
        <w:t>de</w:t>
      </w:r>
      <w:proofErr w:type="gramEnd"/>
      <w:r>
        <w:rPr>
          <w:rFonts w:cs="Arial"/>
          <w:sz w:val="16"/>
          <w:szCs w:val="16"/>
        </w:rPr>
        <w:t xml:space="preserve"> la /des compositrices</w:t>
      </w:r>
      <w:r w:rsidR="00864DF5">
        <w:rPr>
          <w:sz w:val="20"/>
        </w:rPr>
        <w:t>:</w:t>
      </w:r>
      <w:r w:rsidR="00864DF5">
        <w:rPr>
          <w:sz w:val="20"/>
        </w:rPr>
        <w:tab/>
        <w:t>…………………………………………………………………………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  <w:r w:rsidRPr="00C06D37">
        <w:rPr>
          <w:rFonts w:cs="Arial"/>
          <w:sz w:val="20"/>
          <w:szCs w:val="20"/>
        </w:rPr>
        <w:t xml:space="preserve">Cachet du / des </w:t>
      </w:r>
    </w:p>
    <w:p w:rsidR="000C7540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  <w:proofErr w:type="gramStart"/>
      <w:r w:rsidRPr="00C06D37">
        <w:rPr>
          <w:rFonts w:cs="Arial"/>
          <w:sz w:val="20"/>
          <w:szCs w:val="20"/>
        </w:rPr>
        <w:t>compositeur</w:t>
      </w:r>
      <w:proofErr w:type="gramEnd"/>
      <w:r w:rsidRPr="00C06D37">
        <w:rPr>
          <w:rFonts w:cs="Arial"/>
          <w:sz w:val="20"/>
          <w:szCs w:val="20"/>
        </w:rPr>
        <w:t>(s)</w:t>
      </w:r>
      <w:r w:rsidR="000C7540">
        <w:rPr>
          <w:rFonts w:cs="Arial"/>
          <w:sz w:val="20"/>
          <w:szCs w:val="20"/>
        </w:rPr>
        <w:t xml:space="preserve"> ou </w:t>
      </w:r>
    </w:p>
    <w:p w:rsidR="00864DF5" w:rsidRDefault="000C7540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>
        <w:rPr>
          <w:rFonts w:cs="Arial"/>
          <w:sz w:val="20"/>
          <w:szCs w:val="20"/>
        </w:rPr>
        <w:t>de</w:t>
      </w:r>
      <w:proofErr w:type="gramEnd"/>
      <w:r>
        <w:rPr>
          <w:rFonts w:cs="Arial"/>
          <w:sz w:val="20"/>
          <w:szCs w:val="20"/>
        </w:rPr>
        <w:t xml:space="preserve"> la /des compositrices</w:t>
      </w:r>
      <w:r w:rsidR="00864DF5">
        <w:rPr>
          <w:sz w:val="20"/>
        </w:rPr>
        <w:tab/>
        <w:t>…………………………………………………………………………</w:t>
      </w:r>
    </w:p>
    <w:p w:rsidR="00864DF5" w:rsidRDefault="007A76DB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Durée du spectacle </w:t>
      </w:r>
      <w:r w:rsidR="00864DF5">
        <w:rPr>
          <w:sz w:val="20"/>
        </w:rPr>
        <w:tab/>
        <w:t>…………………………………………………………………………</w:t>
      </w:r>
    </w:p>
    <w:p w:rsidR="001645AE" w:rsidRDefault="007A76DB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rFonts w:cs="Arial"/>
          <w:sz w:val="20"/>
          <w:szCs w:val="20"/>
        </w:rPr>
        <w:t>Durée de la musique </w:t>
      </w:r>
      <w:r w:rsidR="00864DF5">
        <w:rPr>
          <w:rFonts w:cs="Arial"/>
          <w:sz w:val="20"/>
          <w:szCs w:val="20"/>
        </w:rPr>
        <w:tab/>
      </w:r>
      <w:r w:rsidR="00864DF5">
        <w:rPr>
          <w:sz w:val="20"/>
        </w:rPr>
        <w:t>…………………………………………………………………………</w:t>
      </w:r>
    </w:p>
    <w:p w:rsidR="00D42845" w:rsidRDefault="00D42845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D42845" w:rsidRPr="00D71174" w:rsidRDefault="00D42845" w:rsidP="00D42845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t>Représentations</w:t>
      </w:r>
    </w:p>
    <w:p w:rsidR="00D42845" w:rsidRPr="00411C82" w:rsidRDefault="00D42845" w:rsidP="00D42845">
      <w:pPr>
        <w:pStyle w:val="DOCWEB-Paragraphenormal"/>
        <w:ind w:firstLine="284"/>
        <w:rPr>
          <w:b/>
        </w:rPr>
      </w:pPr>
    </w:p>
    <w:p w:rsidR="00D42845" w:rsidRPr="009367A3" w:rsidRDefault="00D42845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7A76D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D42845" w:rsidRPr="009367A3" w:rsidRDefault="007A76DB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lastRenderedPageBreak/>
        <w:t>(</w:t>
      </w:r>
      <w:proofErr w:type="gramStart"/>
      <w:r>
        <w:rPr>
          <w:sz w:val="20"/>
        </w:rPr>
        <w:t>lieux</w:t>
      </w:r>
      <w:proofErr w:type="gramEnd"/>
      <w:r>
        <w:rPr>
          <w:sz w:val="20"/>
        </w:rPr>
        <w:t xml:space="preserve">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Default="00D42845" w:rsidP="00D4284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</w:p>
    <w:p w:rsidR="00D42845" w:rsidRDefault="007A76DB" w:rsidP="00D42845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 xml:space="preserve">Structure </w:t>
      </w:r>
      <w:r w:rsidR="00D42845" w:rsidRPr="00D71174">
        <w:rPr>
          <w:color w:val="E60032"/>
          <w:szCs w:val="22"/>
        </w:rPr>
        <w:t>productrice</w:t>
      </w:r>
      <w:r w:rsidR="00D42845" w:rsidRPr="00411C82">
        <w:rPr>
          <w:b w:val="0"/>
          <w:sz w:val="20"/>
          <w:szCs w:val="20"/>
        </w:rPr>
        <w:t xml:space="preserve"> </w:t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</w:p>
    <w:p w:rsidR="007F0472" w:rsidRPr="009367A3" w:rsidRDefault="007F0472" w:rsidP="007F047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de la structure</w:t>
      </w:r>
      <w:r>
        <w:rPr>
          <w:sz w:val="20"/>
        </w:rPr>
        <w:tab/>
        <w:t>…………………………………………………………………………</w:t>
      </w:r>
    </w:p>
    <w:p w:rsidR="007F0472" w:rsidRPr="009367A3" w:rsidRDefault="007F0472" w:rsidP="007F047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F0472" w:rsidRPr="009367A3" w:rsidRDefault="007F0472" w:rsidP="007F047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F0472" w:rsidRPr="009367A3" w:rsidRDefault="007F0472" w:rsidP="007F047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F0472" w:rsidRPr="009367A3" w:rsidRDefault="007F0472" w:rsidP="007F047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F0472" w:rsidRDefault="007F0472" w:rsidP="007F047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7F0472" w:rsidRDefault="007F0472" w:rsidP="007F0472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Coordonnées bancaires </w:t>
      </w:r>
      <w:r>
        <w:rPr>
          <w:sz w:val="20"/>
        </w:rPr>
        <w:tab/>
        <w:t>…………………………………………………………………………</w:t>
      </w:r>
    </w:p>
    <w:p w:rsidR="00D42845" w:rsidRPr="007F0472" w:rsidRDefault="00D42845" w:rsidP="00D42845">
      <w:pPr>
        <w:rPr>
          <w:rFonts w:eastAsia="Times New Roman" w:cs="Arial"/>
          <w:b/>
          <w:bCs/>
          <w:color w:val="E60032"/>
          <w:lang w:eastAsia="fr-CH"/>
        </w:rPr>
      </w:pPr>
      <w:bookmarkStart w:id="0" w:name="_GoBack"/>
      <w:bookmarkEnd w:id="0"/>
    </w:p>
    <w:p w:rsidR="007A76DB" w:rsidRDefault="007A76DB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Default="001645AE" w:rsidP="00D42845">
      <w:pPr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="006806A4" w:rsidRPr="006806A4">
        <w:rPr>
          <w:color w:val="E60032"/>
          <w:sz w:val="20"/>
        </w:rPr>
        <w:t xml:space="preserve">(en </w:t>
      </w:r>
      <w:r w:rsidR="000C7540">
        <w:rPr>
          <w:color w:val="E60032"/>
          <w:sz w:val="20"/>
        </w:rPr>
        <w:t xml:space="preserve">1 seul </w:t>
      </w:r>
      <w:r w:rsidR="006806A4" w:rsidRPr="006806A4">
        <w:rPr>
          <w:color w:val="E60032"/>
          <w:sz w:val="20"/>
        </w:rPr>
        <w:t xml:space="preserve">PDF par mail à fondsculturel@ssa.ch) 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:</w:t>
      </w:r>
    </w:p>
    <w:p w:rsidR="007A76DB" w:rsidRPr="001645AE" w:rsidRDefault="007A76DB" w:rsidP="00D42845">
      <w:pPr>
        <w:rPr>
          <w:sz w:val="20"/>
        </w:rPr>
      </w:pPr>
    </w:p>
    <w:p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D71174" w:rsidRDefault="001645AE" w:rsidP="00864DF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864DF5" w:rsidRPr="00864DF5">
        <w:rPr>
          <w:b/>
        </w:rPr>
        <w:t>Note d’intention</w:t>
      </w:r>
      <w:r w:rsidR="00864DF5" w:rsidRPr="00864DF5">
        <w:t xml:space="preserve"> concernant l’ensemble de l’œuvre et de l</w:t>
      </w:r>
      <w:r w:rsidR="00864DF5">
        <w:t xml:space="preserve">a musique en particulier, avec </w:t>
      </w:r>
      <w:r w:rsidR="00864DF5" w:rsidRPr="00864DF5">
        <w:t>descriptif des moyens musicaux nécessaires</w:t>
      </w:r>
      <w:r w:rsidR="007E1AC9">
        <w:t xml:space="preserve"> à</w:t>
      </w:r>
      <w:r w:rsidR="00864DF5" w:rsidRPr="00864DF5">
        <w:t xml:space="preserve"> </w:t>
      </w:r>
      <w:r w:rsidRPr="00474D58">
        <w:t>l’auteur</w:t>
      </w:r>
      <w:r w:rsidR="000C7540">
        <w:t xml:space="preserve"> ou à l’autrice</w:t>
      </w:r>
    </w:p>
    <w:p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864DF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864DF5" w:rsidRPr="00864DF5">
        <w:rPr>
          <w:b/>
        </w:rPr>
        <w:t>Lien internet, CD ou DVD</w:t>
      </w:r>
      <w:r w:rsidR="00864DF5" w:rsidRPr="00864DF5">
        <w:t xml:space="preserve"> avec un extrait de l’œuvre (maquette) ou une œuvre précédente du compositeur</w:t>
      </w:r>
      <w:r w:rsidR="000C7540">
        <w:t xml:space="preserve"> ou de la compositrice</w:t>
      </w:r>
      <w:r w:rsidR="00864DF5" w:rsidRPr="00864DF5">
        <w:t xml:space="preserve"> en rapport avec la production envisagée</w:t>
      </w:r>
      <w:r w:rsidR="00864DF5">
        <w:t>.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rPr>
          <w:b/>
        </w:rPr>
        <w:t>B</w:t>
      </w:r>
      <w:r w:rsidR="00D42845" w:rsidRPr="002E026F">
        <w:rPr>
          <w:b/>
        </w:rPr>
        <w:t>iographie</w:t>
      </w:r>
      <w:r w:rsidR="00D42845" w:rsidRPr="00640D47">
        <w:t xml:space="preserve"> et un résum</w:t>
      </w:r>
      <w:r w:rsidR="00D42845">
        <w:t>é de l’activité du compositeur</w:t>
      </w:r>
      <w:r w:rsidR="000C7540">
        <w:t xml:space="preserve"> ou de la compositrice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t>A</w:t>
      </w:r>
      <w:r w:rsidR="00D42845" w:rsidRPr="00640D47">
        <w:t>ccord éc</w:t>
      </w:r>
      <w:r w:rsidR="00D42845">
        <w:t xml:space="preserve">rit du </w:t>
      </w:r>
      <w:r w:rsidR="00D42845" w:rsidRPr="002E026F">
        <w:rPr>
          <w:b/>
        </w:rPr>
        <w:t>producteur</w:t>
      </w:r>
      <w:r w:rsidR="000C7540">
        <w:rPr>
          <w:b/>
        </w:rPr>
        <w:t xml:space="preserve"> ou de la productrice</w:t>
      </w:r>
      <w:r w:rsidR="00D42845">
        <w:t xml:space="preserve"> du spectacle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4284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rPr>
          <w:b/>
        </w:rPr>
        <w:t>B</w:t>
      </w:r>
      <w:r w:rsidR="00D42845" w:rsidRPr="002E026F">
        <w:rPr>
          <w:b/>
        </w:rPr>
        <w:t>udget</w:t>
      </w:r>
      <w:r w:rsidR="00D42845" w:rsidRPr="00640D47">
        <w:t xml:space="preserve"> et </w:t>
      </w:r>
      <w:r w:rsidR="00D42845" w:rsidRPr="002E026F">
        <w:rPr>
          <w:b/>
        </w:rPr>
        <w:t>plan de financement</w:t>
      </w:r>
      <w:r w:rsidR="00D42845">
        <w:t xml:space="preserve"> du spectacle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b/>
          <w:lang w:val="en-GB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p w:rsidR="00D71174" w:rsidRPr="00D71174" w:rsidRDefault="00D71174" w:rsidP="00D71174">
      <w:pPr>
        <w:pStyle w:val="DOCWEB-Paragraphenormal"/>
        <w:ind w:firstLine="284"/>
        <w:rPr>
          <w:lang w:val="fr-FR"/>
        </w:rPr>
      </w:pPr>
    </w:p>
    <w:sectPr w:rsidR="00D71174" w:rsidRPr="00D71174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9535AF0" wp14:editId="1DD47D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5244AD">
                            <w:rPr>
                              <w:sz w:val="11"/>
                              <w:szCs w:val="11"/>
                            </w:rPr>
                            <w:t>M215F1118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35AF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5244AD">
                      <w:rPr>
                        <w:sz w:val="11"/>
                        <w:szCs w:val="11"/>
                      </w:rPr>
                      <w:t>M215F1118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BD05F6E" wp14:editId="03E9EB0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985C0E1" wp14:editId="6B4537CD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5244AD">
                            <w:rPr>
                              <w:sz w:val="11"/>
                              <w:szCs w:val="11"/>
                            </w:rPr>
                            <w:t>M215F1118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5C0E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5244AD">
                      <w:rPr>
                        <w:sz w:val="11"/>
                        <w:szCs w:val="11"/>
                      </w:rPr>
                      <w:t>M215F1118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97A98ED" wp14:editId="4F4993B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EA33BA" wp14:editId="57CF5DE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5244AD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FE982B8" wp14:editId="7C48A24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9340C"/>
    <w:rsid w:val="000C7540"/>
    <w:rsid w:val="00103576"/>
    <w:rsid w:val="001645AE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458A6"/>
    <w:rsid w:val="00384247"/>
    <w:rsid w:val="003D475D"/>
    <w:rsid w:val="003E4AF9"/>
    <w:rsid w:val="00411C82"/>
    <w:rsid w:val="00412AAA"/>
    <w:rsid w:val="005244AD"/>
    <w:rsid w:val="00581F9C"/>
    <w:rsid w:val="00606B4D"/>
    <w:rsid w:val="00610493"/>
    <w:rsid w:val="006241AF"/>
    <w:rsid w:val="006546EE"/>
    <w:rsid w:val="00660FB6"/>
    <w:rsid w:val="006806A4"/>
    <w:rsid w:val="006B0AF2"/>
    <w:rsid w:val="006B585C"/>
    <w:rsid w:val="00751232"/>
    <w:rsid w:val="00755AFC"/>
    <w:rsid w:val="00787ED0"/>
    <w:rsid w:val="007A76DB"/>
    <w:rsid w:val="007E1AC9"/>
    <w:rsid w:val="007F0472"/>
    <w:rsid w:val="008606C0"/>
    <w:rsid w:val="00862908"/>
    <w:rsid w:val="00864DF5"/>
    <w:rsid w:val="00872D07"/>
    <w:rsid w:val="00874169"/>
    <w:rsid w:val="00894378"/>
    <w:rsid w:val="008E4008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27BCF"/>
    <w:rsid w:val="00B45A8D"/>
    <w:rsid w:val="00BA6D69"/>
    <w:rsid w:val="00BB77D9"/>
    <w:rsid w:val="00C15910"/>
    <w:rsid w:val="00C17A65"/>
    <w:rsid w:val="00C84F47"/>
    <w:rsid w:val="00CD56F9"/>
    <w:rsid w:val="00D0307A"/>
    <w:rsid w:val="00D42845"/>
    <w:rsid w:val="00D61E55"/>
    <w:rsid w:val="00D71174"/>
    <w:rsid w:val="00D75139"/>
    <w:rsid w:val="00D9441B"/>
    <w:rsid w:val="00DA63E6"/>
    <w:rsid w:val="00DA67C9"/>
    <w:rsid w:val="00DB6DCA"/>
    <w:rsid w:val="00E358C3"/>
    <w:rsid w:val="00E529D0"/>
    <w:rsid w:val="00E65B86"/>
    <w:rsid w:val="00E95E1F"/>
    <w:rsid w:val="00EF20B4"/>
    <w:rsid w:val="00F155D9"/>
    <w:rsid w:val="00F15BAD"/>
    <w:rsid w:val="00F7102E"/>
    <w:rsid w:val="00F72116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docId w15:val="{17164331-0BC7-48EE-82B3-B4A96FC8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D6EA-F7AB-4F7C-8290-A32D99A2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8</TotalTime>
  <Pages>3</Pages>
  <Words>327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M215F1118</dc:description>
  <cp:lastModifiedBy>Nalini MENAMKAT</cp:lastModifiedBy>
  <cp:revision>9</cp:revision>
  <cp:lastPrinted>2020-03-03T11:28:00Z</cp:lastPrinted>
  <dcterms:created xsi:type="dcterms:W3CDTF">2019-10-24T13:49:00Z</dcterms:created>
  <dcterms:modified xsi:type="dcterms:W3CDTF">2020-03-03T11:28:00Z</dcterms:modified>
</cp:coreProperties>
</file>