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199D" w14:textId="443166D8" w:rsidR="00F00548" w:rsidRPr="00647DD5" w:rsidRDefault="007D0D6E" w:rsidP="007D104C">
      <w:pPr>
        <w:pStyle w:val="DOCWEB-Titre"/>
        <w:spacing w:before="0" w:after="0" w:line="360" w:lineRule="auto"/>
        <w:rPr>
          <w:color w:val="FFFFFF" w:themeColor="background1"/>
          <w:lang w:val="de-CH"/>
        </w:rPr>
      </w:pPr>
      <w:r w:rsidRPr="003E3F8E">
        <w:rPr>
          <w:noProof/>
          <w:color w:val="FFFFFF" w:themeColor="background1"/>
        </w:rPr>
        <mc:AlternateContent>
          <mc:Choice Requires="wps">
            <w:drawing>
              <wp:anchor distT="0" distB="0" distL="114300" distR="114300" simplePos="0" relativeHeight="251659264" behindDoc="0" locked="0" layoutInCell="1" allowOverlap="1" wp14:anchorId="08F3F810" wp14:editId="36434110">
                <wp:simplePos x="0" y="0"/>
                <wp:positionH relativeFrom="column">
                  <wp:posOffset>-41275</wp:posOffset>
                </wp:positionH>
                <wp:positionV relativeFrom="paragraph">
                  <wp:posOffset>30480</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3B180" id="Connecteur droit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4pt" to="42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" strokecolor="black [3213]"/>
            </w:pict>
          </mc:Fallback>
        </mc:AlternateContent>
      </w:r>
      <w:r w:rsidR="00F00548" w:rsidRPr="00647DD5">
        <w:rPr>
          <w:color w:val="FFFFFF" w:themeColor="background1"/>
          <w:sz w:val="4"/>
          <w:szCs w:val="4"/>
          <w:lang w:val="de-CH"/>
        </w:rPr>
        <w:t>d</w:t>
      </w:r>
    </w:p>
    <w:p w14:paraId="60FD66A9" w14:textId="0C43C834" w:rsidR="00F00548" w:rsidRPr="00967DA2" w:rsidRDefault="00BD698B" w:rsidP="007D104C">
      <w:pPr>
        <w:pStyle w:val="DOCWEB-Titre"/>
        <w:spacing w:line="360" w:lineRule="auto"/>
        <w:rPr>
          <w:lang w:val="de-CH"/>
        </w:rPr>
      </w:pPr>
      <w:r w:rsidRPr="00967DA2">
        <w:rPr>
          <w:lang w:val="de-CH"/>
        </w:rPr>
        <w:t>Regie-Mustervertrag</w:t>
      </w:r>
    </w:p>
    <w:p w14:paraId="74585E4C" w14:textId="6726BA4B" w:rsidR="00F00548" w:rsidRPr="00967DA2" w:rsidRDefault="002E4A6F" w:rsidP="007D104C">
      <w:pPr>
        <w:pStyle w:val="1EREPAGEINDICATIONSTITRE"/>
        <w:shd w:val="clear" w:color="auto" w:fill="auto"/>
        <w:spacing w:before="120"/>
        <w:ind w:right="-272" w:firstLine="0"/>
        <w:rPr>
          <w:rFonts w:cs="Arial"/>
          <w:lang w:val="de-CH"/>
        </w:rPr>
      </w:pPr>
      <w:r w:rsidRPr="00967DA2">
        <w:rPr>
          <w:rFonts w:cs="Arial"/>
          <w:lang w:val="de-CH"/>
        </w:rPr>
        <w:t>Angaben zum Ausfüllen des Vertrags</w:t>
      </w:r>
    </w:p>
    <w:p w14:paraId="7D2681F1" w14:textId="3BD52A84" w:rsidR="00F00548" w:rsidRPr="00967DA2" w:rsidRDefault="00647DD5" w:rsidP="00647DD5">
      <w:pPr>
        <w:pStyle w:val="1EREPAGEINDICATIONSTEXTE"/>
        <w:numPr>
          <w:ilvl w:val="0"/>
          <w:numId w:val="21"/>
        </w:numPr>
        <w:shd w:val="clear" w:color="auto" w:fill="auto"/>
        <w:rPr>
          <w:rFonts w:cs="Arial"/>
          <w:color w:val="000000" w:themeColor="text1"/>
          <w:lang w:val="de-CH"/>
        </w:rPr>
      </w:pPr>
      <w:r w:rsidRPr="00967DA2">
        <w:rPr>
          <w:rFonts w:cs="Arial"/>
          <w:color w:val="000000" w:themeColor="text1"/>
          <w:lang w:val="de-CH"/>
        </w:rPr>
        <w:t xml:space="preserve">Felder </w:t>
      </w:r>
      <w:r w:rsidRPr="00967DA2">
        <w:rPr>
          <w:color w:val="FF00FF"/>
          <w:lang w:val="de-CH"/>
        </w:rPr>
        <w:t xml:space="preserve">mit gepunkteter Linie oder farbiger Markierung </w:t>
      </w:r>
      <w:r w:rsidRPr="00967DA2">
        <w:rPr>
          <w:lang w:val="de-CH"/>
        </w:rPr>
        <w:t>ausfüllen oder löschen</w:t>
      </w:r>
    </w:p>
    <w:p w14:paraId="4953EFF7" w14:textId="18F2984F" w:rsidR="00F00548" w:rsidRPr="00967DA2" w:rsidRDefault="00647DD5" w:rsidP="007D104C">
      <w:pPr>
        <w:pStyle w:val="1EREPAGEINDICATIONSTEXTE"/>
        <w:numPr>
          <w:ilvl w:val="0"/>
          <w:numId w:val="21"/>
        </w:numPr>
        <w:shd w:val="clear" w:color="auto" w:fill="auto"/>
        <w:rPr>
          <w:rFonts w:cs="Arial"/>
          <w:color w:val="000000" w:themeColor="text1"/>
          <w:lang w:val="de-CH"/>
        </w:rPr>
      </w:pPr>
      <w:r w:rsidRPr="00967DA2">
        <w:rPr>
          <w:rFonts w:cs="Arial"/>
          <w:color w:val="000000" w:themeColor="text1"/>
          <w:lang w:val="de-CH"/>
        </w:rPr>
        <w:t>Bei Feldern, die mit Schrägstrich / abgetrennt sind, das zutreffende Feld wählen</w:t>
      </w:r>
    </w:p>
    <w:p w14:paraId="3C4B3B06" w14:textId="6CA6EF39" w:rsidR="00F00548" w:rsidRPr="00967DA2" w:rsidRDefault="00F00548" w:rsidP="007D104C">
      <w:pPr>
        <w:pStyle w:val="1EREPAGEINDICATIONSTEXTE"/>
        <w:numPr>
          <w:ilvl w:val="0"/>
          <w:numId w:val="21"/>
        </w:numPr>
        <w:shd w:val="clear" w:color="auto" w:fill="auto"/>
        <w:spacing w:line="360" w:lineRule="auto"/>
        <w:ind w:left="714" w:right="-272" w:hanging="357"/>
        <w:rPr>
          <w:rFonts w:cs="Arial"/>
          <w:color w:val="000000" w:themeColor="text1"/>
        </w:rPr>
      </w:pPr>
      <w:r w:rsidRPr="00967DA2">
        <w:rPr>
          <w:noProof/>
          <w:lang w:eastAsia="fr-CH"/>
        </w:rPr>
        <mc:AlternateContent>
          <mc:Choice Requires="wps">
            <w:drawing>
              <wp:anchor distT="0" distB="0" distL="114300" distR="114300" simplePos="0" relativeHeight="251660288" behindDoc="0" locked="0" layoutInCell="1" allowOverlap="1" wp14:anchorId="5AE9F5D0" wp14:editId="5C880E31">
                <wp:simplePos x="0" y="0"/>
                <wp:positionH relativeFrom="column">
                  <wp:posOffset>-48260</wp:posOffset>
                </wp:positionH>
                <wp:positionV relativeFrom="paragraph">
                  <wp:posOffset>237963</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84E391" id="Connecteur droit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8.75pt" to="427.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" strokecolor="black [3213]"/>
            </w:pict>
          </mc:Fallback>
        </mc:AlternateContent>
      </w:r>
      <w:r w:rsidR="00647DD5" w:rsidRPr="00967DA2">
        <w:rPr>
          <w:rFonts w:cs="Arial"/>
          <w:color w:val="000000" w:themeColor="text1"/>
        </w:rPr>
        <w:t xml:space="preserve">Artikelverweise sind </w:t>
      </w:r>
      <w:r w:rsidRPr="00967DA2">
        <w:rPr>
          <w:rFonts w:cs="Arial"/>
          <w:color w:val="000000" w:themeColor="text1"/>
        </w:rPr>
        <w:t>automati</w:t>
      </w:r>
      <w:r w:rsidR="00647DD5" w:rsidRPr="00967DA2">
        <w:rPr>
          <w:rFonts w:cs="Arial"/>
          <w:color w:val="000000" w:themeColor="text1"/>
        </w:rPr>
        <w:t>sch</w:t>
      </w:r>
    </w:p>
    <w:p w14:paraId="72B07EFE" w14:textId="77777777" w:rsidR="00647DD5" w:rsidRPr="00013725" w:rsidRDefault="00647DD5" w:rsidP="00647DD5">
      <w:pPr>
        <w:pStyle w:val="DOCWEB-Titreparagraphe"/>
        <w:rPr>
          <w:color w:val="auto"/>
          <w:lang w:val="de-CH"/>
        </w:rPr>
      </w:pPr>
      <w:r w:rsidRPr="00013725">
        <w:rPr>
          <w:color w:val="auto"/>
          <w:lang w:val="de-CH"/>
        </w:rPr>
        <w:t>Inhaltsverzeichnis</w:t>
      </w:r>
    </w:p>
    <w:p w14:paraId="298A0A86" w14:textId="44A3F48D" w:rsidR="00F00548" w:rsidRPr="00013725" w:rsidRDefault="00647DD5" w:rsidP="007D104C">
      <w:pPr>
        <w:pStyle w:val="TDMNUMERO"/>
        <w:spacing w:before="240"/>
        <w:ind w:right="0"/>
        <w:rPr>
          <w:rFonts w:cs="Arial"/>
          <w:sz w:val="20"/>
          <w:szCs w:val="20"/>
          <w:lang w:val="de-CH"/>
        </w:rPr>
      </w:pPr>
      <w:r w:rsidRPr="00013725">
        <w:rPr>
          <w:rFonts w:cs="Arial"/>
          <w:sz w:val="20"/>
          <w:szCs w:val="20"/>
          <w:lang w:val="de-CH"/>
        </w:rPr>
        <w:t>Vertragsgegenstand und Rahmenbedingungen der Produktion</w:t>
      </w:r>
      <w:r w:rsidR="00F00548" w:rsidRPr="00013725">
        <w:rPr>
          <w:rFonts w:cs="Arial"/>
          <w:sz w:val="20"/>
          <w:szCs w:val="20"/>
          <w:lang w:val="de-CH"/>
        </w:rPr>
        <w:tab/>
        <w:t>3</w:t>
      </w:r>
    </w:p>
    <w:p w14:paraId="2FC281C2" w14:textId="044724B7" w:rsidR="00F00548" w:rsidRPr="00013725" w:rsidRDefault="003E3F8E" w:rsidP="007D104C">
      <w:pPr>
        <w:pStyle w:val="TDMSection"/>
        <w:shd w:val="clear" w:color="auto" w:fill="auto"/>
        <w:rPr>
          <w:rFonts w:cs="Arial"/>
          <w:b/>
          <w:caps/>
          <w:sz w:val="20"/>
          <w:lang w:val="de-CH"/>
        </w:rPr>
      </w:pPr>
      <w:r w:rsidRPr="00013725">
        <w:rPr>
          <w:rFonts w:cs="Arial"/>
          <w:b/>
          <w:caps/>
          <w:sz w:val="20"/>
          <w:lang w:val="de-CH"/>
        </w:rPr>
        <w:t>ABSCHNITT</w:t>
      </w:r>
      <w:r w:rsidR="00F00548" w:rsidRPr="00013725">
        <w:rPr>
          <w:rFonts w:cs="Arial"/>
          <w:b/>
          <w:caps/>
          <w:sz w:val="20"/>
          <w:lang w:val="de-CH"/>
        </w:rPr>
        <w:t xml:space="preserve"> I – </w:t>
      </w:r>
      <w:r w:rsidR="00F82407" w:rsidRPr="00013725">
        <w:rPr>
          <w:rFonts w:cs="Arial"/>
          <w:b/>
          <w:caps/>
          <w:sz w:val="20"/>
          <w:lang w:val="de-CH"/>
        </w:rPr>
        <w:t>ANSTELLUNG</w:t>
      </w:r>
      <w:r w:rsidRPr="00013725">
        <w:rPr>
          <w:rFonts w:cs="Arial"/>
          <w:b/>
          <w:caps/>
          <w:sz w:val="20"/>
          <w:lang w:val="de-CH"/>
        </w:rPr>
        <w:t xml:space="preserve"> DES REGISSEURS/DER REGISSEURIN</w:t>
      </w:r>
    </w:p>
    <w:p w14:paraId="53F8C977" w14:textId="352B51DD" w:rsidR="00F00548" w:rsidRPr="00013725" w:rsidRDefault="00F00548" w:rsidP="007D104C">
      <w:pPr>
        <w:pStyle w:val="TDMNUMERO"/>
        <w:rPr>
          <w:rFonts w:cs="Arial"/>
          <w:sz w:val="20"/>
          <w:szCs w:val="20"/>
          <w:lang w:val="de-CH"/>
        </w:rPr>
      </w:pPr>
      <w:r w:rsidRPr="00013725">
        <w:rPr>
          <w:rFonts w:cs="Arial"/>
          <w:sz w:val="20"/>
          <w:szCs w:val="20"/>
          <w:lang w:val="de-CH"/>
        </w:rPr>
        <w:t>D</w:t>
      </w:r>
      <w:r w:rsidR="003E3F8E" w:rsidRPr="00013725">
        <w:rPr>
          <w:rFonts w:cs="Arial"/>
          <w:sz w:val="20"/>
          <w:szCs w:val="20"/>
          <w:lang w:val="de-CH"/>
        </w:rPr>
        <w:t>efinition des Aufgabenbereichs</w:t>
      </w:r>
      <w:r w:rsidRPr="00013725">
        <w:rPr>
          <w:rFonts w:cs="Arial"/>
          <w:sz w:val="20"/>
          <w:szCs w:val="20"/>
          <w:lang w:val="de-CH"/>
        </w:rPr>
        <w:tab/>
        <w:t>4</w:t>
      </w:r>
    </w:p>
    <w:p w14:paraId="0A55B9D8" w14:textId="76176E69" w:rsidR="00F00548" w:rsidRPr="00013725" w:rsidRDefault="003E3F8E" w:rsidP="007D104C">
      <w:pPr>
        <w:pStyle w:val="TDMNUMERO"/>
        <w:rPr>
          <w:rFonts w:cs="Arial"/>
          <w:sz w:val="20"/>
          <w:szCs w:val="20"/>
          <w:lang w:val="de-CH"/>
        </w:rPr>
      </w:pPr>
      <w:r w:rsidRPr="00013725">
        <w:rPr>
          <w:rFonts w:cs="Arial"/>
          <w:sz w:val="20"/>
          <w:szCs w:val="20"/>
          <w:lang w:val="de-CH"/>
        </w:rPr>
        <w:t>Anstellungsdauer</w:t>
      </w:r>
      <w:r w:rsidR="00F00548" w:rsidRPr="00013725">
        <w:rPr>
          <w:rFonts w:cs="Arial"/>
          <w:sz w:val="20"/>
          <w:szCs w:val="20"/>
          <w:lang w:val="de-CH"/>
        </w:rPr>
        <w:tab/>
      </w:r>
      <w:r w:rsidR="00695F8A" w:rsidRPr="00013725">
        <w:rPr>
          <w:rFonts w:cs="Arial"/>
          <w:sz w:val="20"/>
          <w:szCs w:val="20"/>
          <w:lang w:val="de-CH"/>
        </w:rPr>
        <w:t>6</w:t>
      </w:r>
    </w:p>
    <w:p w14:paraId="15C73E41" w14:textId="20B72836" w:rsidR="00F00548" w:rsidRPr="00013725" w:rsidRDefault="003E3F8E" w:rsidP="007D104C">
      <w:pPr>
        <w:pStyle w:val="TDMNUMERO"/>
        <w:rPr>
          <w:rFonts w:cs="Arial"/>
          <w:sz w:val="20"/>
          <w:szCs w:val="20"/>
          <w:lang w:val="de-CH"/>
        </w:rPr>
      </w:pPr>
      <w:r w:rsidRPr="00013725">
        <w:rPr>
          <w:rFonts w:cs="Arial"/>
          <w:sz w:val="20"/>
          <w:szCs w:val="20"/>
          <w:lang w:val="de-CH"/>
        </w:rPr>
        <w:t>Entlöhnung</w:t>
      </w:r>
      <w:r w:rsidR="00F00548" w:rsidRPr="00013725">
        <w:rPr>
          <w:rFonts w:cs="Arial"/>
          <w:sz w:val="20"/>
          <w:szCs w:val="20"/>
          <w:lang w:val="de-CH"/>
        </w:rPr>
        <w:tab/>
        <w:t>6</w:t>
      </w:r>
    </w:p>
    <w:p w14:paraId="17AC1297" w14:textId="3209EBD1" w:rsidR="00F00548" w:rsidRPr="00013725" w:rsidRDefault="003E3F8E" w:rsidP="007D104C">
      <w:pPr>
        <w:pStyle w:val="TDMNUMERO"/>
        <w:rPr>
          <w:rFonts w:cs="Arial"/>
          <w:sz w:val="20"/>
          <w:szCs w:val="20"/>
          <w:lang w:val="de-CH"/>
        </w:rPr>
      </w:pPr>
      <w:r w:rsidRPr="00013725">
        <w:rPr>
          <w:rFonts w:cs="Arial"/>
          <w:sz w:val="20"/>
          <w:szCs w:val="20"/>
          <w:lang w:val="de-CH"/>
        </w:rPr>
        <w:t>Versicherungen und Arbeitsunfähigkeit</w:t>
      </w:r>
      <w:r w:rsidR="00F00548" w:rsidRPr="00013725">
        <w:rPr>
          <w:rFonts w:cs="Arial"/>
          <w:sz w:val="20"/>
          <w:szCs w:val="20"/>
          <w:lang w:val="de-CH"/>
        </w:rPr>
        <w:tab/>
        <w:t>7</w:t>
      </w:r>
    </w:p>
    <w:p w14:paraId="3F51EF91" w14:textId="4E86B815" w:rsidR="00F00548" w:rsidRPr="00013725" w:rsidRDefault="003E3F8E" w:rsidP="007D104C">
      <w:pPr>
        <w:pStyle w:val="TDMNUMERO"/>
        <w:rPr>
          <w:rFonts w:cs="Arial"/>
          <w:sz w:val="20"/>
          <w:szCs w:val="20"/>
          <w:lang w:val="de-CH"/>
        </w:rPr>
      </w:pPr>
      <w:r w:rsidRPr="00013725">
        <w:rPr>
          <w:rFonts w:cs="Arial"/>
          <w:sz w:val="20"/>
          <w:szCs w:val="20"/>
          <w:lang w:val="de-CH"/>
        </w:rPr>
        <w:t>Abtretung an Dritte</w:t>
      </w:r>
      <w:r w:rsidR="00F00548" w:rsidRPr="00013725">
        <w:rPr>
          <w:rFonts w:cs="Arial"/>
          <w:sz w:val="20"/>
          <w:szCs w:val="20"/>
          <w:lang w:val="de-CH"/>
        </w:rPr>
        <w:tab/>
      </w:r>
      <w:r w:rsidR="00695F8A" w:rsidRPr="00013725">
        <w:rPr>
          <w:rFonts w:cs="Arial"/>
          <w:sz w:val="20"/>
          <w:szCs w:val="20"/>
          <w:lang w:val="de-CH"/>
        </w:rPr>
        <w:t>8</w:t>
      </w:r>
    </w:p>
    <w:p w14:paraId="456056CE" w14:textId="35A065AE" w:rsidR="00F00548" w:rsidRPr="00013725" w:rsidRDefault="003E3F8E" w:rsidP="007D104C">
      <w:pPr>
        <w:pStyle w:val="TDMNUMERO"/>
        <w:rPr>
          <w:rFonts w:cs="Arial"/>
          <w:sz w:val="20"/>
          <w:szCs w:val="20"/>
          <w:lang w:val="de-CH"/>
        </w:rPr>
      </w:pPr>
      <w:r w:rsidRPr="00013725">
        <w:rPr>
          <w:rFonts w:cs="Arial"/>
          <w:sz w:val="20"/>
          <w:szCs w:val="20"/>
          <w:lang w:val="de-CH"/>
        </w:rPr>
        <w:t>Vertragsauflösung</w:t>
      </w:r>
      <w:r w:rsidR="00F00548" w:rsidRPr="00013725">
        <w:rPr>
          <w:rFonts w:cs="Arial"/>
          <w:sz w:val="20"/>
          <w:szCs w:val="20"/>
          <w:lang w:val="de-CH"/>
        </w:rPr>
        <w:tab/>
      </w:r>
      <w:r w:rsidR="00695F8A" w:rsidRPr="00013725">
        <w:rPr>
          <w:rFonts w:cs="Arial"/>
          <w:sz w:val="20"/>
          <w:szCs w:val="20"/>
          <w:lang w:val="de-CH"/>
        </w:rPr>
        <w:t>8</w:t>
      </w:r>
    </w:p>
    <w:p w14:paraId="1BEF0178" w14:textId="58AB02ED" w:rsidR="00F00548" w:rsidRPr="00013725" w:rsidRDefault="00647DD5" w:rsidP="007D104C">
      <w:pPr>
        <w:pStyle w:val="TDMSection"/>
        <w:shd w:val="clear" w:color="auto" w:fill="auto"/>
        <w:rPr>
          <w:rFonts w:cs="Arial"/>
          <w:b/>
          <w:caps/>
          <w:sz w:val="20"/>
          <w:lang w:val="de-CH"/>
        </w:rPr>
      </w:pPr>
      <w:r w:rsidRPr="00013725">
        <w:rPr>
          <w:rFonts w:cs="Arial"/>
          <w:b/>
          <w:caps/>
          <w:sz w:val="20"/>
          <w:lang w:val="de-CH"/>
        </w:rPr>
        <w:t>ABSCHNITT II – URHEBERRECHT</w:t>
      </w:r>
    </w:p>
    <w:p w14:paraId="3B1809E6" w14:textId="021E8568" w:rsidR="00F00548" w:rsidRPr="00013725" w:rsidRDefault="00A46327" w:rsidP="007D104C">
      <w:pPr>
        <w:pStyle w:val="TDMNUMERO"/>
        <w:rPr>
          <w:rFonts w:cs="Arial"/>
          <w:sz w:val="20"/>
          <w:szCs w:val="20"/>
          <w:lang w:val="de-CH"/>
        </w:rPr>
      </w:pPr>
      <w:r w:rsidRPr="00013725">
        <w:rPr>
          <w:rFonts w:cs="Arial"/>
          <w:sz w:val="20"/>
          <w:szCs w:val="20"/>
          <w:lang w:val="de-CH"/>
        </w:rPr>
        <w:t>Urheber</w:t>
      </w:r>
      <w:r w:rsidR="00647DD5" w:rsidRPr="00013725">
        <w:rPr>
          <w:rFonts w:cs="Arial"/>
          <w:sz w:val="20"/>
          <w:szCs w:val="20"/>
          <w:lang w:val="de-CH"/>
        </w:rPr>
        <w:t>persönlichkeitsrechte</w:t>
      </w:r>
      <w:r w:rsidR="00F00548" w:rsidRPr="00013725">
        <w:rPr>
          <w:rFonts w:cs="Arial"/>
          <w:sz w:val="20"/>
          <w:szCs w:val="20"/>
          <w:lang w:val="de-CH"/>
        </w:rPr>
        <w:tab/>
      </w:r>
      <w:r w:rsidR="00BB3300" w:rsidRPr="00013725">
        <w:rPr>
          <w:rFonts w:cs="Arial"/>
          <w:sz w:val="20"/>
          <w:szCs w:val="20"/>
          <w:lang w:val="de-CH"/>
        </w:rPr>
        <w:t>9</w:t>
      </w:r>
    </w:p>
    <w:p w14:paraId="244083F7" w14:textId="25C10179" w:rsidR="00F00548" w:rsidRPr="00013725" w:rsidRDefault="00647DD5" w:rsidP="007D104C">
      <w:pPr>
        <w:pStyle w:val="TDMNUMERO"/>
        <w:rPr>
          <w:rFonts w:cs="Arial"/>
          <w:sz w:val="20"/>
          <w:szCs w:val="20"/>
          <w:lang w:val="de-CH"/>
        </w:rPr>
      </w:pPr>
      <w:r w:rsidRPr="00013725">
        <w:rPr>
          <w:rFonts w:cs="Arial"/>
          <w:sz w:val="20"/>
          <w:szCs w:val="20"/>
          <w:lang w:val="de-CH"/>
        </w:rPr>
        <w:t>Vermögensrechte</w:t>
      </w:r>
      <w:r w:rsidR="000C1500" w:rsidRPr="00013725">
        <w:rPr>
          <w:rFonts w:cs="Arial"/>
          <w:sz w:val="20"/>
          <w:szCs w:val="20"/>
          <w:lang w:val="de-CH"/>
        </w:rPr>
        <w:t xml:space="preserve"> </w:t>
      </w:r>
      <w:bookmarkStart w:id="0" w:name="_Hlk80878581"/>
      <w:r w:rsidR="000C1500" w:rsidRPr="00013725">
        <w:rPr>
          <w:rFonts w:cs="Arial"/>
          <w:sz w:val="20"/>
          <w:szCs w:val="20"/>
          <w:lang w:val="de-CH"/>
        </w:rPr>
        <w:t>des Regisseurs/der Regisseurin</w:t>
      </w:r>
      <w:bookmarkEnd w:id="0"/>
      <w:r w:rsidRPr="00013725">
        <w:rPr>
          <w:rFonts w:cs="Arial"/>
          <w:sz w:val="20"/>
          <w:szCs w:val="20"/>
          <w:lang w:val="de-CH"/>
        </w:rPr>
        <w:t xml:space="preserve"> und Nutzung durch die Produzentin</w:t>
      </w:r>
      <w:r w:rsidR="00F00548" w:rsidRPr="00013725">
        <w:rPr>
          <w:rFonts w:cs="Arial"/>
          <w:sz w:val="20"/>
          <w:szCs w:val="20"/>
          <w:lang w:val="de-CH"/>
        </w:rPr>
        <w:tab/>
      </w:r>
      <w:r w:rsidR="00BB3300" w:rsidRPr="00013725">
        <w:rPr>
          <w:rFonts w:cs="Arial"/>
          <w:sz w:val="20"/>
          <w:szCs w:val="20"/>
          <w:lang w:val="de-CH"/>
        </w:rPr>
        <w:t>10</w:t>
      </w:r>
    </w:p>
    <w:p w14:paraId="5A13522D" w14:textId="55CB911D" w:rsidR="00F00548" w:rsidRPr="00013725" w:rsidRDefault="00647DD5" w:rsidP="007D104C">
      <w:pPr>
        <w:pStyle w:val="TDMNUMERO"/>
        <w:rPr>
          <w:rFonts w:cs="Arial"/>
          <w:sz w:val="20"/>
          <w:szCs w:val="20"/>
          <w:lang w:val="de-CH"/>
        </w:rPr>
      </w:pPr>
      <w:r w:rsidRPr="00013725">
        <w:rPr>
          <w:rFonts w:cs="Arial"/>
          <w:sz w:val="20"/>
          <w:szCs w:val="20"/>
          <w:lang w:val="de-CH"/>
        </w:rPr>
        <w:t>Laufzeit des Vertrags</w:t>
      </w:r>
      <w:r w:rsidR="00F00548" w:rsidRPr="00013725">
        <w:rPr>
          <w:rFonts w:cs="Arial"/>
          <w:sz w:val="20"/>
          <w:szCs w:val="20"/>
          <w:lang w:val="de-CH"/>
        </w:rPr>
        <w:tab/>
        <w:t>1</w:t>
      </w:r>
      <w:r w:rsidR="009D0A76" w:rsidRPr="00013725">
        <w:rPr>
          <w:rFonts w:cs="Arial"/>
          <w:sz w:val="20"/>
          <w:szCs w:val="20"/>
          <w:lang w:val="de-CH"/>
        </w:rPr>
        <w:t>2</w:t>
      </w:r>
    </w:p>
    <w:p w14:paraId="32447213" w14:textId="57290F32" w:rsidR="00F00548" w:rsidRPr="00013725" w:rsidRDefault="00647DD5" w:rsidP="007D104C">
      <w:pPr>
        <w:pStyle w:val="TDMNUMERO"/>
        <w:rPr>
          <w:rFonts w:cs="Arial"/>
          <w:sz w:val="20"/>
          <w:szCs w:val="20"/>
          <w:lang w:val="de-CH"/>
        </w:rPr>
      </w:pPr>
      <w:r w:rsidRPr="00013725">
        <w:rPr>
          <w:rFonts w:cs="Arial"/>
          <w:sz w:val="20"/>
          <w:szCs w:val="20"/>
          <w:lang w:val="de-CH"/>
        </w:rPr>
        <w:t>Beteiligung am Auswertungserlös</w:t>
      </w:r>
      <w:r w:rsidR="00F00548" w:rsidRPr="00013725">
        <w:rPr>
          <w:rFonts w:cs="Arial"/>
          <w:sz w:val="20"/>
          <w:szCs w:val="20"/>
          <w:lang w:val="de-CH"/>
        </w:rPr>
        <w:tab/>
        <w:t>1</w:t>
      </w:r>
      <w:r w:rsidR="009D0A76" w:rsidRPr="00013725">
        <w:rPr>
          <w:rFonts w:cs="Arial"/>
          <w:sz w:val="20"/>
          <w:szCs w:val="20"/>
          <w:lang w:val="de-CH"/>
        </w:rPr>
        <w:t>2</w:t>
      </w:r>
    </w:p>
    <w:p w14:paraId="06D901B2" w14:textId="4BABF02A" w:rsidR="00F00548" w:rsidRPr="00013725" w:rsidRDefault="00647DD5" w:rsidP="007D104C">
      <w:pPr>
        <w:pStyle w:val="TDMNUMERO"/>
        <w:rPr>
          <w:rFonts w:cs="Arial"/>
          <w:sz w:val="20"/>
          <w:szCs w:val="20"/>
          <w:lang w:val="de-CH"/>
        </w:rPr>
      </w:pPr>
      <w:r w:rsidRPr="00013725">
        <w:rPr>
          <w:rFonts w:cs="Arial"/>
          <w:sz w:val="20"/>
          <w:szCs w:val="20"/>
          <w:lang w:val="de-CH"/>
        </w:rPr>
        <w:t>Rechnungslegung – Zahlungen</w:t>
      </w:r>
      <w:r w:rsidR="00F00548" w:rsidRPr="00013725">
        <w:rPr>
          <w:rFonts w:cs="Arial"/>
          <w:sz w:val="20"/>
          <w:szCs w:val="20"/>
          <w:lang w:val="de-CH"/>
        </w:rPr>
        <w:tab/>
        <w:t>1</w:t>
      </w:r>
      <w:r w:rsidR="009D0A76" w:rsidRPr="00013725">
        <w:rPr>
          <w:rFonts w:cs="Arial"/>
          <w:sz w:val="20"/>
          <w:szCs w:val="20"/>
          <w:lang w:val="de-CH"/>
        </w:rPr>
        <w:t>4</w:t>
      </w:r>
    </w:p>
    <w:p w14:paraId="4E22C562" w14:textId="1D2A661B" w:rsidR="00F00548" w:rsidRPr="00013725" w:rsidRDefault="00647DD5" w:rsidP="007D104C">
      <w:pPr>
        <w:pStyle w:val="TDMNUMERO"/>
        <w:rPr>
          <w:rFonts w:cs="Arial"/>
          <w:sz w:val="20"/>
          <w:szCs w:val="20"/>
          <w:lang w:val="de-CH"/>
        </w:rPr>
      </w:pPr>
      <w:r w:rsidRPr="00013725">
        <w:rPr>
          <w:rFonts w:cs="Arial"/>
          <w:sz w:val="20"/>
          <w:szCs w:val="20"/>
          <w:lang w:val="de-CH"/>
        </w:rPr>
        <w:t>Schutz der Rechte am Werk</w:t>
      </w:r>
      <w:r w:rsidR="00F00548" w:rsidRPr="00013725">
        <w:rPr>
          <w:rFonts w:cs="Arial"/>
          <w:sz w:val="20"/>
          <w:szCs w:val="20"/>
          <w:lang w:val="de-CH"/>
        </w:rPr>
        <w:tab/>
        <w:t>1</w:t>
      </w:r>
      <w:r w:rsidR="009D0A76" w:rsidRPr="00013725">
        <w:rPr>
          <w:rFonts w:cs="Arial"/>
          <w:sz w:val="20"/>
          <w:szCs w:val="20"/>
          <w:lang w:val="de-CH"/>
        </w:rPr>
        <w:t>5</w:t>
      </w:r>
    </w:p>
    <w:p w14:paraId="26FB1187" w14:textId="3AAEF4BA" w:rsidR="00F00548" w:rsidRPr="00013725" w:rsidRDefault="00647DD5" w:rsidP="007D104C">
      <w:pPr>
        <w:pStyle w:val="TDMNUMERO"/>
        <w:rPr>
          <w:rFonts w:cs="Arial"/>
          <w:sz w:val="20"/>
          <w:szCs w:val="20"/>
          <w:lang w:val="de-CH"/>
        </w:rPr>
      </w:pPr>
      <w:r w:rsidRPr="00013725">
        <w:rPr>
          <w:rFonts w:cs="Arial"/>
          <w:sz w:val="20"/>
          <w:szCs w:val="20"/>
          <w:lang w:val="de-CH"/>
        </w:rPr>
        <w:t>Gewährleistungen und Abtretung von Forderungen</w:t>
      </w:r>
      <w:r w:rsidR="00F00548" w:rsidRPr="00013725">
        <w:rPr>
          <w:rFonts w:cs="Arial"/>
          <w:sz w:val="20"/>
          <w:szCs w:val="20"/>
          <w:lang w:val="de-CH"/>
        </w:rPr>
        <w:tab/>
        <w:t>1</w:t>
      </w:r>
      <w:r w:rsidR="009D0A76" w:rsidRPr="00013725">
        <w:rPr>
          <w:rFonts w:cs="Arial"/>
          <w:sz w:val="20"/>
          <w:szCs w:val="20"/>
          <w:lang w:val="de-CH"/>
        </w:rPr>
        <w:t>5</w:t>
      </w:r>
    </w:p>
    <w:p w14:paraId="08DC221E" w14:textId="3F1DEA4D" w:rsidR="00F00548" w:rsidRPr="00013725" w:rsidRDefault="00647DD5" w:rsidP="007D104C">
      <w:pPr>
        <w:pStyle w:val="TDMNUMERO"/>
        <w:rPr>
          <w:rFonts w:cs="Arial"/>
          <w:sz w:val="20"/>
          <w:szCs w:val="20"/>
          <w:lang w:val="de-CH"/>
        </w:rPr>
      </w:pPr>
      <w:r w:rsidRPr="00013725">
        <w:rPr>
          <w:rFonts w:cs="Arial"/>
          <w:sz w:val="20"/>
          <w:szCs w:val="20"/>
          <w:lang w:val="de-CH"/>
        </w:rPr>
        <w:t>Abtretung an Dritte</w:t>
      </w:r>
      <w:r w:rsidR="00F00548" w:rsidRPr="00013725">
        <w:rPr>
          <w:rFonts w:cs="Arial"/>
          <w:sz w:val="20"/>
          <w:szCs w:val="20"/>
          <w:lang w:val="de-CH"/>
        </w:rPr>
        <w:tab/>
        <w:t>1</w:t>
      </w:r>
      <w:r w:rsidR="003F0825" w:rsidRPr="00013725">
        <w:rPr>
          <w:rFonts w:cs="Arial"/>
          <w:sz w:val="20"/>
          <w:szCs w:val="20"/>
          <w:lang w:val="de-CH"/>
        </w:rPr>
        <w:t>6</w:t>
      </w:r>
    </w:p>
    <w:p w14:paraId="0015839D" w14:textId="4DFE16F5" w:rsidR="00F00548" w:rsidRPr="00013725" w:rsidRDefault="00647DD5" w:rsidP="007D104C">
      <w:pPr>
        <w:pStyle w:val="TDMNUMERO"/>
        <w:rPr>
          <w:rFonts w:cs="Arial"/>
          <w:sz w:val="20"/>
          <w:szCs w:val="20"/>
          <w:lang w:val="de-CH"/>
        </w:rPr>
      </w:pPr>
      <w:r w:rsidRPr="00013725">
        <w:rPr>
          <w:rFonts w:cs="Arial"/>
          <w:sz w:val="20"/>
          <w:szCs w:val="20"/>
          <w:lang w:val="de-CH"/>
        </w:rPr>
        <w:t>Vertragsauflösung</w:t>
      </w:r>
      <w:r w:rsidR="00F00548" w:rsidRPr="00013725">
        <w:rPr>
          <w:rFonts w:cs="Arial"/>
          <w:sz w:val="20"/>
          <w:szCs w:val="20"/>
          <w:lang w:val="de-CH"/>
        </w:rPr>
        <w:tab/>
        <w:t>1</w:t>
      </w:r>
      <w:r w:rsidR="003F0825" w:rsidRPr="00013725">
        <w:rPr>
          <w:rFonts w:cs="Arial"/>
          <w:sz w:val="20"/>
          <w:szCs w:val="20"/>
          <w:lang w:val="de-CH"/>
        </w:rPr>
        <w:t>6</w:t>
      </w:r>
    </w:p>
    <w:p w14:paraId="04D43F0C" w14:textId="736E0FAB" w:rsidR="00F00548" w:rsidRPr="00013725" w:rsidRDefault="00DA58ED" w:rsidP="007D104C">
      <w:pPr>
        <w:pStyle w:val="TDMSection"/>
        <w:shd w:val="clear" w:color="auto" w:fill="auto"/>
        <w:rPr>
          <w:rFonts w:cs="Arial"/>
          <w:b/>
          <w:sz w:val="20"/>
          <w:lang w:val="de-CH"/>
        </w:rPr>
      </w:pPr>
      <w:r w:rsidRPr="00013725">
        <w:rPr>
          <w:rFonts w:cs="Arial"/>
          <w:b/>
          <w:caps/>
          <w:sz w:val="20"/>
          <w:lang w:val="de-CH"/>
        </w:rPr>
        <w:t>ABSCHNITT</w:t>
      </w:r>
      <w:r w:rsidR="00F00548" w:rsidRPr="00013725">
        <w:rPr>
          <w:rFonts w:cs="Arial"/>
          <w:b/>
          <w:caps/>
          <w:sz w:val="20"/>
          <w:lang w:val="de-CH"/>
        </w:rPr>
        <w:t xml:space="preserve"> III </w:t>
      </w:r>
      <w:r w:rsidRPr="00013725">
        <w:rPr>
          <w:rFonts w:cs="Arial"/>
          <w:b/>
          <w:caps/>
          <w:sz w:val="20"/>
          <w:lang w:val="de-CH"/>
        </w:rPr>
        <w:t>– SCHLUSSBESTIMMUNGEN</w:t>
      </w:r>
    </w:p>
    <w:p w14:paraId="32774916" w14:textId="1251DCE8" w:rsidR="007D104C" w:rsidRPr="00013725" w:rsidRDefault="00133972" w:rsidP="007D104C">
      <w:pPr>
        <w:pStyle w:val="TDMNUMERO"/>
        <w:rPr>
          <w:rFonts w:cs="Arial"/>
          <w:sz w:val="20"/>
          <w:szCs w:val="20"/>
          <w:lang w:val="de-CH"/>
        </w:rPr>
      </w:pPr>
      <w:r w:rsidRPr="00013725">
        <w:rPr>
          <w:rFonts w:cs="Arial"/>
          <w:sz w:val="20"/>
          <w:szCs w:val="20"/>
          <w:lang w:val="de-CH"/>
        </w:rPr>
        <w:t>Werkexemplare für die Nutzung durch den Regisseur/die Regisseurin</w:t>
      </w:r>
      <w:r w:rsidR="007D104C" w:rsidRPr="00013725">
        <w:rPr>
          <w:rFonts w:cs="Arial"/>
          <w:sz w:val="20"/>
          <w:szCs w:val="20"/>
          <w:lang w:val="de-CH"/>
        </w:rPr>
        <w:tab/>
        <w:t>1</w:t>
      </w:r>
      <w:r w:rsidR="003F0825" w:rsidRPr="00013725">
        <w:rPr>
          <w:rFonts w:cs="Arial"/>
          <w:sz w:val="20"/>
          <w:szCs w:val="20"/>
          <w:lang w:val="de-CH"/>
        </w:rPr>
        <w:t>7</w:t>
      </w:r>
    </w:p>
    <w:p w14:paraId="5D835F63" w14:textId="7C28A221" w:rsidR="00F00548" w:rsidRPr="00013725" w:rsidRDefault="00655540" w:rsidP="007D104C">
      <w:pPr>
        <w:pStyle w:val="TDMNUMERO"/>
        <w:rPr>
          <w:rFonts w:cs="Arial"/>
          <w:sz w:val="20"/>
          <w:szCs w:val="20"/>
          <w:lang w:val="de-CH"/>
        </w:rPr>
      </w:pPr>
      <w:r w:rsidRPr="00013725">
        <w:rPr>
          <w:rFonts w:cs="Arial"/>
          <w:sz w:val="20"/>
          <w:szCs w:val="20"/>
          <w:lang w:val="de-CH"/>
        </w:rPr>
        <w:t>Anmeldung des Werks und ISAN</w:t>
      </w:r>
      <w:r w:rsidR="00F00548" w:rsidRPr="00013725">
        <w:rPr>
          <w:rFonts w:cs="Arial"/>
          <w:sz w:val="20"/>
          <w:szCs w:val="20"/>
          <w:lang w:val="de-CH"/>
        </w:rPr>
        <w:t xml:space="preserve"> </w:t>
      </w:r>
      <w:r w:rsidR="00F00548" w:rsidRPr="00013725">
        <w:rPr>
          <w:rFonts w:cs="Arial"/>
          <w:sz w:val="20"/>
          <w:szCs w:val="20"/>
          <w:lang w:val="de-CH"/>
        </w:rPr>
        <w:tab/>
        <w:t>1</w:t>
      </w:r>
      <w:r w:rsidR="003F0825" w:rsidRPr="00013725">
        <w:rPr>
          <w:rFonts w:cs="Arial"/>
          <w:sz w:val="20"/>
          <w:szCs w:val="20"/>
          <w:lang w:val="de-CH"/>
        </w:rPr>
        <w:t>7</w:t>
      </w:r>
    </w:p>
    <w:p w14:paraId="13EF435E" w14:textId="72CFD383" w:rsidR="00F00548" w:rsidRPr="00013725" w:rsidRDefault="00A37C3E" w:rsidP="007D104C">
      <w:pPr>
        <w:pStyle w:val="TDMNUMERO"/>
        <w:rPr>
          <w:rFonts w:cs="Arial"/>
          <w:sz w:val="20"/>
          <w:szCs w:val="20"/>
          <w:lang w:val="de-CH"/>
        </w:rPr>
      </w:pPr>
      <w:r w:rsidRPr="00013725">
        <w:rPr>
          <w:rFonts w:cs="Arial"/>
          <w:sz w:val="20"/>
          <w:szCs w:val="20"/>
          <w:lang w:val="de-CH"/>
        </w:rPr>
        <w:t>Eigeninvestitionen des Regisseurs/der Regisseurin</w:t>
      </w:r>
      <w:r w:rsidR="00F00548" w:rsidRPr="00013725">
        <w:rPr>
          <w:rFonts w:cs="Arial"/>
          <w:sz w:val="20"/>
          <w:szCs w:val="20"/>
          <w:lang w:val="de-CH"/>
        </w:rPr>
        <w:tab/>
        <w:t>1</w:t>
      </w:r>
      <w:r w:rsidR="003F0825" w:rsidRPr="00013725">
        <w:rPr>
          <w:rFonts w:cs="Arial"/>
          <w:sz w:val="20"/>
          <w:szCs w:val="20"/>
          <w:lang w:val="de-CH"/>
        </w:rPr>
        <w:t>7</w:t>
      </w:r>
    </w:p>
    <w:p w14:paraId="5CF81DED" w14:textId="4D8F14B3" w:rsidR="00F00548" w:rsidRPr="00013725" w:rsidRDefault="00F62CBD" w:rsidP="007D104C">
      <w:pPr>
        <w:pStyle w:val="TDMNUMERO"/>
        <w:rPr>
          <w:rFonts w:cs="Arial"/>
          <w:sz w:val="20"/>
          <w:szCs w:val="20"/>
          <w:lang w:val="de-CH"/>
        </w:rPr>
      </w:pPr>
      <w:r w:rsidRPr="00013725">
        <w:rPr>
          <w:rFonts w:cs="Arial"/>
          <w:sz w:val="20"/>
          <w:szCs w:val="20"/>
          <w:lang w:val="de-CH"/>
        </w:rPr>
        <w:t xml:space="preserve">Auswirkungen der </w:t>
      </w:r>
      <w:r w:rsidR="00304651" w:rsidRPr="00013725">
        <w:rPr>
          <w:rFonts w:cs="Arial"/>
          <w:sz w:val="20"/>
          <w:szCs w:val="20"/>
          <w:lang w:val="de-CH"/>
        </w:rPr>
        <w:t>Aussetzung</w:t>
      </w:r>
      <w:r w:rsidRPr="00013725">
        <w:rPr>
          <w:rFonts w:cs="Arial"/>
          <w:sz w:val="20"/>
          <w:szCs w:val="20"/>
          <w:lang w:val="de-CH"/>
        </w:rPr>
        <w:t xml:space="preserve"> des Anstellungsvertrags</w:t>
      </w:r>
      <w:r w:rsidR="00F00548" w:rsidRPr="00013725">
        <w:rPr>
          <w:rFonts w:cs="Arial"/>
          <w:sz w:val="20"/>
          <w:szCs w:val="20"/>
          <w:lang w:val="de-CH"/>
        </w:rPr>
        <w:t xml:space="preserve"> (</w:t>
      </w:r>
      <w:r w:rsidRPr="00013725">
        <w:rPr>
          <w:rFonts w:cs="Arial"/>
          <w:sz w:val="20"/>
          <w:szCs w:val="20"/>
          <w:lang w:val="de-CH"/>
        </w:rPr>
        <w:t>Abschnitt</w:t>
      </w:r>
      <w:r w:rsidR="00F00548" w:rsidRPr="00013725">
        <w:rPr>
          <w:rFonts w:cs="Arial"/>
          <w:sz w:val="20"/>
          <w:szCs w:val="20"/>
          <w:lang w:val="de-CH"/>
        </w:rPr>
        <w:t xml:space="preserve"> I) </w:t>
      </w:r>
      <w:r w:rsidRPr="00013725">
        <w:rPr>
          <w:rFonts w:cs="Arial"/>
          <w:sz w:val="20"/>
          <w:szCs w:val="20"/>
          <w:lang w:val="de-CH"/>
        </w:rPr>
        <w:t>auf die Urheberrechte</w:t>
      </w:r>
      <w:r w:rsidR="00F00548" w:rsidRPr="00013725">
        <w:rPr>
          <w:rFonts w:cs="Arial"/>
          <w:sz w:val="20"/>
          <w:szCs w:val="20"/>
          <w:lang w:val="de-CH"/>
        </w:rPr>
        <w:t xml:space="preserve"> (</w:t>
      </w:r>
      <w:r w:rsidRPr="00013725">
        <w:rPr>
          <w:rFonts w:cs="Arial"/>
          <w:sz w:val="20"/>
          <w:szCs w:val="20"/>
          <w:lang w:val="de-CH"/>
        </w:rPr>
        <w:t>Abschnitt</w:t>
      </w:r>
      <w:r w:rsidR="00F00548" w:rsidRPr="00013725">
        <w:rPr>
          <w:rFonts w:cs="Arial"/>
          <w:sz w:val="20"/>
          <w:szCs w:val="20"/>
          <w:lang w:val="de-CH"/>
        </w:rPr>
        <w:t xml:space="preserve"> II)</w:t>
      </w:r>
      <w:r w:rsidR="00F00548" w:rsidRPr="00013725">
        <w:rPr>
          <w:rFonts w:cs="Arial"/>
          <w:sz w:val="20"/>
          <w:szCs w:val="20"/>
          <w:lang w:val="de-CH"/>
        </w:rPr>
        <w:tab/>
        <w:t>1</w:t>
      </w:r>
      <w:r w:rsidR="003F0825" w:rsidRPr="00013725">
        <w:rPr>
          <w:rFonts w:cs="Arial"/>
          <w:sz w:val="20"/>
          <w:szCs w:val="20"/>
          <w:lang w:val="de-CH"/>
        </w:rPr>
        <w:t>7</w:t>
      </w:r>
    </w:p>
    <w:p w14:paraId="7A35666F" w14:textId="5947F601" w:rsidR="00F00548" w:rsidRPr="00013725" w:rsidRDefault="00647DD5" w:rsidP="007D104C">
      <w:pPr>
        <w:pStyle w:val="TDMNUMERO"/>
        <w:rPr>
          <w:rFonts w:cs="Arial"/>
          <w:sz w:val="20"/>
          <w:szCs w:val="20"/>
          <w:lang w:val="de-CH"/>
        </w:rPr>
      </w:pPr>
      <w:r w:rsidRPr="00013725">
        <w:rPr>
          <w:rFonts w:cs="Arial"/>
          <w:sz w:val="20"/>
          <w:szCs w:val="20"/>
          <w:lang w:val="de-CH"/>
        </w:rPr>
        <w:t>Streitigkeiten</w:t>
      </w:r>
      <w:r w:rsidR="007D104C" w:rsidRPr="00013725">
        <w:rPr>
          <w:rFonts w:cs="Arial"/>
          <w:sz w:val="20"/>
          <w:szCs w:val="20"/>
          <w:lang w:val="de-CH"/>
        </w:rPr>
        <w:tab/>
        <w:t>1</w:t>
      </w:r>
      <w:r w:rsidR="00013725" w:rsidRPr="00013725">
        <w:rPr>
          <w:rFonts w:cs="Arial"/>
          <w:sz w:val="20"/>
          <w:szCs w:val="20"/>
          <w:lang w:val="de-CH"/>
        </w:rPr>
        <w:t>8</w:t>
      </w:r>
    </w:p>
    <w:p w14:paraId="5169080A" w14:textId="2075E7DE" w:rsidR="00F00548" w:rsidRPr="00013725" w:rsidRDefault="00647DD5" w:rsidP="00EC150A">
      <w:pPr>
        <w:pStyle w:val="TDMNUMERO"/>
        <w:rPr>
          <w:lang w:val="de-CH"/>
        </w:rPr>
      </w:pPr>
      <w:r w:rsidRPr="00013725">
        <w:rPr>
          <w:rFonts w:cs="Arial"/>
          <w:sz w:val="20"/>
          <w:szCs w:val="20"/>
          <w:lang w:val="de-CH"/>
        </w:rPr>
        <w:t>Vertragsänderungen</w:t>
      </w:r>
      <w:r w:rsidR="006335EC" w:rsidRPr="00013725">
        <w:rPr>
          <w:rFonts w:cs="Arial"/>
          <w:sz w:val="20"/>
          <w:szCs w:val="20"/>
          <w:lang w:val="de-CH"/>
        </w:rPr>
        <w:tab/>
        <w:t>1</w:t>
      </w:r>
      <w:r w:rsidR="00013725" w:rsidRPr="00013725">
        <w:rPr>
          <w:rFonts w:cs="Arial"/>
          <w:sz w:val="20"/>
          <w:szCs w:val="20"/>
          <w:lang w:val="de-CH"/>
        </w:rPr>
        <w:t>8</w:t>
      </w:r>
    </w:p>
    <w:p w14:paraId="1B369091" w14:textId="4390A0FF" w:rsidR="00365947" w:rsidRPr="00967DA2" w:rsidRDefault="00365947" w:rsidP="00365947">
      <w:pPr>
        <w:pStyle w:val="TDMNUMERO"/>
        <w:numPr>
          <w:ilvl w:val="0"/>
          <w:numId w:val="0"/>
        </w:numPr>
        <w:ind w:left="567" w:hanging="567"/>
        <w:rPr>
          <w:lang w:val="de-CH"/>
        </w:rPr>
      </w:pPr>
    </w:p>
    <w:p w14:paraId="1E7D3E0A" w14:textId="77777777" w:rsidR="00365947" w:rsidRPr="00967DA2" w:rsidRDefault="00365947" w:rsidP="00365947">
      <w:pPr>
        <w:pStyle w:val="TDMNUMERO"/>
        <w:numPr>
          <w:ilvl w:val="0"/>
          <w:numId w:val="0"/>
        </w:numPr>
        <w:ind w:left="567" w:hanging="567"/>
        <w:rPr>
          <w:lang w:val="de-CH"/>
        </w:rPr>
        <w:sectPr w:rsidR="00365947" w:rsidRPr="00967DA2" w:rsidSect="00D23C54">
          <w:headerReference w:type="even" r:id="rId12"/>
          <w:headerReference w:type="default" r:id="rId13"/>
          <w:footerReference w:type="even" r:id="rId14"/>
          <w:footerReference w:type="default" r:id="rId15"/>
          <w:headerReference w:type="first" r:id="rId16"/>
          <w:footerReference w:type="first" r:id="rId17"/>
          <w:pgSz w:w="11907" w:h="16840" w:code="9"/>
          <w:pgMar w:top="1252" w:right="1247" w:bottom="1701" w:left="2098" w:header="567" w:footer="1474" w:gutter="0"/>
          <w:cols w:space="720"/>
          <w:titlePg/>
          <w:docGrid w:linePitch="299"/>
        </w:sectPr>
      </w:pPr>
    </w:p>
    <w:p w14:paraId="7EC8122D" w14:textId="78B09727" w:rsidR="00F00548" w:rsidRPr="00967DA2" w:rsidRDefault="007D049B" w:rsidP="00365947">
      <w:pPr>
        <w:pStyle w:val="TITRECONTRATDEREALISATIONPAGE2"/>
        <w:jc w:val="both"/>
        <w:rPr>
          <w:color w:val="000000"/>
        </w:rPr>
      </w:pPr>
      <w:r w:rsidRPr="00967DA2">
        <w:rPr>
          <w:color w:val="000000"/>
        </w:rPr>
        <w:lastRenderedPageBreak/>
        <w:t>REGIEVERTRAG</w:t>
      </w:r>
    </w:p>
    <w:p w14:paraId="5C6E5330" w14:textId="2383632A" w:rsidR="00F00548" w:rsidRPr="00967DA2" w:rsidRDefault="00FF17B8" w:rsidP="00365947">
      <w:pPr>
        <w:pStyle w:val="Avant54"/>
        <w:spacing w:before="240"/>
        <w:jc w:val="both"/>
        <w:rPr>
          <w:color w:val="000000"/>
        </w:rPr>
      </w:pPr>
      <w:r w:rsidRPr="00967DA2">
        <w:rPr>
          <w:color w:val="000000"/>
          <w:lang w:val="de-DE"/>
        </w:rPr>
        <w:t xml:space="preserve">für das Werk </w:t>
      </w:r>
      <w:r w:rsidRPr="00967DA2">
        <w:rPr>
          <w:color w:val="FF00FF"/>
          <w:lang w:val="de-DE"/>
        </w:rPr>
        <w:t>TITEL</w:t>
      </w:r>
    </w:p>
    <w:p w14:paraId="7103CFD6" w14:textId="77777777" w:rsidR="00FF17B8" w:rsidRPr="00967DA2" w:rsidRDefault="00FF17B8" w:rsidP="00FF17B8">
      <w:pPr>
        <w:spacing w:before="240" w:after="240"/>
        <w:jc w:val="both"/>
        <w:rPr>
          <w:color w:val="000000"/>
          <w:lang w:val="de-DE"/>
        </w:rPr>
      </w:pPr>
      <w:r w:rsidRPr="00967DA2">
        <w:rPr>
          <w:color w:val="000000"/>
          <w:lang w:val="de-DE"/>
        </w:rPr>
        <w:t>ZWISCHEN</w:t>
      </w:r>
    </w:p>
    <w:p w14:paraId="3A492ACC" w14:textId="77777777" w:rsidR="00FF17B8" w:rsidRPr="00967DA2" w:rsidRDefault="00FF17B8" w:rsidP="00FF17B8">
      <w:pPr>
        <w:spacing w:before="240" w:after="240"/>
        <w:jc w:val="both"/>
        <w:rPr>
          <w:color w:val="000000"/>
          <w:lang w:val="de-DE"/>
        </w:rPr>
      </w:pPr>
      <w:r w:rsidRPr="00967DA2">
        <w:rPr>
          <w:b/>
          <w:color w:val="FF00FF"/>
          <w:lang w:val="de-DE"/>
        </w:rPr>
        <w:t>Firma der Produzentin</w:t>
      </w:r>
      <w:r w:rsidRPr="00967DA2">
        <w:rPr>
          <w:color w:val="000000"/>
          <w:lang w:val="de-DE"/>
        </w:rPr>
        <w:t xml:space="preserve">, mit Sitz in </w:t>
      </w:r>
      <w:r w:rsidRPr="00967DA2">
        <w:rPr>
          <w:color w:val="FF00FF"/>
          <w:lang w:val="de-DE"/>
        </w:rPr>
        <w:t>Adresse</w:t>
      </w:r>
      <w:r w:rsidRPr="00967DA2">
        <w:rPr>
          <w:color w:val="000000"/>
          <w:lang w:val="de-DE"/>
        </w:rPr>
        <w:t xml:space="preserve">, vertreten durch </w:t>
      </w:r>
      <w:r w:rsidRPr="00967DA2">
        <w:rPr>
          <w:color w:val="FF00FF"/>
          <w:lang w:val="de-DE"/>
        </w:rPr>
        <w:t>Vorname und Name</w:t>
      </w:r>
      <w:r w:rsidRPr="00967DA2">
        <w:rPr>
          <w:color w:val="000000"/>
          <w:lang w:val="de-DE"/>
        </w:rPr>
        <w:t xml:space="preserve">, </w:t>
      </w:r>
      <w:r w:rsidRPr="00967DA2">
        <w:rPr>
          <w:color w:val="FF00FF"/>
          <w:lang w:val="de-DE"/>
        </w:rPr>
        <w:t>Funktion</w:t>
      </w:r>
      <w:r w:rsidRPr="00967DA2">
        <w:rPr>
          <w:color w:val="000000"/>
          <w:lang w:val="de-DE"/>
        </w:rPr>
        <w:t>, im Folgenden ʺdie Produzentin",</w:t>
      </w:r>
    </w:p>
    <w:p w14:paraId="23FB96DF" w14:textId="77777777" w:rsidR="00FF17B8" w:rsidRPr="00967DA2" w:rsidRDefault="00FF17B8" w:rsidP="00FF17B8">
      <w:pPr>
        <w:spacing w:before="240" w:after="240"/>
        <w:jc w:val="both"/>
        <w:rPr>
          <w:color w:val="000000"/>
          <w:lang w:val="de-DE"/>
        </w:rPr>
      </w:pPr>
      <w:r w:rsidRPr="00967DA2">
        <w:rPr>
          <w:color w:val="000000"/>
          <w:lang w:val="de-DE"/>
        </w:rPr>
        <w:t>UND</w:t>
      </w:r>
    </w:p>
    <w:p w14:paraId="38EC9FC6" w14:textId="3A2A886F" w:rsidR="00F00548" w:rsidRPr="00967DA2" w:rsidRDefault="00FF17B8" w:rsidP="00FF17B8">
      <w:pPr>
        <w:keepLines/>
        <w:spacing w:before="240" w:after="240"/>
        <w:jc w:val="both"/>
        <w:rPr>
          <w:rFonts w:cs="Arial"/>
          <w:color w:val="000000"/>
          <w:szCs w:val="20"/>
          <w:lang w:val="de-DE"/>
        </w:rPr>
      </w:pPr>
      <w:r w:rsidRPr="00967DA2">
        <w:rPr>
          <w:b/>
          <w:color w:val="FF00FF"/>
          <w:lang w:val="de-DE"/>
        </w:rPr>
        <w:t>Vorname und Name des</w:t>
      </w:r>
      <w:r w:rsidR="000C1500" w:rsidRPr="00967DA2">
        <w:rPr>
          <w:rFonts w:cs="Arial"/>
          <w:szCs w:val="20"/>
          <w:lang w:val="de-DE"/>
        </w:rPr>
        <w:t xml:space="preserve"> </w:t>
      </w:r>
      <w:r w:rsidR="000C1500" w:rsidRPr="00967DA2">
        <w:rPr>
          <w:rFonts w:cs="Arial"/>
          <w:b/>
          <w:bCs/>
          <w:color w:val="FF00FF"/>
          <w:szCs w:val="20"/>
          <w:lang w:val="de-DE"/>
        </w:rPr>
        <w:t>Regisseurs/der Regisseurin</w:t>
      </w:r>
      <w:r w:rsidR="00F00548" w:rsidRPr="00967DA2">
        <w:rPr>
          <w:rFonts w:cs="Arial"/>
          <w:color w:val="000000"/>
          <w:szCs w:val="20"/>
          <w:lang w:val="de-DE"/>
        </w:rPr>
        <w:t xml:space="preserve">, </w:t>
      </w:r>
      <w:r w:rsidRPr="00967DA2">
        <w:rPr>
          <w:color w:val="000000"/>
          <w:lang w:val="de-DE"/>
        </w:rPr>
        <w:t xml:space="preserve">Mitglied der SSA, wohnhaft in </w:t>
      </w:r>
      <w:r w:rsidRPr="00967DA2">
        <w:rPr>
          <w:color w:val="FF00FF"/>
          <w:lang w:val="de-DE"/>
        </w:rPr>
        <w:t>Adresse</w:t>
      </w:r>
      <w:r w:rsidRPr="00967DA2">
        <w:rPr>
          <w:color w:val="000000"/>
          <w:lang w:val="de-DE"/>
        </w:rPr>
        <w:t>, im Folgenden</w:t>
      </w:r>
      <w:r w:rsidRPr="00967DA2">
        <w:rPr>
          <w:rFonts w:cs="Arial"/>
          <w:color w:val="000000"/>
          <w:szCs w:val="20"/>
          <w:lang w:val="de-DE"/>
        </w:rPr>
        <w:t xml:space="preserve"> </w:t>
      </w:r>
      <w:r w:rsidR="00365947" w:rsidRPr="00967DA2">
        <w:rPr>
          <w:rFonts w:cs="Arial"/>
          <w:color w:val="000000"/>
          <w:szCs w:val="20"/>
          <w:lang w:val="de-DE"/>
        </w:rPr>
        <w:t>"</w:t>
      </w:r>
      <w:r w:rsidR="000C1500" w:rsidRPr="00967DA2">
        <w:rPr>
          <w:rFonts w:cs="Arial"/>
          <w:color w:val="000000"/>
          <w:szCs w:val="20"/>
          <w:lang w:val="de-DE"/>
        </w:rPr>
        <w:t>der/die Regisseur/in</w:t>
      </w:r>
      <w:r w:rsidR="00F00548" w:rsidRPr="00967DA2">
        <w:rPr>
          <w:rFonts w:cs="Arial"/>
          <w:color w:val="000000"/>
          <w:szCs w:val="20"/>
          <w:lang w:val="de-DE"/>
        </w:rPr>
        <w:t>",</w:t>
      </w:r>
    </w:p>
    <w:p w14:paraId="12EAAC93" w14:textId="77777777" w:rsidR="00FF17B8" w:rsidRPr="00967DA2" w:rsidRDefault="00FF17B8" w:rsidP="00FF17B8">
      <w:pPr>
        <w:pStyle w:val="Avant12pt"/>
        <w:jc w:val="both"/>
        <w:rPr>
          <w:color w:val="000000"/>
        </w:rPr>
      </w:pPr>
      <w:r w:rsidRPr="00967DA2">
        <w:rPr>
          <w:color w:val="000000"/>
        </w:rPr>
        <w:t>UND</w:t>
      </w:r>
    </w:p>
    <w:p w14:paraId="4FEB463D" w14:textId="5A068306" w:rsidR="00FF17B8" w:rsidRPr="00967DA2" w:rsidRDefault="00FF17B8" w:rsidP="00FF17B8">
      <w:pPr>
        <w:pStyle w:val="Avant12pt"/>
        <w:jc w:val="both"/>
        <w:rPr>
          <w:color w:val="000000"/>
        </w:rPr>
      </w:pPr>
      <w:r w:rsidRPr="00967DA2">
        <w:rPr>
          <w:color w:val="000000"/>
        </w:rPr>
        <w:t xml:space="preserve">die </w:t>
      </w:r>
      <w:r w:rsidRPr="00967DA2">
        <w:rPr>
          <w:b/>
        </w:rPr>
        <w:t>Société Suisse des Auteurs</w:t>
      </w:r>
      <w:r w:rsidRPr="00967DA2">
        <w:rPr>
          <w:color w:val="000000"/>
        </w:rPr>
        <w:t>, 12 rue Centrale, 1003 Lausanne, im Folgenden "SSA".</w:t>
      </w:r>
    </w:p>
    <w:p w14:paraId="41647991" w14:textId="0C8D8614" w:rsidR="006163EA" w:rsidRPr="00967DA2" w:rsidRDefault="00365947" w:rsidP="004A1142">
      <w:pPr>
        <w:pStyle w:val="Italiqueavant3pt"/>
        <w:keepNext/>
        <w:spacing w:line="1200" w:lineRule="atLeast"/>
        <w:jc w:val="both"/>
        <w:rPr>
          <w:b/>
          <w:i w:val="0"/>
          <w:snapToGrid w:val="0"/>
          <w:color w:val="000000"/>
          <w:lang w:val="de-CH"/>
        </w:rPr>
      </w:pPr>
      <w:r w:rsidRPr="00967DA2">
        <w:rPr>
          <w:color w:val="000000"/>
        </w:rPr>
        <w:br w:type="page"/>
      </w:r>
      <w:r w:rsidR="006163EA" w:rsidRPr="00967DA2">
        <w:rPr>
          <w:b/>
          <w:i w:val="0"/>
          <w:snapToGrid w:val="0"/>
          <w:color w:val="000000"/>
          <w:lang w:val="de-CH"/>
        </w:rPr>
        <w:lastRenderedPageBreak/>
        <w:t>PR</w:t>
      </w:r>
      <w:r w:rsidR="00671254" w:rsidRPr="00967DA2">
        <w:rPr>
          <w:b/>
          <w:i w:val="0"/>
          <w:snapToGrid w:val="0"/>
          <w:color w:val="000000"/>
          <w:lang w:val="de-CH"/>
        </w:rPr>
        <w:t>ÄAMBEL</w:t>
      </w:r>
    </w:p>
    <w:p w14:paraId="469894D4" w14:textId="592C5670" w:rsidR="00E40CB1" w:rsidRPr="00967DA2" w:rsidRDefault="001F1CCD" w:rsidP="004A1142">
      <w:pPr>
        <w:pStyle w:val="PUCESCARREITALIQUE"/>
        <w:spacing w:before="240"/>
        <w:jc w:val="both"/>
        <w:rPr>
          <w:i w:val="0"/>
          <w:color w:val="000000"/>
          <w:lang w:val="de-CH"/>
        </w:rPr>
      </w:pPr>
      <w:r w:rsidRPr="00967DA2">
        <w:rPr>
          <w:i w:val="0"/>
          <w:color w:val="000000"/>
          <w:lang w:val="de-CH"/>
        </w:rPr>
        <w:t xml:space="preserve">Die Produzentin beabsichtigt, ein audiovisuelles Werk (im Folgenden «das WERK») zu produzieren, </w:t>
      </w:r>
      <w:r w:rsidR="00D458FA" w:rsidRPr="00967DA2">
        <w:rPr>
          <w:i w:val="0"/>
          <w:color w:val="000000"/>
          <w:lang w:val="de-CH"/>
        </w:rPr>
        <w:t>das den folgenden provisorischen oder endgültigen Titel trägt:</w:t>
      </w:r>
    </w:p>
    <w:p w14:paraId="66926B18" w14:textId="47EB9E6C" w:rsidR="001C077C" w:rsidRPr="00967DA2" w:rsidRDefault="0056407A" w:rsidP="004A1142">
      <w:pPr>
        <w:pStyle w:val="StyleItaliqueRoseAvant3pt"/>
        <w:spacing w:before="120" w:after="120"/>
        <w:jc w:val="center"/>
        <w:rPr>
          <w:i w:val="0"/>
          <w:color w:val="auto"/>
          <w:lang w:val="de-CH"/>
        </w:rPr>
      </w:pPr>
      <w:r w:rsidRPr="00967DA2">
        <w:rPr>
          <w:i w:val="0"/>
          <w:lang w:val="de-CH"/>
        </w:rPr>
        <w:t>TIT</w:t>
      </w:r>
      <w:r w:rsidR="00D458FA" w:rsidRPr="00967DA2">
        <w:rPr>
          <w:i w:val="0"/>
          <w:lang w:val="de-CH"/>
        </w:rPr>
        <w:t>EL</w:t>
      </w:r>
    </w:p>
    <w:p w14:paraId="1A236F02" w14:textId="2A618528" w:rsidR="00EE6AD5" w:rsidRPr="00967DA2" w:rsidRDefault="00FC02AD" w:rsidP="004A1142">
      <w:pPr>
        <w:pStyle w:val="PUCESCARREITALIQUE"/>
        <w:jc w:val="both"/>
        <w:rPr>
          <w:i w:val="0"/>
          <w:color w:val="000000"/>
          <w:lang w:val="de-CH"/>
        </w:rPr>
      </w:pPr>
      <w:r w:rsidRPr="00967DA2">
        <w:rPr>
          <w:i w:val="0"/>
          <w:color w:val="000000"/>
          <w:lang w:val="de-CH"/>
        </w:rPr>
        <w:t xml:space="preserve">Die Produzentin möchte den Regisseur/die Regisseurin </w:t>
      </w:r>
      <w:r w:rsidR="006A77B4" w:rsidRPr="00967DA2">
        <w:rPr>
          <w:i w:val="0"/>
          <w:color w:val="000000"/>
          <w:lang w:val="de-CH"/>
        </w:rPr>
        <w:t>anstellen</w:t>
      </w:r>
      <w:r w:rsidRPr="00967DA2">
        <w:rPr>
          <w:i w:val="0"/>
          <w:color w:val="000000"/>
          <w:lang w:val="de-CH"/>
        </w:rPr>
        <w:t xml:space="preserve"> und ihm/ihr als </w:t>
      </w:r>
      <w:r w:rsidR="00ED5662" w:rsidRPr="00967DA2">
        <w:rPr>
          <w:i w:val="0"/>
          <w:color w:val="000000"/>
          <w:lang w:val="de-CH"/>
        </w:rPr>
        <w:t>Film-</w:t>
      </w:r>
      <w:r w:rsidR="0041305E" w:rsidRPr="00967DA2">
        <w:rPr>
          <w:i w:val="0"/>
          <w:color w:val="000000"/>
          <w:lang w:val="de-CH"/>
        </w:rPr>
        <w:t>Urheber</w:t>
      </w:r>
      <w:r w:rsidR="00ED5662" w:rsidRPr="00967DA2">
        <w:rPr>
          <w:i w:val="0"/>
          <w:color w:val="000000"/>
          <w:lang w:val="de-CH"/>
        </w:rPr>
        <w:t>/Film-</w:t>
      </w:r>
      <w:r w:rsidR="0041305E" w:rsidRPr="00967DA2">
        <w:rPr>
          <w:i w:val="0"/>
          <w:color w:val="000000"/>
          <w:lang w:val="de-CH"/>
        </w:rPr>
        <w:t xml:space="preserve">Urheberin </w:t>
      </w:r>
      <w:r w:rsidRPr="00967DA2">
        <w:rPr>
          <w:i w:val="0"/>
          <w:color w:val="000000"/>
          <w:lang w:val="de-CH"/>
        </w:rPr>
        <w:t>die Regie</w:t>
      </w:r>
      <w:r w:rsidR="00ED5662" w:rsidRPr="00967DA2">
        <w:rPr>
          <w:i w:val="0"/>
          <w:color w:val="000000"/>
          <w:lang w:val="de-CH"/>
        </w:rPr>
        <w:t xml:space="preserve"> übertragen.</w:t>
      </w:r>
    </w:p>
    <w:p w14:paraId="5C6659CB" w14:textId="30569FC6" w:rsidR="00EE6AD5" w:rsidRPr="00967DA2" w:rsidRDefault="00ED5662" w:rsidP="004A1142">
      <w:pPr>
        <w:pStyle w:val="PUCESCARREITALIQUE"/>
        <w:jc w:val="both"/>
        <w:rPr>
          <w:i w:val="0"/>
          <w:color w:val="000000"/>
          <w:lang w:val="de-CH"/>
        </w:rPr>
      </w:pPr>
      <w:r w:rsidRPr="00967DA2">
        <w:rPr>
          <w:i w:val="0"/>
          <w:color w:val="000000"/>
          <w:lang w:val="de-CH"/>
        </w:rPr>
        <w:t>Der Regisseur/</w:t>
      </w:r>
      <w:r w:rsidR="00B9546C" w:rsidRPr="00967DA2">
        <w:rPr>
          <w:i w:val="0"/>
          <w:color w:val="000000"/>
          <w:lang w:val="de-CH"/>
        </w:rPr>
        <w:t>D</w:t>
      </w:r>
      <w:r w:rsidRPr="00967DA2">
        <w:rPr>
          <w:i w:val="0"/>
          <w:color w:val="000000"/>
          <w:lang w:val="de-CH"/>
        </w:rPr>
        <w:t xml:space="preserve">ie Regisseurin verpflichtet sich, </w:t>
      </w:r>
      <w:r w:rsidR="005326F1" w:rsidRPr="00967DA2">
        <w:rPr>
          <w:i w:val="0"/>
          <w:color w:val="000000"/>
          <w:lang w:val="de-CH"/>
        </w:rPr>
        <w:t>die Realisierung des</w:t>
      </w:r>
      <w:r w:rsidRPr="00967DA2">
        <w:rPr>
          <w:i w:val="0"/>
          <w:color w:val="000000"/>
          <w:lang w:val="de-CH"/>
        </w:rPr>
        <w:t xml:space="preserve"> </w:t>
      </w:r>
      <w:r w:rsidR="001C1B51" w:rsidRPr="00967DA2">
        <w:rPr>
          <w:i w:val="0"/>
          <w:color w:val="000000"/>
          <w:lang w:val="de-CH"/>
        </w:rPr>
        <w:t>WERK</w:t>
      </w:r>
      <w:r w:rsidR="005326F1" w:rsidRPr="00967DA2">
        <w:rPr>
          <w:i w:val="0"/>
          <w:color w:val="000000"/>
          <w:lang w:val="de-CH"/>
        </w:rPr>
        <w:t>S</w:t>
      </w:r>
      <w:r w:rsidRPr="00967DA2">
        <w:rPr>
          <w:i w:val="0"/>
          <w:color w:val="000000"/>
          <w:lang w:val="de-CH"/>
        </w:rPr>
        <w:t xml:space="preserve"> </w:t>
      </w:r>
      <w:r w:rsidR="005326F1" w:rsidRPr="00967DA2">
        <w:rPr>
          <w:i w:val="0"/>
          <w:color w:val="000000"/>
          <w:lang w:val="de-CH"/>
        </w:rPr>
        <w:t>zu leiten</w:t>
      </w:r>
      <w:r w:rsidRPr="00967DA2">
        <w:rPr>
          <w:i w:val="0"/>
          <w:color w:val="000000"/>
          <w:lang w:val="de-CH"/>
        </w:rPr>
        <w:t xml:space="preserve"> und der Produzentin </w:t>
      </w:r>
      <w:r w:rsidR="006720CC" w:rsidRPr="00967DA2">
        <w:rPr>
          <w:i w:val="0"/>
          <w:color w:val="000000"/>
          <w:lang w:val="de-CH"/>
        </w:rPr>
        <w:t xml:space="preserve">für die </w:t>
      </w:r>
      <w:r w:rsidRPr="00967DA2">
        <w:rPr>
          <w:i w:val="0"/>
          <w:color w:val="000000"/>
          <w:lang w:val="de-CH"/>
        </w:rPr>
        <w:t xml:space="preserve">Auswertung desselben </w:t>
      </w:r>
      <w:r w:rsidR="006720CC" w:rsidRPr="00967DA2">
        <w:rPr>
          <w:i w:val="0"/>
          <w:color w:val="000000"/>
          <w:lang w:val="de-CH"/>
        </w:rPr>
        <w:t>alle notwendigen</w:t>
      </w:r>
      <w:r w:rsidRPr="00967DA2">
        <w:rPr>
          <w:i w:val="0"/>
          <w:color w:val="000000"/>
          <w:lang w:val="de-CH"/>
        </w:rPr>
        <w:t xml:space="preserve"> Rechte </w:t>
      </w:r>
      <w:r w:rsidR="001C1B51" w:rsidRPr="00967DA2">
        <w:rPr>
          <w:i w:val="0"/>
          <w:color w:val="000000"/>
          <w:lang w:val="de-CH"/>
        </w:rPr>
        <w:t>einzuräumen</w:t>
      </w:r>
      <w:r w:rsidRPr="00967DA2">
        <w:rPr>
          <w:i w:val="0"/>
          <w:color w:val="000000"/>
          <w:lang w:val="de-CH"/>
        </w:rPr>
        <w:t>.</w:t>
      </w:r>
    </w:p>
    <w:p w14:paraId="5D8FB82E" w14:textId="698FA7A6" w:rsidR="00DE0CA5" w:rsidRPr="00967DA2" w:rsidRDefault="00945E85" w:rsidP="004A1142">
      <w:pPr>
        <w:pStyle w:val="PUCESCARREITALIQUE"/>
        <w:jc w:val="both"/>
        <w:rPr>
          <w:i w:val="0"/>
          <w:color w:val="000000"/>
          <w:lang w:val="de-CH"/>
        </w:rPr>
      </w:pPr>
      <w:r w:rsidRPr="00967DA2">
        <w:rPr>
          <w:i w:val="0"/>
          <w:color w:val="000000"/>
          <w:lang w:val="de-CH"/>
        </w:rPr>
        <w:t>Der Regisseur/Die Regisseurin erklärt gegenüber der Produzentin, Mitglied der SSA zu sein.</w:t>
      </w:r>
    </w:p>
    <w:p w14:paraId="6322309F" w14:textId="112B43DD" w:rsidR="00817A89" w:rsidRPr="00967DA2" w:rsidRDefault="00FF17B8" w:rsidP="004A1142">
      <w:pPr>
        <w:pStyle w:val="Italiqueavant3pt"/>
        <w:keepNext/>
        <w:spacing w:line="1200" w:lineRule="atLeast"/>
        <w:jc w:val="both"/>
        <w:rPr>
          <w:b/>
          <w:i w:val="0"/>
          <w:snapToGrid w:val="0"/>
          <w:color w:val="000000"/>
          <w:lang w:val="de-CH"/>
        </w:rPr>
      </w:pPr>
      <w:r w:rsidRPr="00967DA2">
        <w:rPr>
          <w:b/>
          <w:i w:val="0"/>
          <w:snapToGrid w:val="0"/>
          <w:color w:val="000000"/>
          <w:lang w:val="de-CH"/>
        </w:rPr>
        <w:t>DIE VERTRAGSPARTEIEN VEREINBAREN FOLGENDES:</w:t>
      </w:r>
    </w:p>
    <w:bookmarkStart w:id="1" w:name="_Toc242125658"/>
    <w:bookmarkStart w:id="2" w:name="_Toc242130827"/>
    <w:p w14:paraId="31B02BEA" w14:textId="47869D70" w:rsidR="00817A89" w:rsidRPr="00967DA2" w:rsidRDefault="00392355"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3" w:author="Nathalie JAYET" w:date="2021-11-10T15:41:00Z" w:original="1."/>
        </w:fldChar>
      </w:r>
      <w:r w:rsidR="00817A89" w:rsidRPr="00967DA2">
        <w:rPr>
          <w:color w:val="000000"/>
          <w:lang w:val="de-CH"/>
        </w:rPr>
        <w:tab/>
      </w:r>
      <w:bookmarkEnd w:id="1"/>
      <w:bookmarkEnd w:id="2"/>
      <w:r w:rsidR="00FF17B8" w:rsidRPr="00967DA2">
        <w:rPr>
          <w:color w:val="000000"/>
          <w:lang w:val="de-DE"/>
        </w:rPr>
        <w:t>VERTRAGSGEGENSTAND UND RAHMENBEDINGUNGEN DER PRODUKTION</w:t>
      </w:r>
    </w:p>
    <w:bookmarkStart w:id="4" w:name="_Toc242125659"/>
    <w:p w14:paraId="4E9175EA" w14:textId="62B9F5B1" w:rsidR="00962EB8" w:rsidRPr="00967DA2" w:rsidRDefault="00392355"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5" w:author="Nathalie JAYET" w:date="2021-11-10T15:41:00Z" w:original="1.1."/>
        </w:fldChar>
      </w:r>
      <w:r w:rsidR="00817A89" w:rsidRPr="00967DA2">
        <w:rPr>
          <w:color w:val="000000"/>
          <w:lang w:val="de-CH"/>
        </w:rPr>
        <w:tab/>
      </w:r>
      <w:r w:rsidR="00666253" w:rsidRPr="00967DA2">
        <w:rPr>
          <w:b w:val="0"/>
          <w:color w:val="000000"/>
          <w:lang w:val="de-CH"/>
        </w:rPr>
        <w:t xml:space="preserve">Gegenstand des vorliegenden Vertrages </w:t>
      </w:r>
      <w:r w:rsidR="00DE686A" w:rsidRPr="00967DA2">
        <w:rPr>
          <w:b w:val="0"/>
          <w:color w:val="000000"/>
          <w:lang w:val="de-CH"/>
        </w:rPr>
        <w:t>sind</w:t>
      </w:r>
      <w:r w:rsidR="00666253" w:rsidRPr="00967DA2">
        <w:rPr>
          <w:b w:val="0"/>
          <w:color w:val="000000"/>
          <w:lang w:val="de-CH"/>
        </w:rPr>
        <w:t>:</w:t>
      </w:r>
    </w:p>
    <w:p w14:paraId="3D657DE8" w14:textId="17F74B6E" w:rsidR="00962EB8" w:rsidRPr="00967DA2" w:rsidRDefault="00F679FF" w:rsidP="004A1142">
      <w:pPr>
        <w:pStyle w:val="PUCESCARREAVANT3PT"/>
        <w:spacing w:before="0"/>
        <w:jc w:val="both"/>
        <w:rPr>
          <w:color w:val="000000"/>
          <w:lang w:val="de-CH"/>
        </w:rPr>
      </w:pPr>
      <w:r w:rsidRPr="00967DA2">
        <w:rPr>
          <w:color w:val="000000"/>
          <w:lang w:val="de-CH"/>
        </w:rPr>
        <w:t xml:space="preserve">die Anstellung des Regisseurs/der Regisseurin durch die Produzentin </w:t>
      </w:r>
      <w:r w:rsidR="0067427E" w:rsidRPr="00967DA2">
        <w:rPr>
          <w:color w:val="000000"/>
          <w:lang w:val="de-CH"/>
        </w:rPr>
        <w:t>unter Berücksichtigung geltender arbeitsrechtlicher Bestimmungen (Abschnitt I)</w:t>
      </w:r>
      <w:r w:rsidR="00015C1E" w:rsidRPr="00967DA2">
        <w:rPr>
          <w:color w:val="000000"/>
          <w:lang w:val="de-CH"/>
        </w:rPr>
        <w:t>,</w:t>
      </w:r>
    </w:p>
    <w:p w14:paraId="799BF655" w14:textId="0BB6C464" w:rsidR="00962EB8" w:rsidRPr="00967DA2" w:rsidRDefault="00221093" w:rsidP="004A1142">
      <w:pPr>
        <w:pStyle w:val="PUCESCARREAVANT3PT"/>
        <w:spacing w:before="0"/>
        <w:jc w:val="both"/>
        <w:rPr>
          <w:color w:val="000000"/>
          <w:lang w:val="de-CH"/>
        </w:rPr>
      </w:pPr>
      <w:r w:rsidRPr="00967DA2">
        <w:rPr>
          <w:color w:val="000000"/>
          <w:lang w:val="de-CH"/>
        </w:rPr>
        <w:t xml:space="preserve">die </w:t>
      </w:r>
      <w:r w:rsidR="00DE686A" w:rsidRPr="00967DA2">
        <w:rPr>
          <w:color w:val="000000"/>
          <w:lang w:val="de-CH"/>
        </w:rPr>
        <w:t xml:space="preserve">urheberrechtlichen </w:t>
      </w:r>
      <w:r w:rsidRPr="00967DA2">
        <w:rPr>
          <w:color w:val="000000"/>
          <w:lang w:val="de-CH"/>
        </w:rPr>
        <w:t xml:space="preserve">Bedingungen für die Nutzung und Auswertung </w:t>
      </w:r>
      <w:r w:rsidR="002E6EC3" w:rsidRPr="00967DA2">
        <w:rPr>
          <w:color w:val="000000"/>
          <w:lang w:val="de-CH"/>
        </w:rPr>
        <w:t xml:space="preserve">des </w:t>
      </w:r>
      <w:r w:rsidR="003D35A7" w:rsidRPr="00967DA2">
        <w:rPr>
          <w:color w:val="000000"/>
          <w:lang w:val="de-CH"/>
        </w:rPr>
        <w:t xml:space="preserve">vom Regisseur/von der Regisseurin </w:t>
      </w:r>
      <w:r w:rsidR="002E6EC3" w:rsidRPr="00967DA2">
        <w:rPr>
          <w:color w:val="000000"/>
          <w:lang w:val="de-CH"/>
        </w:rPr>
        <w:t>geschaffenen WERKS</w:t>
      </w:r>
      <w:r w:rsidR="003D35A7" w:rsidRPr="00967DA2">
        <w:rPr>
          <w:color w:val="000000"/>
          <w:lang w:val="de-CH"/>
        </w:rPr>
        <w:t xml:space="preserve"> </w:t>
      </w:r>
      <w:r w:rsidR="00DE686A" w:rsidRPr="00967DA2">
        <w:rPr>
          <w:color w:val="000000"/>
          <w:lang w:val="de-CH"/>
        </w:rPr>
        <w:t>durch die Produzentin</w:t>
      </w:r>
      <w:r w:rsidR="00962EB8" w:rsidRPr="00967DA2">
        <w:rPr>
          <w:color w:val="000000"/>
          <w:lang w:val="de-CH"/>
        </w:rPr>
        <w:t xml:space="preserve"> (</w:t>
      </w:r>
      <w:r w:rsidR="00DE686A" w:rsidRPr="00967DA2">
        <w:rPr>
          <w:color w:val="000000"/>
          <w:lang w:val="de-CH"/>
        </w:rPr>
        <w:t>Abschnitt</w:t>
      </w:r>
      <w:r w:rsidR="00962EB8" w:rsidRPr="00967DA2">
        <w:rPr>
          <w:color w:val="000000"/>
          <w:lang w:val="de-CH"/>
        </w:rPr>
        <w:t xml:space="preserve"> II)</w:t>
      </w:r>
      <w:r w:rsidR="00083B96" w:rsidRPr="00967DA2">
        <w:rPr>
          <w:color w:val="000000"/>
          <w:lang w:val="de-CH"/>
        </w:rPr>
        <w:t xml:space="preserve"> und</w:t>
      </w:r>
    </w:p>
    <w:p w14:paraId="6F461EE6" w14:textId="7D98DB69" w:rsidR="00962EB8" w:rsidRPr="00967DA2" w:rsidRDefault="00DD0F7C" w:rsidP="004A1142">
      <w:pPr>
        <w:pStyle w:val="PUCESCARREAVANT3PT"/>
        <w:spacing w:before="0"/>
        <w:jc w:val="both"/>
        <w:rPr>
          <w:color w:val="000000"/>
          <w:lang w:val="de-CH"/>
        </w:rPr>
      </w:pPr>
      <w:r w:rsidRPr="00967DA2">
        <w:rPr>
          <w:color w:val="000000"/>
          <w:lang w:val="de-CH"/>
        </w:rPr>
        <w:t>die Schlussbestimmungen</w:t>
      </w:r>
      <w:r w:rsidR="00962EB8" w:rsidRPr="00967DA2">
        <w:rPr>
          <w:color w:val="000000"/>
          <w:lang w:val="de-CH"/>
        </w:rPr>
        <w:t xml:space="preserve"> (</w:t>
      </w:r>
      <w:r w:rsidRPr="00967DA2">
        <w:rPr>
          <w:color w:val="000000"/>
          <w:lang w:val="de-CH"/>
        </w:rPr>
        <w:t>Abschnitt</w:t>
      </w:r>
      <w:r w:rsidR="00962EB8" w:rsidRPr="00967DA2">
        <w:rPr>
          <w:color w:val="000000"/>
          <w:lang w:val="de-CH"/>
        </w:rPr>
        <w:t xml:space="preserve"> III)</w:t>
      </w:r>
    </w:p>
    <w:p w14:paraId="701C5FDA" w14:textId="2766B604" w:rsidR="00962EB8" w:rsidRPr="00967DA2" w:rsidRDefault="00FC0832" w:rsidP="004A1142">
      <w:pPr>
        <w:spacing w:before="60"/>
        <w:jc w:val="both"/>
        <w:rPr>
          <w:color w:val="000000"/>
          <w:lang w:val="de-CH"/>
        </w:rPr>
      </w:pPr>
      <w:r w:rsidRPr="00967DA2">
        <w:rPr>
          <w:color w:val="000000"/>
          <w:lang w:val="de-CH"/>
        </w:rPr>
        <w:t>im Hinblick auf die Produktion</w:t>
      </w:r>
      <w:r w:rsidR="00962EB8" w:rsidRPr="00967DA2">
        <w:rPr>
          <w:color w:val="000000"/>
          <w:lang w:val="de-CH"/>
        </w:rPr>
        <w:t xml:space="preserve"> </w:t>
      </w:r>
      <w:r w:rsidR="00C11B14" w:rsidRPr="00967DA2">
        <w:rPr>
          <w:color w:val="FF00FF"/>
          <w:lang w:val="de-CH"/>
        </w:rPr>
        <w:t>eines Kinofilms</w:t>
      </w:r>
      <w:r w:rsidR="00962EB8" w:rsidRPr="00967DA2">
        <w:rPr>
          <w:color w:val="FF00FF"/>
          <w:lang w:val="de-CH"/>
        </w:rPr>
        <w:t xml:space="preserve"> / </w:t>
      </w:r>
      <w:r w:rsidR="005C2208" w:rsidRPr="00967DA2">
        <w:rPr>
          <w:color w:val="FF00FF"/>
          <w:lang w:val="de-CH"/>
        </w:rPr>
        <w:t>eines Fernsehfilms</w:t>
      </w:r>
      <w:r w:rsidR="00962EB8" w:rsidRPr="00967DA2">
        <w:rPr>
          <w:color w:val="FF00FF"/>
          <w:lang w:val="de-CH"/>
        </w:rPr>
        <w:t xml:space="preserve"> / </w:t>
      </w:r>
      <w:r w:rsidR="005C2208" w:rsidRPr="00967DA2">
        <w:rPr>
          <w:color w:val="FF00FF"/>
          <w:lang w:val="de-CH"/>
        </w:rPr>
        <w:t xml:space="preserve">einer </w:t>
      </w:r>
      <w:r w:rsidR="008E3CD5" w:rsidRPr="00967DA2">
        <w:rPr>
          <w:color w:val="FF00FF"/>
          <w:lang w:val="de-CH"/>
        </w:rPr>
        <w:t xml:space="preserve">Serie </w:t>
      </w:r>
      <w:r w:rsidR="00962EB8" w:rsidRPr="00967DA2">
        <w:rPr>
          <w:color w:val="FF00FF"/>
          <w:lang w:val="de-CH"/>
        </w:rPr>
        <w:t xml:space="preserve">/ </w:t>
      </w:r>
      <w:r w:rsidR="007B162C" w:rsidRPr="00967DA2">
        <w:rPr>
          <w:color w:val="FF00FF"/>
          <w:lang w:val="de-CH"/>
        </w:rPr>
        <w:t xml:space="preserve">einer </w:t>
      </w:r>
      <w:r w:rsidR="00716156" w:rsidRPr="00967DA2">
        <w:rPr>
          <w:color w:val="FF00FF"/>
          <w:lang w:val="de-CH"/>
        </w:rPr>
        <w:t xml:space="preserve">Sendereihe </w:t>
      </w:r>
      <w:r w:rsidR="00962EB8" w:rsidRPr="00967DA2">
        <w:rPr>
          <w:color w:val="FF00FF"/>
          <w:lang w:val="de-CH"/>
        </w:rPr>
        <w:t>/ de</w:t>
      </w:r>
      <w:r w:rsidR="007B162C" w:rsidRPr="00967DA2">
        <w:rPr>
          <w:color w:val="FF00FF"/>
          <w:lang w:val="de-CH"/>
        </w:rPr>
        <w:t>r Folgen Nr.</w:t>
      </w:r>
      <w:r w:rsidR="00962EB8" w:rsidRPr="00967DA2">
        <w:rPr>
          <w:color w:val="FF00FF"/>
          <w:lang w:val="de-CH"/>
        </w:rPr>
        <w:t xml:space="preserve"> …</w:t>
      </w:r>
      <w:r w:rsidR="00F771DF" w:rsidRPr="00967DA2">
        <w:rPr>
          <w:color w:val="FF00FF"/>
          <w:lang w:val="de-CH"/>
        </w:rPr>
        <w:t>…</w:t>
      </w:r>
      <w:r w:rsidR="00962EB8" w:rsidRPr="00967DA2">
        <w:rPr>
          <w:color w:val="FF00FF"/>
          <w:lang w:val="de-CH"/>
        </w:rPr>
        <w:t xml:space="preserve"> </w:t>
      </w:r>
      <w:r w:rsidR="00210B97" w:rsidRPr="00967DA2">
        <w:rPr>
          <w:color w:val="FF00FF"/>
          <w:lang w:val="de-CH"/>
        </w:rPr>
        <w:t xml:space="preserve">einer </w:t>
      </w:r>
      <w:r w:rsidR="00716156" w:rsidRPr="00967DA2">
        <w:rPr>
          <w:color w:val="FF00FF"/>
          <w:lang w:val="de-CH"/>
        </w:rPr>
        <w:t>Serie</w:t>
      </w:r>
      <w:r w:rsidR="00210B97" w:rsidRPr="00967DA2">
        <w:rPr>
          <w:color w:val="FF00FF"/>
          <w:lang w:val="de-CH"/>
        </w:rPr>
        <w:t xml:space="preserve"> oder </w:t>
      </w:r>
      <w:r w:rsidR="00716156" w:rsidRPr="00967DA2">
        <w:rPr>
          <w:color w:val="FF00FF"/>
          <w:lang w:val="de-CH"/>
        </w:rPr>
        <w:t xml:space="preserve">Sendereihe </w:t>
      </w:r>
      <w:r w:rsidR="007A7535" w:rsidRPr="00967DA2">
        <w:rPr>
          <w:color w:val="FF00FF"/>
          <w:lang w:val="de-CH"/>
        </w:rPr>
        <w:t>mit dem Titel</w:t>
      </w:r>
      <w:r w:rsidR="00962EB8" w:rsidRPr="00967DA2">
        <w:rPr>
          <w:color w:val="FF00FF"/>
          <w:lang w:val="de-CH"/>
        </w:rPr>
        <w:t xml:space="preserve"> </w:t>
      </w:r>
      <w:r w:rsidR="004A1142" w:rsidRPr="00967DA2">
        <w:rPr>
          <w:color w:val="FF00FF"/>
          <w:lang w:val="de-CH"/>
        </w:rPr>
        <w:t>« </w:t>
      </w:r>
      <w:r w:rsidR="00962EB8" w:rsidRPr="00967DA2">
        <w:rPr>
          <w:color w:val="FF00FF"/>
          <w:lang w:val="de-CH"/>
        </w:rPr>
        <w:t>…</w:t>
      </w:r>
      <w:r w:rsidR="00F771DF" w:rsidRPr="00967DA2">
        <w:rPr>
          <w:color w:val="FF00FF"/>
          <w:lang w:val="de-CH"/>
        </w:rPr>
        <w:t>…</w:t>
      </w:r>
      <w:r w:rsidR="004A1142" w:rsidRPr="00967DA2">
        <w:rPr>
          <w:color w:val="FF00FF"/>
          <w:lang w:val="de-CH"/>
        </w:rPr>
        <w:t> »</w:t>
      </w:r>
      <w:r w:rsidR="007A7535" w:rsidRPr="00967DA2">
        <w:rPr>
          <w:color w:val="FF00FF"/>
          <w:lang w:val="de-CH"/>
        </w:rPr>
        <w:t>, die insgesamt aus</w:t>
      </w:r>
      <w:r w:rsidR="00962EB8" w:rsidRPr="00967DA2">
        <w:rPr>
          <w:color w:val="FF00FF"/>
          <w:lang w:val="de-CH"/>
        </w:rPr>
        <w:t xml:space="preserve"> …..</w:t>
      </w:r>
      <w:r w:rsidR="00F771DF" w:rsidRPr="00967DA2">
        <w:rPr>
          <w:color w:val="FF00FF"/>
          <w:lang w:val="de-CH"/>
        </w:rPr>
        <w:t>.</w:t>
      </w:r>
      <w:r w:rsidR="00962EB8" w:rsidRPr="00967DA2">
        <w:rPr>
          <w:color w:val="FF00FF"/>
          <w:lang w:val="de-CH"/>
        </w:rPr>
        <w:t xml:space="preserve"> </w:t>
      </w:r>
      <w:r w:rsidR="007A7535" w:rsidRPr="00967DA2">
        <w:rPr>
          <w:color w:val="FF00FF"/>
          <w:lang w:val="de-CH"/>
        </w:rPr>
        <w:t>Folgen bestehen wird</w:t>
      </w:r>
      <w:r w:rsidR="00962EB8" w:rsidRPr="00967DA2">
        <w:rPr>
          <w:color w:val="000000"/>
          <w:lang w:val="de-CH"/>
        </w:rPr>
        <w:t xml:space="preserve">, </w:t>
      </w:r>
      <w:r w:rsidR="007A7535" w:rsidRPr="00967DA2">
        <w:rPr>
          <w:color w:val="000000"/>
          <w:lang w:val="de-CH"/>
        </w:rPr>
        <w:t>wobei die Rahmenbedingungen wie folgt definiert sind:</w:t>
      </w:r>
    </w:p>
    <w:p w14:paraId="0B96299B" w14:textId="4EDFF57A" w:rsidR="00962EB8" w:rsidRPr="00967DA2" w:rsidRDefault="00443461" w:rsidP="00CE7CD5">
      <w:pPr>
        <w:pStyle w:val="PUCESCARREAVANT3PT"/>
        <w:tabs>
          <w:tab w:val="left" w:pos="3828"/>
          <w:tab w:val="left" w:leader="dot" w:pos="4253"/>
        </w:tabs>
        <w:spacing w:before="120"/>
        <w:jc w:val="both"/>
        <w:rPr>
          <w:color w:val="000000"/>
          <w:lang w:val="de-CH"/>
        </w:rPr>
      </w:pPr>
      <w:r w:rsidRPr="00967DA2">
        <w:rPr>
          <w:color w:val="000000"/>
          <w:lang w:val="de-CH"/>
        </w:rPr>
        <w:t>Titel</w:t>
      </w:r>
      <w:r w:rsidR="00962EB8" w:rsidRPr="00967DA2">
        <w:rPr>
          <w:color w:val="000000"/>
          <w:lang w:val="de-CH"/>
        </w:rPr>
        <w:t>:</w:t>
      </w:r>
      <w:r w:rsidR="00962EB8" w:rsidRPr="00967DA2">
        <w:rPr>
          <w:color w:val="000000"/>
          <w:lang w:val="de-CH"/>
        </w:rPr>
        <w:tab/>
      </w:r>
      <w:r w:rsidR="00962EB8" w:rsidRPr="00967DA2">
        <w:rPr>
          <w:color w:val="FF00FF"/>
          <w:lang w:val="de-CH"/>
        </w:rPr>
        <w:tab/>
        <w:t xml:space="preserve"> (pro</w:t>
      </w:r>
      <w:r w:rsidRPr="00967DA2">
        <w:rPr>
          <w:color w:val="FF00FF"/>
          <w:lang w:val="de-CH"/>
        </w:rPr>
        <w:t>visorisch</w:t>
      </w:r>
      <w:r w:rsidR="00962EB8" w:rsidRPr="00967DA2">
        <w:rPr>
          <w:color w:val="FF00FF"/>
          <w:lang w:val="de-CH"/>
        </w:rPr>
        <w:t xml:space="preserve"> / </w:t>
      </w:r>
      <w:r w:rsidRPr="00967DA2">
        <w:rPr>
          <w:color w:val="FF00FF"/>
          <w:lang w:val="de-CH"/>
        </w:rPr>
        <w:t>endgültig</w:t>
      </w:r>
      <w:r w:rsidR="00962EB8" w:rsidRPr="00967DA2">
        <w:rPr>
          <w:color w:val="FF00FF"/>
          <w:lang w:val="de-CH"/>
        </w:rPr>
        <w:t xml:space="preserve">) </w:t>
      </w:r>
      <w:r w:rsidR="00962EB8" w:rsidRPr="00967DA2">
        <w:rPr>
          <w:i/>
          <w:iCs/>
          <w:color w:val="FF00FF"/>
          <w:lang w:val="de-CH"/>
        </w:rPr>
        <w:t>(</w:t>
      </w:r>
      <w:r w:rsidRPr="00967DA2">
        <w:rPr>
          <w:i/>
          <w:iCs/>
          <w:color w:val="FF00FF"/>
          <w:lang w:val="de-CH"/>
        </w:rPr>
        <w:t>Zutreffendes auswählen</w:t>
      </w:r>
      <w:r w:rsidR="00962EB8" w:rsidRPr="00967DA2">
        <w:rPr>
          <w:i/>
          <w:iCs/>
          <w:color w:val="FF00FF"/>
          <w:lang w:val="de-CH"/>
        </w:rPr>
        <w:t>)</w:t>
      </w:r>
    </w:p>
    <w:p w14:paraId="1AC6D915" w14:textId="4EEFBDAE" w:rsidR="00962EB8" w:rsidRPr="00967DA2" w:rsidRDefault="00443461" w:rsidP="00CE7CD5">
      <w:pPr>
        <w:pStyle w:val="PUCESCARREAVANT3PT"/>
        <w:tabs>
          <w:tab w:val="left" w:pos="3828"/>
          <w:tab w:val="left" w:leader="dot" w:pos="4253"/>
        </w:tabs>
        <w:spacing w:before="0"/>
        <w:jc w:val="both"/>
        <w:rPr>
          <w:color w:val="000000"/>
          <w:lang w:val="de-CH"/>
        </w:rPr>
      </w:pPr>
      <w:r w:rsidRPr="00967DA2">
        <w:rPr>
          <w:color w:val="000000"/>
          <w:lang w:val="de-CH"/>
        </w:rPr>
        <w:t xml:space="preserve">Bearbeitung des </w:t>
      </w:r>
      <w:r w:rsidR="00422E38" w:rsidRPr="00967DA2">
        <w:rPr>
          <w:color w:val="000000"/>
          <w:lang w:val="de-CH"/>
        </w:rPr>
        <w:t xml:space="preserve">folgenden </w:t>
      </w:r>
      <w:r w:rsidRPr="00967DA2">
        <w:rPr>
          <w:color w:val="000000"/>
          <w:lang w:val="de-CH"/>
        </w:rPr>
        <w:t>Werks</w:t>
      </w:r>
      <w:r w:rsidR="00962EB8" w:rsidRPr="00967DA2">
        <w:rPr>
          <w:color w:val="000000"/>
          <w:lang w:val="de-CH"/>
        </w:rPr>
        <w:t>:</w:t>
      </w:r>
      <w:r w:rsidR="00962EB8" w:rsidRPr="00967DA2">
        <w:rPr>
          <w:color w:val="000000"/>
          <w:lang w:val="de-CH"/>
        </w:rPr>
        <w:tab/>
      </w:r>
      <w:r w:rsidR="00962EB8" w:rsidRPr="00967DA2">
        <w:rPr>
          <w:color w:val="FF00FF"/>
          <w:lang w:val="de-CH"/>
        </w:rPr>
        <w:tab/>
      </w:r>
      <w:r w:rsidR="00A32B38" w:rsidRPr="00967DA2">
        <w:rPr>
          <w:color w:val="FF00FF"/>
          <w:lang w:val="de-CH"/>
        </w:rPr>
        <w:t xml:space="preserve"> </w:t>
      </w:r>
      <w:r w:rsidR="00A32B38" w:rsidRPr="00967DA2">
        <w:rPr>
          <w:rStyle w:val="RosenormalCar"/>
          <w:lang w:val="de-CH"/>
        </w:rPr>
        <w:t>(</w:t>
      </w:r>
      <w:r w:rsidRPr="00967DA2">
        <w:rPr>
          <w:rStyle w:val="RosenormalCar"/>
          <w:lang w:val="de-CH"/>
        </w:rPr>
        <w:t>Titel</w:t>
      </w:r>
      <w:r w:rsidR="00A32B38" w:rsidRPr="00967DA2">
        <w:rPr>
          <w:rStyle w:val="RosenormalCar"/>
          <w:lang w:val="de-CH"/>
        </w:rPr>
        <w:t xml:space="preserve"> &amp; </w:t>
      </w:r>
      <w:r w:rsidRPr="00967DA2">
        <w:rPr>
          <w:rStyle w:val="RosenormalCar"/>
          <w:lang w:val="de-CH"/>
        </w:rPr>
        <w:t>Urheber/in</w:t>
      </w:r>
      <w:r w:rsidR="00A32B38" w:rsidRPr="00967DA2">
        <w:rPr>
          <w:rStyle w:val="RosenormalCar"/>
          <w:lang w:val="de-CH"/>
        </w:rPr>
        <w:t xml:space="preserve">) </w:t>
      </w:r>
      <w:r w:rsidR="00A32B38" w:rsidRPr="00967DA2">
        <w:rPr>
          <w:rStyle w:val="RosenormalCar"/>
          <w:i/>
          <w:lang w:val="de-CH"/>
        </w:rPr>
        <w:t>(</w:t>
      </w:r>
      <w:r w:rsidRPr="00967DA2">
        <w:rPr>
          <w:rStyle w:val="RosenormalCar"/>
          <w:i/>
          <w:lang w:val="de-CH"/>
        </w:rPr>
        <w:t>ggf. streichen</w:t>
      </w:r>
      <w:r w:rsidR="00A32B38" w:rsidRPr="00967DA2">
        <w:rPr>
          <w:rStyle w:val="RosenormalCar"/>
          <w:i/>
          <w:lang w:val="de-CH"/>
        </w:rPr>
        <w:t>)</w:t>
      </w:r>
    </w:p>
    <w:p w14:paraId="5982AFD4" w14:textId="4ADDF3C3" w:rsidR="00962EB8" w:rsidRPr="00967DA2" w:rsidRDefault="00443461" w:rsidP="00CE7CD5">
      <w:pPr>
        <w:pStyle w:val="PUCESCARREAVANT3PT"/>
        <w:tabs>
          <w:tab w:val="left" w:pos="3828"/>
          <w:tab w:val="left" w:leader="dot" w:pos="4253"/>
        </w:tabs>
        <w:spacing w:before="0"/>
        <w:jc w:val="both"/>
        <w:rPr>
          <w:lang w:val="de-CH"/>
        </w:rPr>
      </w:pPr>
      <w:r w:rsidRPr="00967DA2">
        <w:rPr>
          <w:color w:val="000000"/>
          <w:lang w:val="de-CH"/>
        </w:rPr>
        <w:t>Nach Thema von</w:t>
      </w:r>
      <w:r w:rsidR="00962EB8" w:rsidRPr="00967DA2">
        <w:rPr>
          <w:color w:val="000000"/>
          <w:lang w:val="de-CH"/>
        </w:rPr>
        <w:t xml:space="preserve">: </w:t>
      </w:r>
      <w:r w:rsidR="00962EB8" w:rsidRPr="00967DA2">
        <w:rPr>
          <w:color w:val="000000"/>
          <w:lang w:val="de-CH"/>
        </w:rPr>
        <w:tab/>
      </w:r>
      <w:r w:rsidR="00962EB8" w:rsidRPr="00967DA2">
        <w:rPr>
          <w:color w:val="FF00FF"/>
          <w:lang w:val="de-CH"/>
        </w:rPr>
        <w:tab/>
      </w:r>
      <w:r w:rsidR="00A32B38" w:rsidRPr="00967DA2">
        <w:rPr>
          <w:color w:val="FF00FF"/>
          <w:lang w:val="de-CH"/>
        </w:rPr>
        <w:t xml:space="preserve"> (</w:t>
      </w:r>
      <w:r w:rsidRPr="00967DA2">
        <w:rPr>
          <w:color w:val="FF00FF"/>
          <w:lang w:val="de-CH"/>
        </w:rPr>
        <w:t xml:space="preserve">Vorname und Name des Urhebers/der Urheberin) </w:t>
      </w:r>
      <w:r w:rsidR="00A32B38" w:rsidRPr="00967DA2">
        <w:rPr>
          <w:rStyle w:val="RosenormalCar"/>
          <w:i/>
          <w:lang w:val="de-CH"/>
        </w:rPr>
        <w:t>(</w:t>
      </w:r>
      <w:r w:rsidRPr="00967DA2">
        <w:rPr>
          <w:rStyle w:val="RosenormalCar"/>
          <w:i/>
          <w:lang w:val="de-CH"/>
        </w:rPr>
        <w:t>ggf. streichen</w:t>
      </w:r>
      <w:r w:rsidR="00A32B38" w:rsidRPr="00967DA2">
        <w:rPr>
          <w:rStyle w:val="RosenormalCar"/>
          <w:i/>
          <w:lang w:val="de-CH"/>
        </w:rPr>
        <w:t>)</w:t>
      </w:r>
    </w:p>
    <w:p w14:paraId="05A03083" w14:textId="6AEF2E94" w:rsidR="00962EB8" w:rsidRPr="00967DA2" w:rsidRDefault="00443461" w:rsidP="00CE7CD5">
      <w:pPr>
        <w:pStyle w:val="PUCESCARREAVANT3PT"/>
        <w:tabs>
          <w:tab w:val="left" w:pos="3828"/>
          <w:tab w:val="left" w:leader="dot" w:pos="4253"/>
        </w:tabs>
        <w:spacing w:before="0"/>
        <w:jc w:val="both"/>
        <w:rPr>
          <w:color w:val="000000"/>
          <w:lang w:val="de-CH"/>
        </w:rPr>
      </w:pPr>
      <w:r w:rsidRPr="00967DA2">
        <w:rPr>
          <w:color w:val="000000"/>
          <w:lang w:val="de-CH"/>
        </w:rPr>
        <w:t>Genre</w:t>
      </w:r>
      <w:r w:rsidR="00962EB8" w:rsidRPr="00967DA2">
        <w:rPr>
          <w:color w:val="000000"/>
          <w:lang w:val="de-CH"/>
        </w:rPr>
        <w:t xml:space="preserve">: </w:t>
      </w:r>
      <w:r w:rsidR="00962EB8" w:rsidRPr="00967DA2">
        <w:rPr>
          <w:color w:val="000000"/>
          <w:lang w:val="de-CH"/>
        </w:rPr>
        <w:tab/>
      </w:r>
      <w:bookmarkStart w:id="6" w:name="_Hlk86849259"/>
      <w:r w:rsidR="00962EB8" w:rsidRPr="00967DA2">
        <w:rPr>
          <w:color w:val="FF00FF"/>
          <w:lang w:val="de-CH"/>
        </w:rPr>
        <w:tab/>
      </w:r>
      <w:bookmarkEnd w:id="6"/>
    </w:p>
    <w:p w14:paraId="6D71B28E" w14:textId="269C258F"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Nach einem Drehbuch mit dem Titel:</w:t>
      </w:r>
      <w:r w:rsidR="00962EB8" w:rsidRPr="00967DA2">
        <w:rPr>
          <w:color w:val="FF00FF"/>
          <w:lang w:val="de-CH"/>
        </w:rPr>
        <w:tab/>
      </w:r>
      <w:r w:rsidR="00CE7CD5" w:rsidRPr="00967DA2">
        <w:rPr>
          <w:color w:val="FF00FF"/>
          <w:lang w:val="de-CH"/>
        </w:rPr>
        <w:tab/>
      </w:r>
    </w:p>
    <w:p w14:paraId="3DDBEECB" w14:textId="644215C5"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Verfasst von</w:t>
      </w:r>
      <w:r w:rsidR="00962EB8" w:rsidRPr="00967DA2">
        <w:rPr>
          <w:color w:val="000000"/>
          <w:lang w:val="de-CH"/>
        </w:rPr>
        <w:t>:</w:t>
      </w:r>
      <w:r w:rsidR="00962EB8" w:rsidRPr="00967DA2">
        <w:rPr>
          <w:color w:val="000000"/>
          <w:lang w:val="de-CH"/>
        </w:rPr>
        <w:tab/>
      </w:r>
      <w:r w:rsidR="00962EB8" w:rsidRPr="00967DA2">
        <w:rPr>
          <w:color w:val="FF00FF"/>
          <w:lang w:val="de-CH"/>
        </w:rPr>
        <w:tab/>
      </w:r>
      <w:r w:rsidR="00F771DF" w:rsidRPr="00967DA2">
        <w:rPr>
          <w:color w:val="FF00FF"/>
          <w:lang w:val="de-CH"/>
        </w:rPr>
        <w:t xml:space="preserve"> (</w:t>
      </w:r>
      <w:r w:rsidRPr="00967DA2">
        <w:rPr>
          <w:color w:val="FF00FF"/>
          <w:lang w:val="de-CH"/>
        </w:rPr>
        <w:t>Vorname und Name des Urhebers/der Urheberin</w:t>
      </w:r>
      <w:r w:rsidR="00F771DF" w:rsidRPr="00967DA2">
        <w:rPr>
          <w:color w:val="FF00FF"/>
          <w:lang w:val="de-CH"/>
        </w:rPr>
        <w:t>)</w:t>
      </w:r>
    </w:p>
    <w:p w14:paraId="3964A94E" w14:textId="7A1CB952"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Ungefähre Spieldauer</w:t>
      </w:r>
      <w:r w:rsidR="00962EB8" w:rsidRPr="00967DA2">
        <w:rPr>
          <w:color w:val="000000"/>
          <w:lang w:val="de-CH"/>
        </w:rPr>
        <w:t>:</w:t>
      </w:r>
      <w:r w:rsidR="00962EB8" w:rsidRPr="00967DA2">
        <w:rPr>
          <w:color w:val="000000"/>
          <w:lang w:val="de-CH"/>
        </w:rPr>
        <w:tab/>
      </w:r>
      <w:r w:rsidR="00962EB8" w:rsidRPr="00967DA2">
        <w:rPr>
          <w:color w:val="FF00FF"/>
          <w:lang w:val="de-CH"/>
        </w:rPr>
        <w:tab/>
      </w:r>
    </w:p>
    <w:p w14:paraId="65BFDAB8" w14:textId="6B7DDEC2"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Format</w:t>
      </w:r>
      <w:r w:rsidR="00962EB8" w:rsidRPr="00967DA2">
        <w:rPr>
          <w:color w:val="000000"/>
          <w:lang w:val="de-CH"/>
        </w:rPr>
        <w:t>:</w:t>
      </w:r>
      <w:r w:rsidR="00962EB8" w:rsidRPr="00967DA2">
        <w:rPr>
          <w:color w:val="000000"/>
          <w:lang w:val="de-CH"/>
        </w:rPr>
        <w:tab/>
      </w:r>
      <w:r w:rsidR="00962EB8" w:rsidRPr="00967DA2">
        <w:rPr>
          <w:color w:val="FF00FF"/>
          <w:lang w:val="de-CH"/>
        </w:rPr>
        <w:tab/>
      </w:r>
    </w:p>
    <w:p w14:paraId="0C36A654" w14:textId="5980D56B"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Budgetrahmen</w:t>
      </w:r>
      <w:r w:rsidR="00962EB8" w:rsidRPr="00967DA2">
        <w:rPr>
          <w:color w:val="000000"/>
          <w:lang w:val="de-CH"/>
        </w:rPr>
        <w:t>:</w:t>
      </w:r>
      <w:r w:rsidR="00962EB8" w:rsidRPr="00967DA2">
        <w:rPr>
          <w:color w:val="000000"/>
          <w:lang w:val="de-CH"/>
        </w:rPr>
        <w:tab/>
      </w:r>
      <w:r w:rsidR="00962EB8" w:rsidRPr="00967DA2">
        <w:rPr>
          <w:color w:val="FF00FF"/>
          <w:lang w:val="de-CH"/>
        </w:rPr>
        <w:tab/>
      </w:r>
    </w:p>
    <w:p w14:paraId="2797A40E" w14:textId="42E36159"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Originalfassung</w:t>
      </w:r>
      <w:r w:rsidR="00962EB8" w:rsidRPr="00967DA2">
        <w:rPr>
          <w:color w:val="000000"/>
          <w:lang w:val="de-CH"/>
        </w:rPr>
        <w:t>:</w:t>
      </w:r>
      <w:r w:rsidR="00962EB8" w:rsidRPr="00967DA2">
        <w:rPr>
          <w:color w:val="000000"/>
          <w:lang w:val="de-CH"/>
        </w:rPr>
        <w:tab/>
      </w:r>
      <w:r w:rsidR="00962EB8" w:rsidRPr="00967DA2">
        <w:rPr>
          <w:color w:val="FF00FF"/>
          <w:lang w:val="de-CH"/>
        </w:rPr>
        <w:tab/>
      </w:r>
    </w:p>
    <w:p w14:paraId="7F7D881F" w14:textId="3F08E004"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Synchronfassung/en</w:t>
      </w:r>
      <w:r w:rsidR="00962EB8" w:rsidRPr="00967DA2">
        <w:rPr>
          <w:color w:val="000000"/>
          <w:lang w:val="de-CH"/>
        </w:rPr>
        <w:t>:</w:t>
      </w:r>
      <w:r w:rsidR="00962EB8" w:rsidRPr="00967DA2">
        <w:rPr>
          <w:color w:val="000000"/>
          <w:lang w:val="de-CH"/>
        </w:rPr>
        <w:tab/>
      </w:r>
      <w:r w:rsidR="00962EB8" w:rsidRPr="00967DA2">
        <w:rPr>
          <w:color w:val="FF00FF"/>
          <w:lang w:val="de-CH"/>
        </w:rPr>
        <w:tab/>
      </w:r>
    </w:p>
    <w:p w14:paraId="0DDC01B4" w14:textId="72E2C05A"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Untertitelt in</w:t>
      </w:r>
      <w:r w:rsidR="00962EB8" w:rsidRPr="00967DA2">
        <w:rPr>
          <w:color w:val="000000"/>
          <w:lang w:val="de-CH"/>
        </w:rPr>
        <w:t>:</w:t>
      </w:r>
      <w:r w:rsidR="00962EB8" w:rsidRPr="00967DA2">
        <w:rPr>
          <w:color w:val="000000"/>
          <w:lang w:val="de-CH"/>
        </w:rPr>
        <w:tab/>
      </w:r>
      <w:r w:rsidR="00962EB8" w:rsidRPr="00967DA2">
        <w:rPr>
          <w:color w:val="FF00FF"/>
          <w:lang w:val="de-CH"/>
        </w:rPr>
        <w:tab/>
      </w:r>
    </w:p>
    <w:p w14:paraId="4C3A145B" w14:textId="444119DB" w:rsidR="00962EB8" w:rsidRPr="00967DA2" w:rsidRDefault="00422E38" w:rsidP="00CE7CD5">
      <w:pPr>
        <w:pStyle w:val="PUCESCARREAVANT3PT"/>
        <w:tabs>
          <w:tab w:val="left" w:pos="3828"/>
          <w:tab w:val="left" w:leader="dot" w:pos="4253"/>
        </w:tabs>
        <w:spacing w:before="0"/>
        <w:jc w:val="both"/>
        <w:rPr>
          <w:lang w:val="de-CH"/>
        </w:rPr>
      </w:pPr>
      <w:r w:rsidRPr="00967DA2">
        <w:rPr>
          <w:color w:val="000000"/>
          <w:lang w:val="de-CH"/>
        </w:rPr>
        <w:t>Produziert in Koproduktion mit</w:t>
      </w:r>
      <w:r w:rsidR="00962EB8" w:rsidRPr="00967DA2">
        <w:rPr>
          <w:color w:val="000000"/>
          <w:lang w:val="de-CH"/>
        </w:rPr>
        <w:t>:</w:t>
      </w:r>
      <w:r w:rsidR="00962EB8" w:rsidRPr="00967DA2">
        <w:rPr>
          <w:color w:val="000000"/>
          <w:lang w:val="de-CH"/>
        </w:rPr>
        <w:tab/>
      </w:r>
      <w:r w:rsidR="00962EB8" w:rsidRPr="00967DA2">
        <w:rPr>
          <w:color w:val="FF00FF"/>
          <w:lang w:val="de-CH"/>
        </w:rPr>
        <w:tab/>
      </w:r>
    </w:p>
    <w:p w14:paraId="6B2BC936" w14:textId="2152D271"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color w:val="000000"/>
          <w:lang w:val="de-CH"/>
        </w:rPr>
        <w:t>Hauptsächliche Auswertung</w:t>
      </w:r>
      <w:r w:rsidR="00962EB8" w:rsidRPr="00967DA2">
        <w:rPr>
          <w:color w:val="000000"/>
          <w:lang w:val="de-CH"/>
        </w:rPr>
        <w:t>:</w:t>
      </w:r>
      <w:r w:rsidR="00962EB8" w:rsidRPr="00967DA2">
        <w:rPr>
          <w:color w:val="000000"/>
          <w:lang w:val="de-CH"/>
        </w:rPr>
        <w:tab/>
      </w:r>
      <w:r w:rsidR="00962EB8" w:rsidRPr="00967DA2">
        <w:rPr>
          <w:color w:val="FF00FF"/>
          <w:lang w:val="de-CH"/>
        </w:rPr>
        <w:tab/>
      </w:r>
    </w:p>
    <w:p w14:paraId="09D31AE0" w14:textId="1C530075" w:rsidR="00962EB8" w:rsidRPr="00967DA2" w:rsidRDefault="00422E38" w:rsidP="00CE7CD5">
      <w:pPr>
        <w:pStyle w:val="PUCESCARREAVANT3PT"/>
        <w:tabs>
          <w:tab w:val="left" w:pos="3828"/>
          <w:tab w:val="left" w:leader="dot" w:pos="4253"/>
        </w:tabs>
        <w:spacing w:before="0"/>
        <w:jc w:val="both"/>
        <w:rPr>
          <w:color w:val="000000"/>
          <w:lang w:val="de-CH"/>
        </w:rPr>
      </w:pPr>
      <w:r w:rsidRPr="00967DA2">
        <w:rPr>
          <w:rFonts w:cs="Arial"/>
          <w:color w:val="000000"/>
          <w:szCs w:val="20"/>
          <w:lang w:val="de-CH"/>
        </w:rPr>
        <w:t>Hauptsächlicher Verleih</w:t>
      </w:r>
      <w:r w:rsidR="00574596" w:rsidRPr="00967DA2">
        <w:rPr>
          <w:rFonts w:cs="Arial"/>
          <w:color w:val="000000"/>
          <w:szCs w:val="20"/>
          <w:lang w:val="de-CH"/>
        </w:rPr>
        <w:t>/Vertrieb</w:t>
      </w:r>
      <w:r w:rsidRPr="00967DA2">
        <w:rPr>
          <w:rFonts w:cs="Arial"/>
          <w:color w:val="000000"/>
          <w:szCs w:val="20"/>
          <w:lang w:val="de-CH"/>
        </w:rPr>
        <w:t xml:space="preserve"> durch</w:t>
      </w:r>
      <w:r w:rsidR="00962EB8" w:rsidRPr="00967DA2">
        <w:rPr>
          <w:rFonts w:cs="Arial"/>
          <w:color w:val="000000"/>
          <w:szCs w:val="20"/>
          <w:lang w:val="de-CH"/>
        </w:rPr>
        <w:t>:</w:t>
      </w:r>
      <w:r w:rsidR="00962EB8" w:rsidRPr="00967DA2">
        <w:rPr>
          <w:rFonts w:cs="Arial"/>
          <w:color w:val="000000"/>
          <w:szCs w:val="20"/>
          <w:lang w:val="de-CH"/>
        </w:rPr>
        <w:tab/>
      </w:r>
      <w:r w:rsidR="00962EB8" w:rsidRPr="00967DA2">
        <w:rPr>
          <w:rFonts w:cs="Arial"/>
          <w:color w:val="FF00FF"/>
          <w:szCs w:val="20"/>
          <w:lang w:val="de-CH"/>
        </w:rPr>
        <w:tab/>
      </w:r>
    </w:p>
    <w:p w14:paraId="02BAB967" w14:textId="4E44943D" w:rsidR="00962EB8" w:rsidRPr="00967DA2" w:rsidRDefault="00422E38" w:rsidP="004A1142">
      <w:pPr>
        <w:spacing w:before="120"/>
        <w:jc w:val="both"/>
        <w:rPr>
          <w:lang w:val="de-CH"/>
        </w:rPr>
      </w:pPr>
      <w:r w:rsidRPr="00967DA2">
        <w:rPr>
          <w:color w:val="000000"/>
          <w:lang w:val="de-CH"/>
        </w:rPr>
        <w:t xml:space="preserve">Die Zusammenarbeit mit dem Regisseur/der Regisseurin in seiner/ihrer Funktion als Drehbuchautor/Drehbuchautorin für das WERK ist Gegenstand eines </w:t>
      </w:r>
      <w:r w:rsidR="00013682" w:rsidRPr="00967DA2">
        <w:rPr>
          <w:color w:val="000000"/>
          <w:lang w:val="de-CH"/>
        </w:rPr>
        <w:t>zusätzlichen Vertrags</w:t>
      </w:r>
      <w:r w:rsidR="00962EB8" w:rsidRPr="00967DA2">
        <w:rPr>
          <w:color w:val="000000"/>
          <w:lang w:val="de-CH"/>
        </w:rPr>
        <w:t xml:space="preserve"> </w:t>
      </w:r>
      <w:r w:rsidR="00962EB8" w:rsidRPr="00967DA2">
        <w:rPr>
          <w:i/>
          <w:color w:val="FF00FF"/>
          <w:lang w:val="de-CH"/>
        </w:rPr>
        <w:t>(</w:t>
      </w:r>
      <w:r w:rsidR="00013682" w:rsidRPr="00967DA2">
        <w:rPr>
          <w:i/>
          <w:color w:val="FF00FF"/>
          <w:lang w:val="de-CH"/>
        </w:rPr>
        <w:t>ggf. streichen</w:t>
      </w:r>
      <w:r w:rsidR="00962EB8" w:rsidRPr="00967DA2">
        <w:rPr>
          <w:i/>
          <w:color w:val="FF00FF"/>
          <w:lang w:val="de-CH"/>
        </w:rPr>
        <w:t>)</w:t>
      </w:r>
      <w:r w:rsidR="00FC443C" w:rsidRPr="00967DA2">
        <w:rPr>
          <w:color w:val="000000" w:themeColor="text1"/>
          <w:lang w:val="de-CH"/>
        </w:rPr>
        <w:t>.</w:t>
      </w:r>
      <w:r w:rsidR="00C6358A" w:rsidRPr="00967DA2">
        <w:rPr>
          <w:color w:val="000000"/>
          <w:lang w:val="de-CH"/>
        </w:rPr>
        <w:br w:type="page"/>
      </w:r>
    </w:p>
    <w:bookmarkEnd w:id="4"/>
    <w:p w14:paraId="276D2053" w14:textId="7AC6DF56" w:rsidR="000A168C" w:rsidRPr="00967DA2" w:rsidRDefault="00486168" w:rsidP="004A1142">
      <w:pPr>
        <w:pStyle w:val="SECTIONS"/>
        <w:spacing w:before="280"/>
        <w:jc w:val="both"/>
        <w:rPr>
          <w:color w:val="000000"/>
          <w:sz w:val="22"/>
          <w:szCs w:val="22"/>
          <w:lang w:val="de-CH"/>
        </w:rPr>
      </w:pPr>
      <w:r w:rsidRPr="00967DA2">
        <w:rPr>
          <w:color w:val="000000"/>
          <w:sz w:val="22"/>
          <w:szCs w:val="22"/>
          <w:lang w:val="de-CH"/>
        </w:rPr>
        <w:lastRenderedPageBreak/>
        <w:t>ABSCHNITT</w:t>
      </w:r>
      <w:r w:rsidR="00817A89" w:rsidRPr="00967DA2">
        <w:rPr>
          <w:color w:val="000000"/>
          <w:sz w:val="22"/>
          <w:szCs w:val="22"/>
          <w:lang w:val="de-CH"/>
        </w:rPr>
        <w:t xml:space="preserve"> I – </w:t>
      </w:r>
      <w:r w:rsidRPr="00967DA2">
        <w:rPr>
          <w:color w:val="000000"/>
          <w:sz w:val="22"/>
          <w:szCs w:val="22"/>
          <w:lang w:val="de-CH"/>
        </w:rPr>
        <w:t>ANSTELLUNG DES REGISSEURS/DER REGISSEURIN</w:t>
      </w:r>
    </w:p>
    <w:bookmarkStart w:id="7" w:name="_Toc242125660"/>
    <w:bookmarkStart w:id="8" w:name="_Toc242130828"/>
    <w:p w14:paraId="207DDBC2" w14:textId="04CB2DC7" w:rsidR="00817A89" w:rsidRPr="00967DA2" w:rsidRDefault="00392355"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9" w:author="Nathalie JAYET" w:date="2021-11-10T15:41:00Z" w:original="2."/>
        </w:fldChar>
      </w:r>
      <w:r w:rsidR="006E46D4" w:rsidRPr="00967DA2">
        <w:rPr>
          <w:color w:val="000000"/>
          <w:lang w:val="de-CH"/>
        </w:rPr>
        <w:tab/>
      </w:r>
      <w:r w:rsidR="00817A89" w:rsidRPr="00967DA2">
        <w:rPr>
          <w:color w:val="000000"/>
          <w:lang w:val="de-CH"/>
        </w:rPr>
        <w:t>DEFINITION D</w:t>
      </w:r>
      <w:bookmarkEnd w:id="7"/>
      <w:bookmarkEnd w:id="8"/>
      <w:r w:rsidR="00486168" w:rsidRPr="00967DA2">
        <w:rPr>
          <w:color w:val="000000"/>
          <w:lang w:val="de-CH"/>
        </w:rPr>
        <w:t>ES AUFGABENBEREICHS</w:t>
      </w:r>
    </w:p>
    <w:bookmarkStart w:id="10" w:name="_Toc242125661"/>
    <w:p w14:paraId="17645F85" w14:textId="27D4B285" w:rsidR="00817A89" w:rsidRPr="00967DA2" w:rsidRDefault="001B5BDF"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1" w:author="Nathalie JAYET" w:date="2021-11-10T15:41:00Z" w:original="2.1."/>
        </w:fldChar>
      </w:r>
      <w:r w:rsidR="006E46D4" w:rsidRPr="00967DA2">
        <w:rPr>
          <w:color w:val="000000"/>
          <w:lang w:val="de-CH"/>
        </w:rPr>
        <w:tab/>
      </w:r>
      <w:bookmarkEnd w:id="10"/>
      <w:r w:rsidR="00486168" w:rsidRPr="00967DA2">
        <w:rPr>
          <w:color w:val="000000"/>
          <w:lang w:val="de-CH"/>
        </w:rPr>
        <w:t>Allgemeiner Rahmen</w:t>
      </w:r>
    </w:p>
    <w:p w14:paraId="00B13415" w14:textId="1B3B15B6" w:rsidR="000A168C" w:rsidRPr="00967DA2" w:rsidRDefault="00486168" w:rsidP="004A1142">
      <w:pPr>
        <w:jc w:val="both"/>
        <w:rPr>
          <w:color w:val="000000"/>
          <w:lang w:val="de-CH"/>
        </w:rPr>
      </w:pPr>
      <w:r w:rsidRPr="00967DA2">
        <w:rPr>
          <w:color w:val="000000"/>
          <w:lang w:val="de-CH"/>
        </w:rPr>
        <w:t>Die Anstellung des Regisseurs/der Regisseurin geschieht in Form eines befristeten Arbeitsvertrags gemäss Artikel 319 ff. OR</w:t>
      </w:r>
      <w:r w:rsidR="00E023FB" w:rsidRPr="00967DA2">
        <w:rPr>
          <w:color w:val="000000"/>
          <w:lang w:val="de-CH"/>
        </w:rPr>
        <w:t>.</w:t>
      </w:r>
    </w:p>
    <w:bookmarkStart w:id="12" w:name="_Toc242125662"/>
    <w:p w14:paraId="2927B70A" w14:textId="434F5059" w:rsidR="001055BD" w:rsidRPr="00967DA2" w:rsidRDefault="001B5BDF"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3" w:author="Nathalie JAYET" w:date="2021-11-10T15:41:00Z" w:original="2.2."/>
        </w:fldChar>
      </w:r>
      <w:r w:rsidR="006E46D4" w:rsidRPr="00967DA2">
        <w:rPr>
          <w:color w:val="000000"/>
          <w:lang w:val="de-CH"/>
        </w:rPr>
        <w:tab/>
      </w:r>
      <w:bookmarkEnd w:id="12"/>
      <w:r w:rsidR="00486168" w:rsidRPr="00967DA2">
        <w:rPr>
          <w:color w:val="000000"/>
          <w:lang w:val="de-CH"/>
        </w:rPr>
        <w:t>Leistungen</w:t>
      </w:r>
    </w:p>
    <w:p w14:paraId="73A5B0F4" w14:textId="7A3E10DE" w:rsidR="00817A89" w:rsidRPr="00967DA2" w:rsidRDefault="00A61A53" w:rsidP="004A1142">
      <w:pPr>
        <w:jc w:val="both"/>
        <w:rPr>
          <w:color w:val="000000"/>
          <w:lang w:val="de-CH"/>
        </w:rPr>
      </w:pPr>
      <w:bookmarkStart w:id="14" w:name="_Toc242125663"/>
      <w:r w:rsidRPr="00967DA2">
        <w:rPr>
          <w:color w:val="000000"/>
          <w:lang w:val="de-CH"/>
        </w:rPr>
        <w:t xml:space="preserve">Der Regisseur/Die Regisseurin verpflichtet sich, </w:t>
      </w:r>
      <w:r w:rsidR="00F77539" w:rsidRPr="00967DA2">
        <w:rPr>
          <w:color w:val="000000"/>
          <w:lang w:val="de-CH"/>
        </w:rPr>
        <w:t>die Realisierung des</w:t>
      </w:r>
      <w:r w:rsidRPr="00967DA2">
        <w:rPr>
          <w:color w:val="000000"/>
          <w:lang w:val="de-CH"/>
        </w:rPr>
        <w:t xml:space="preserve"> WERK</w:t>
      </w:r>
      <w:r w:rsidR="00F77539" w:rsidRPr="00967DA2">
        <w:rPr>
          <w:color w:val="000000"/>
          <w:lang w:val="de-CH"/>
        </w:rPr>
        <w:t>S zu leiten</w:t>
      </w:r>
      <w:r w:rsidRPr="00967DA2">
        <w:rPr>
          <w:color w:val="000000"/>
          <w:lang w:val="de-CH"/>
        </w:rPr>
        <w:t xml:space="preserve"> und d</w:t>
      </w:r>
      <w:r w:rsidR="00842291" w:rsidRPr="00967DA2">
        <w:rPr>
          <w:color w:val="000000"/>
          <w:lang w:val="de-CH"/>
        </w:rPr>
        <w:t>ie</w:t>
      </w:r>
      <w:r w:rsidRPr="00967DA2">
        <w:rPr>
          <w:color w:val="000000"/>
          <w:lang w:val="de-CH"/>
        </w:rPr>
        <w:t xml:space="preserve"> künstlerische Verantwortung </w:t>
      </w:r>
      <w:r w:rsidR="00842291" w:rsidRPr="00967DA2">
        <w:rPr>
          <w:color w:val="000000"/>
          <w:lang w:val="de-CH"/>
        </w:rPr>
        <w:t>dafür zu übernehmen</w:t>
      </w:r>
      <w:r w:rsidRPr="00967DA2">
        <w:rPr>
          <w:color w:val="000000"/>
          <w:lang w:val="de-CH"/>
        </w:rPr>
        <w:t xml:space="preserve">. Er/Sie achtet </w:t>
      </w:r>
      <w:r w:rsidR="004A6BF9" w:rsidRPr="00967DA2">
        <w:rPr>
          <w:color w:val="000000"/>
          <w:lang w:val="de-CH"/>
        </w:rPr>
        <w:t>soweit wie möglich</w:t>
      </w:r>
      <w:r w:rsidRPr="00967DA2">
        <w:rPr>
          <w:color w:val="000000"/>
          <w:lang w:val="de-CH"/>
        </w:rPr>
        <w:t xml:space="preserve"> darauf, dass die Interessen des WERKS jederzeit gewahrt </w:t>
      </w:r>
      <w:r w:rsidR="009B40B9" w:rsidRPr="00967DA2">
        <w:rPr>
          <w:color w:val="000000"/>
          <w:lang w:val="de-CH"/>
        </w:rPr>
        <w:t>bleiben</w:t>
      </w:r>
      <w:r w:rsidRPr="00967DA2">
        <w:rPr>
          <w:color w:val="000000"/>
          <w:lang w:val="de-CH"/>
        </w:rPr>
        <w:t>, indem er/sie insbesondere seine/ihre beruflichen Fähigkeiten voll einsetzt.</w:t>
      </w:r>
      <w:bookmarkEnd w:id="14"/>
    </w:p>
    <w:p w14:paraId="3682806F" w14:textId="09BE01BB" w:rsidR="00817A89" w:rsidRPr="00967DA2" w:rsidRDefault="006415F5" w:rsidP="00515982">
      <w:pPr>
        <w:spacing w:before="60"/>
        <w:jc w:val="both"/>
        <w:rPr>
          <w:color w:val="000000"/>
          <w:lang w:val="de-CH"/>
        </w:rPr>
      </w:pPr>
      <w:r w:rsidRPr="00967DA2">
        <w:rPr>
          <w:color w:val="000000"/>
          <w:lang w:val="de-CH"/>
        </w:rPr>
        <w:t>Die Re</w:t>
      </w:r>
      <w:r w:rsidR="007A3EA1" w:rsidRPr="00967DA2">
        <w:rPr>
          <w:color w:val="000000"/>
          <w:lang w:val="de-CH"/>
        </w:rPr>
        <w:t>alisierung</w:t>
      </w:r>
      <w:r w:rsidRPr="00967DA2">
        <w:rPr>
          <w:color w:val="000000"/>
          <w:lang w:val="de-CH"/>
        </w:rPr>
        <w:t xml:space="preserve"> umfasst im Einzelne</w:t>
      </w:r>
      <w:r w:rsidR="00A506EB" w:rsidRPr="00967DA2">
        <w:rPr>
          <w:color w:val="000000"/>
          <w:lang w:val="de-CH"/>
        </w:rPr>
        <w:t>n</w:t>
      </w:r>
      <w:r w:rsidR="00817A89" w:rsidRPr="00967DA2">
        <w:rPr>
          <w:color w:val="000000"/>
          <w:lang w:val="de-CH"/>
        </w:rPr>
        <w:t>:</w:t>
      </w:r>
    </w:p>
    <w:p w14:paraId="4785E0E4" w14:textId="4B768610" w:rsidR="00773684" w:rsidRPr="00967DA2" w:rsidRDefault="00A506EB" w:rsidP="00515982">
      <w:pPr>
        <w:pStyle w:val="PUCESCARREAVANT3PT"/>
        <w:spacing w:before="0"/>
        <w:jc w:val="both"/>
        <w:rPr>
          <w:color w:val="000000"/>
          <w:lang w:val="de-CH"/>
        </w:rPr>
      </w:pPr>
      <w:r w:rsidRPr="00967DA2">
        <w:rPr>
          <w:color w:val="000000"/>
          <w:lang w:val="de-CH"/>
        </w:rPr>
        <w:t xml:space="preserve">die Etappe der </w:t>
      </w:r>
      <w:r w:rsidRPr="00967DA2">
        <w:rPr>
          <w:b/>
          <w:color w:val="000000"/>
          <w:lang w:val="de-CH"/>
        </w:rPr>
        <w:t xml:space="preserve">Entwicklung </w:t>
      </w:r>
      <w:r w:rsidRPr="00967DA2">
        <w:rPr>
          <w:color w:val="000000"/>
          <w:lang w:val="de-CH"/>
        </w:rPr>
        <w:t xml:space="preserve">des WERKS, </w:t>
      </w:r>
      <w:r w:rsidR="00842A92" w:rsidRPr="00967DA2">
        <w:rPr>
          <w:color w:val="000000"/>
          <w:lang w:val="de-CH"/>
        </w:rPr>
        <w:t xml:space="preserve">d.h. </w:t>
      </w:r>
      <w:r w:rsidR="00E567A5" w:rsidRPr="00967DA2">
        <w:rPr>
          <w:color w:val="000000"/>
          <w:lang w:val="de-CH"/>
        </w:rPr>
        <w:t xml:space="preserve">die Mitarbeit bei der Erstellung des Produktionsdossiers, die Begleitung der Arbeiten im Hinblick auf die definitive Version der Drehfassung, Recherchearbeiten im Zusammenhang mit der Inszenierung, das Casting zur Besetzung der </w:t>
      </w:r>
      <w:r w:rsidR="00D04FA2" w:rsidRPr="00967DA2">
        <w:rPr>
          <w:color w:val="000000"/>
          <w:lang w:val="de-CH"/>
        </w:rPr>
        <w:t>Hauptr</w:t>
      </w:r>
      <w:r w:rsidR="00E567A5" w:rsidRPr="00967DA2">
        <w:rPr>
          <w:color w:val="000000"/>
          <w:lang w:val="de-CH"/>
        </w:rPr>
        <w:t>ollen, die Wahl der wichtigsten D</w:t>
      </w:r>
      <w:r w:rsidR="006B3F9D" w:rsidRPr="00967DA2">
        <w:rPr>
          <w:color w:val="000000"/>
          <w:lang w:val="de-CH"/>
        </w:rPr>
        <w:t>r</w:t>
      </w:r>
      <w:r w:rsidR="00E567A5" w:rsidRPr="00967DA2">
        <w:rPr>
          <w:color w:val="000000"/>
          <w:lang w:val="de-CH"/>
        </w:rPr>
        <w:t xml:space="preserve">ehorte, technische Entscheidungen sowie alle weiteren strategischen Entscheidungen, die im Hinblick auf die Umsetzung des Films </w:t>
      </w:r>
      <w:r w:rsidR="00BB546F" w:rsidRPr="00967DA2">
        <w:rPr>
          <w:color w:val="000000"/>
          <w:lang w:val="de-CH"/>
        </w:rPr>
        <w:t>vorzunehmen</w:t>
      </w:r>
      <w:r w:rsidR="00E567A5" w:rsidRPr="00967DA2">
        <w:rPr>
          <w:color w:val="000000"/>
          <w:lang w:val="de-CH"/>
        </w:rPr>
        <w:t xml:space="preserve"> sind;</w:t>
      </w:r>
    </w:p>
    <w:p w14:paraId="76115800" w14:textId="23F43144" w:rsidR="00817A89" w:rsidRPr="00967DA2" w:rsidRDefault="00E567A5" w:rsidP="00DE2A92">
      <w:pPr>
        <w:pStyle w:val="PUCESCARREAVANT3PT"/>
        <w:jc w:val="both"/>
        <w:rPr>
          <w:color w:val="000000"/>
          <w:lang w:val="de-CH"/>
        </w:rPr>
      </w:pPr>
      <w:r w:rsidRPr="00967DA2">
        <w:rPr>
          <w:rFonts w:cs="Arial"/>
          <w:bCs/>
          <w:color w:val="000000"/>
          <w:szCs w:val="20"/>
          <w:lang w:val="de-CH"/>
        </w:rPr>
        <w:t xml:space="preserve">die Etappe der </w:t>
      </w:r>
      <w:r w:rsidRPr="00967DA2">
        <w:rPr>
          <w:rFonts w:cs="Arial"/>
          <w:b/>
          <w:bCs/>
          <w:color w:val="000000"/>
          <w:szCs w:val="20"/>
          <w:lang w:val="de-CH"/>
        </w:rPr>
        <w:t>Produktion</w:t>
      </w:r>
      <w:r w:rsidRPr="00967DA2">
        <w:rPr>
          <w:rFonts w:cs="Arial"/>
          <w:bCs/>
          <w:color w:val="000000"/>
          <w:szCs w:val="20"/>
          <w:lang w:val="de-CH"/>
        </w:rPr>
        <w:t xml:space="preserve"> des WERKS, bestehend aus</w:t>
      </w:r>
    </w:p>
    <w:p w14:paraId="5EA4F083" w14:textId="3A19FD79" w:rsidR="00515982" w:rsidRPr="00967DA2" w:rsidRDefault="00515982" w:rsidP="00515982">
      <w:pPr>
        <w:pStyle w:val="StylePUCETIRETAVANT3PT"/>
        <w:numPr>
          <w:ilvl w:val="0"/>
          <w:numId w:val="0"/>
        </w:numPr>
        <w:tabs>
          <w:tab w:val="left" w:pos="567"/>
        </w:tabs>
        <w:spacing w:before="0"/>
        <w:ind w:left="568" w:hanging="284"/>
        <w:jc w:val="both"/>
        <w:rPr>
          <w:lang w:val="de-CH"/>
        </w:rPr>
      </w:pPr>
      <w:r w:rsidRPr="00967DA2">
        <w:rPr>
          <w:rFonts w:cs="Arial"/>
          <w:lang w:val="de-CH"/>
        </w:rPr>
        <w:t xml:space="preserve">▪ </w:t>
      </w:r>
      <w:r w:rsidRPr="00967DA2">
        <w:rPr>
          <w:rFonts w:cs="Arial"/>
          <w:lang w:val="de-CH"/>
        </w:rPr>
        <w:tab/>
      </w:r>
      <w:r w:rsidR="00E567A5" w:rsidRPr="00967DA2">
        <w:rPr>
          <w:rFonts w:cs="Arial"/>
          <w:lang w:val="de-CH"/>
        </w:rPr>
        <w:t xml:space="preserve">der Vorbereitung, </w:t>
      </w:r>
      <w:r w:rsidR="001342D1" w:rsidRPr="00967DA2">
        <w:rPr>
          <w:rFonts w:cs="Arial"/>
          <w:lang w:val="de-CH"/>
        </w:rPr>
        <w:t>namentlich</w:t>
      </w:r>
      <w:r w:rsidR="00E567A5" w:rsidRPr="00967DA2">
        <w:rPr>
          <w:rFonts w:cs="Arial"/>
          <w:lang w:val="de-CH"/>
        </w:rPr>
        <w:t xml:space="preserve"> </w:t>
      </w:r>
      <w:r w:rsidR="00D519C2" w:rsidRPr="00967DA2">
        <w:rPr>
          <w:rFonts w:cs="Arial"/>
          <w:lang w:val="de-CH"/>
        </w:rPr>
        <w:t>der endgültigen Besetzung der Rollen, der technischen Vorbereitung</w:t>
      </w:r>
      <w:r w:rsidR="00C04004" w:rsidRPr="00967DA2">
        <w:rPr>
          <w:rFonts w:cs="Arial"/>
          <w:lang w:val="de-CH"/>
        </w:rPr>
        <w:t>en</w:t>
      </w:r>
      <w:r w:rsidR="00D519C2" w:rsidRPr="00967DA2">
        <w:rPr>
          <w:rFonts w:cs="Arial"/>
          <w:lang w:val="de-CH"/>
        </w:rPr>
        <w:t xml:space="preserve">, der Zusammenstellung der technischen und künstlerischen Teams, der definitiven Festlegung der Drehorte, </w:t>
      </w:r>
      <w:r w:rsidR="00071AAD" w:rsidRPr="00967DA2">
        <w:rPr>
          <w:rFonts w:cs="Arial"/>
          <w:lang w:val="de-CH"/>
        </w:rPr>
        <w:t>der Le</w:t>
      </w:r>
      <w:r w:rsidR="00264B4C" w:rsidRPr="00967DA2">
        <w:rPr>
          <w:rFonts w:cs="Arial"/>
          <w:lang w:val="de-CH"/>
        </w:rPr>
        <w:t>seprobe</w:t>
      </w:r>
      <w:r w:rsidR="00071AAD" w:rsidRPr="00967DA2">
        <w:rPr>
          <w:rFonts w:cs="Arial"/>
          <w:lang w:val="de-CH"/>
        </w:rPr>
        <w:t>, der Proben mit den Schauspielern/Schauspielerinnen, d</w:t>
      </w:r>
      <w:r w:rsidR="007D023F" w:rsidRPr="00967DA2">
        <w:rPr>
          <w:rFonts w:cs="Arial"/>
          <w:lang w:val="de-CH"/>
        </w:rPr>
        <w:t>er</w:t>
      </w:r>
      <w:r w:rsidR="00071AAD" w:rsidRPr="00967DA2">
        <w:rPr>
          <w:rFonts w:cs="Arial"/>
          <w:lang w:val="de-CH"/>
        </w:rPr>
        <w:t xml:space="preserve"> Mitarbeit bei der Erstellung des </w:t>
      </w:r>
      <w:r w:rsidR="00B44DFC" w:rsidRPr="00967DA2">
        <w:rPr>
          <w:rFonts w:cs="Arial"/>
          <w:lang w:val="de-CH"/>
        </w:rPr>
        <w:t>Drehplans</w:t>
      </w:r>
      <w:r w:rsidR="00071AAD" w:rsidRPr="00967DA2">
        <w:rPr>
          <w:rFonts w:cs="Arial"/>
          <w:lang w:val="de-CH"/>
        </w:rPr>
        <w:t xml:space="preserve"> sowie allen anderen Aufgaben, die im Hinblick auf den reibungslosen Ablauf der Dreharbeiten erledigt werden müssen;</w:t>
      </w:r>
    </w:p>
    <w:p w14:paraId="78ABC294" w14:textId="1AE08749" w:rsidR="00515982" w:rsidRPr="00967DA2" w:rsidRDefault="00515982" w:rsidP="00515982">
      <w:pPr>
        <w:pStyle w:val="StylePUCETIRETAVANT3PT"/>
        <w:numPr>
          <w:ilvl w:val="0"/>
          <w:numId w:val="0"/>
        </w:numPr>
        <w:tabs>
          <w:tab w:val="left" w:pos="567"/>
        </w:tabs>
        <w:spacing w:before="0"/>
        <w:ind w:left="568" w:hanging="284"/>
        <w:jc w:val="both"/>
        <w:rPr>
          <w:lang w:val="de-CH"/>
        </w:rPr>
      </w:pPr>
      <w:r w:rsidRPr="00967DA2">
        <w:rPr>
          <w:rFonts w:cs="Arial"/>
          <w:lang w:val="de-CH"/>
        </w:rPr>
        <w:t xml:space="preserve">▪ </w:t>
      </w:r>
      <w:r w:rsidRPr="00967DA2">
        <w:rPr>
          <w:rFonts w:cs="Arial"/>
          <w:lang w:val="de-CH"/>
        </w:rPr>
        <w:tab/>
      </w:r>
      <w:r w:rsidR="001E2637" w:rsidRPr="00967DA2">
        <w:rPr>
          <w:rFonts w:cs="Arial"/>
          <w:lang w:val="de-CH"/>
        </w:rPr>
        <w:t xml:space="preserve">den Dreharbeiten, d.h. </w:t>
      </w:r>
      <w:r w:rsidR="001D41E0" w:rsidRPr="00967DA2">
        <w:rPr>
          <w:rFonts w:cs="Arial"/>
          <w:lang w:val="de-CH"/>
        </w:rPr>
        <w:t>der Leitung der Bild- und Tonaufnahmen, der Anleitung der Schauspieler/innen sowie der Erteilung von künstlerischen und technischen Anweisungen an alle am WERK Mitwirkenden;</w:t>
      </w:r>
    </w:p>
    <w:p w14:paraId="796DFCD2" w14:textId="501F3B36" w:rsidR="00515982" w:rsidRPr="00967DA2" w:rsidRDefault="00515982" w:rsidP="00515982">
      <w:pPr>
        <w:pStyle w:val="StylePUCETIRETAVANT3PT"/>
        <w:numPr>
          <w:ilvl w:val="0"/>
          <w:numId w:val="0"/>
        </w:numPr>
        <w:tabs>
          <w:tab w:val="left" w:pos="567"/>
        </w:tabs>
        <w:spacing w:before="0"/>
        <w:ind w:left="568" w:hanging="284"/>
        <w:jc w:val="both"/>
        <w:rPr>
          <w:lang w:val="de-CH"/>
        </w:rPr>
      </w:pPr>
      <w:r w:rsidRPr="00967DA2">
        <w:rPr>
          <w:rFonts w:cs="Arial"/>
          <w:lang w:val="de-CH"/>
        </w:rPr>
        <w:t xml:space="preserve">▪ </w:t>
      </w:r>
      <w:r w:rsidRPr="00967DA2">
        <w:rPr>
          <w:rFonts w:cs="Arial"/>
          <w:lang w:val="de-CH"/>
        </w:rPr>
        <w:tab/>
      </w:r>
      <w:r w:rsidR="00744E75" w:rsidRPr="00967DA2">
        <w:rPr>
          <w:rFonts w:cs="Arial"/>
          <w:lang w:val="de-CH"/>
        </w:rPr>
        <w:t>der Postproduktion, d.h. dem Schnitt</w:t>
      </w:r>
      <w:r w:rsidR="00D04BCF" w:rsidRPr="00967DA2">
        <w:rPr>
          <w:rFonts w:cs="Arial"/>
          <w:lang w:val="de-CH"/>
        </w:rPr>
        <w:t xml:space="preserve"> des Bildmaterials, dem Sound-Design, der Tonmischung, dem Color Grading, allen Nachbearbeitungen, die zur Erstellung der endgültigen Fassung des WERKS notwendig sind, sowie der Mitarbeit an der Erstellung des Original-Vor- und </w:t>
      </w:r>
      <w:r w:rsidR="0005193C" w:rsidRPr="00967DA2">
        <w:rPr>
          <w:rFonts w:cs="Arial"/>
          <w:lang w:val="de-CH"/>
        </w:rPr>
        <w:br/>
      </w:r>
      <w:r w:rsidR="00D04BCF" w:rsidRPr="00967DA2">
        <w:rPr>
          <w:rFonts w:cs="Arial"/>
          <w:lang w:val="de-CH"/>
        </w:rPr>
        <w:t>-Nachspanns des WERKS;</w:t>
      </w:r>
    </w:p>
    <w:p w14:paraId="050087D6" w14:textId="39BD66FA" w:rsidR="004142D4" w:rsidRPr="00967DA2" w:rsidRDefault="00D04BCF" w:rsidP="00DE2A92">
      <w:pPr>
        <w:pStyle w:val="PUCESCARREAVANT3PT"/>
        <w:jc w:val="both"/>
        <w:rPr>
          <w:color w:val="000000"/>
          <w:lang w:val="de-CH"/>
        </w:rPr>
      </w:pPr>
      <w:r w:rsidRPr="00967DA2">
        <w:rPr>
          <w:color w:val="000000"/>
          <w:lang w:val="de-CH"/>
        </w:rPr>
        <w:t xml:space="preserve">die Etappe der </w:t>
      </w:r>
      <w:r w:rsidRPr="00967DA2">
        <w:rPr>
          <w:b/>
          <w:color w:val="000000"/>
          <w:lang w:val="de-CH"/>
        </w:rPr>
        <w:t xml:space="preserve">Auswertung </w:t>
      </w:r>
      <w:r w:rsidRPr="00967DA2">
        <w:rPr>
          <w:color w:val="000000"/>
          <w:lang w:val="de-CH"/>
        </w:rPr>
        <w:t>des WERKS, d.h. die Mitwirkung bei der Erstellung der Pressedokumentation, von Original-Artwork</w:t>
      </w:r>
      <w:r w:rsidR="0097044D" w:rsidRPr="00967DA2">
        <w:rPr>
          <w:color w:val="000000"/>
          <w:lang w:val="de-CH"/>
        </w:rPr>
        <w:t xml:space="preserve"> sowie bei der Auswahl der Abbildungen aus dem WERK, die Teilnahme an Premieren und Pressekonferenzen und je nach Verfügbarkeit des Regisseurs/der Regisseurin die Teilnahme an Festivals und Interviews sowie gegebenenfalls die Mitarbeit bei der Untertitelung, die Überprüfung fremdsprachiger Fassungen oder die Mitwirkung bei der Erstellung eines Making-of und einer DVD/Blu-ray.</w:t>
      </w:r>
    </w:p>
    <w:bookmarkStart w:id="15" w:name="_Toc242125664"/>
    <w:p w14:paraId="0067E055" w14:textId="3ABEECD5" w:rsidR="00817A89" w:rsidRPr="00967DA2" w:rsidRDefault="001B5BDF"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6" w:author="Nathalie JAYET" w:date="2021-11-10T15:41:00Z" w:original="2.3."/>
        </w:fldChar>
      </w:r>
      <w:r w:rsidR="006E46D4" w:rsidRPr="00967DA2">
        <w:rPr>
          <w:color w:val="000000"/>
          <w:lang w:val="de-CH"/>
        </w:rPr>
        <w:tab/>
      </w:r>
      <w:bookmarkEnd w:id="15"/>
      <w:r w:rsidR="00743B85" w:rsidRPr="00967DA2">
        <w:rPr>
          <w:color w:val="000000"/>
          <w:lang w:val="de-CH"/>
        </w:rPr>
        <w:t>Definitives Drehbuch</w:t>
      </w:r>
    </w:p>
    <w:p w14:paraId="2C15CA36" w14:textId="03F84771" w:rsidR="00817A89" w:rsidRPr="00967DA2" w:rsidRDefault="00A10FA5" w:rsidP="004A1142">
      <w:pPr>
        <w:jc w:val="both"/>
        <w:rPr>
          <w:color w:val="000000"/>
          <w:lang w:val="de-CH"/>
        </w:rPr>
      </w:pPr>
      <w:r w:rsidRPr="00967DA2">
        <w:rPr>
          <w:color w:val="000000"/>
          <w:lang w:val="de-CH"/>
        </w:rPr>
        <w:t>Als Grundlage für die Re</w:t>
      </w:r>
      <w:r w:rsidR="003223AC" w:rsidRPr="00967DA2">
        <w:rPr>
          <w:color w:val="000000"/>
          <w:lang w:val="de-CH"/>
        </w:rPr>
        <w:t>alisierung</w:t>
      </w:r>
      <w:r w:rsidRPr="00967DA2">
        <w:rPr>
          <w:color w:val="000000"/>
          <w:lang w:val="de-CH"/>
        </w:rPr>
        <w:t xml:space="preserve"> dient das definitive Drehbuch in seiner Drehfassung mit dem Titel</w:t>
      </w:r>
      <w:r w:rsidR="006C31F9" w:rsidRPr="00967DA2">
        <w:rPr>
          <w:color w:val="000000"/>
          <w:lang w:val="de-CH"/>
        </w:rPr>
        <w:t xml:space="preserve"> </w:t>
      </w:r>
      <w:r w:rsidR="004A1142" w:rsidRPr="00967DA2">
        <w:rPr>
          <w:color w:val="FF00FF"/>
          <w:lang w:val="de-CH"/>
        </w:rPr>
        <w:t>……</w:t>
      </w:r>
      <w:r w:rsidR="004A1142" w:rsidRPr="00967DA2">
        <w:rPr>
          <w:color w:val="000000"/>
          <w:lang w:val="de-CH"/>
        </w:rPr>
        <w:t xml:space="preserve"> </w:t>
      </w:r>
      <w:r w:rsidR="004A1142" w:rsidRPr="00967DA2">
        <w:rPr>
          <w:i/>
          <w:color w:val="FF00FF"/>
          <w:lang w:val="de-CH"/>
        </w:rPr>
        <w:t>(</w:t>
      </w:r>
      <w:r w:rsidRPr="00967DA2">
        <w:rPr>
          <w:i/>
          <w:color w:val="FF00FF"/>
          <w:lang w:val="de-CH"/>
        </w:rPr>
        <w:t>Titel</w:t>
      </w:r>
      <w:r w:rsidR="004A1142" w:rsidRPr="00967DA2">
        <w:rPr>
          <w:i/>
          <w:color w:val="FF00FF"/>
          <w:lang w:val="de-CH"/>
        </w:rPr>
        <w:t>)</w:t>
      </w:r>
      <w:r w:rsidR="00817A89" w:rsidRPr="00967DA2">
        <w:rPr>
          <w:color w:val="000000"/>
          <w:lang w:val="de-CH"/>
        </w:rPr>
        <w:t xml:space="preserve">, </w:t>
      </w:r>
      <w:r w:rsidR="00533FB6" w:rsidRPr="00967DA2">
        <w:rPr>
          <w:color w:val="000000"/>
          <w:lang w:val="de-CH"/>
        </w:rPr>
        <w:t>also die Drehbuchfassung Nr.</w:t>
      </w:r>
      <w:r w:rsidR="006C31F9" w:rsidRPr="00967DA2">
        <w:rPr>
          <w:color w:val="000000"/>
          <w:lang w:val="de-CH"/>
        </w:rPr>
        <w:t xml:space="preserve"> </w:t>
      </w:r>
      <w:r w:rsidR="006C31F9" w:rsidRPr="00967DA2">
        <w:rPr>
          <w:color w:val="FF00FF"/>
          <w:lang w:val="de-CH"/>
        </w:rPr>
        <w:t>……</w:t>
      </w:r>
      <w:r w:rsidR="00533FB6" w:rsidRPr="00967DA2">
        <w:rPr>
          <w:color w:val="000000"/>
          <w:lang w:val="de-CH"/>
        </w:rPr>
        <w:t>, die von</w:t>
      </w:r>
      <w:r w:rsidR="006C31F9" w:rsidRPr="00967DA2">
        <w:rPr>
          <w:color w:val="000000"/>
          <w:lang w:val="de-CH"/>
        </w:rPr>
        <w:t xml:space="preserve"> </w:t>
      </w:r>
      <w:r w:rsidR="006C31F9" w:rsidRPr="00967DA2">
        <w:rPr>
          <w:color w:val="FF00FF"/>
          <w:lang w:val="de-CH"/>
        </w:rPr>
        <w:t>……</w:t>
      </w:r>
      <w:r w:rsidR="006C31F9" w:rsidRPr="00967DA2">
        <w:rPr>
          <w:color w:val="000000"/>
          <w:lang w:val="de-CH"/>
        </w:rPr>
        <w:t xml:space="preserve"> </w:t>
      </w:r>
      <w:r w:rsidR="00F771DF" w:rsidRPr="00967DA2">
        <w:rPr>
          <w:i/>
          <w:color w:val="FF00FF"/>
          <w:lang w:val="de-CH"/>
        </w:rPr>
        <w:t>(</w:t>
      </w:r>
      <w:r w:rsidR="00533FB6" w:rsidRPr="00967DA2">
        <w:rPr>
          <w:i/>
          <w:color w:val="FF00FF"/>
          <w:lang w:val="de-CH"/>
        </w:rPr>
        <w:t>Vorname und Name des Urhebers/der Urheberin</w:t>
      </w:r>
      <w:r w:rsidR="00E10E78" w:rsidRPr="00967DA2">
        <w:rPr>
          <w:i/>
          <w:color w:val="FF00FF"/>
          <w:lang w:val="de-CH"/>
        </w:rPr>
        <w:t>/der Urheber/Urheberinnen</w:t>
      </w:r>
      <w:r w:rsidR="00F771DF" w:rsidRPr="00967DA2">
        <w:rPr>
          <w:i/>
          <w:color w:val="FF00FF"/>
          <w:lang w:val="de-CH"/>
        </w:rPr>
        <w:t>)</w:t>
      </w:r>
      <w:r w:rsidR="00533FB6" w:rsidRPr="00967DA2">
        <w:rPr>
          <w:color w:val="000000"/>
          <w:lang w:val="de-CH"/>
        </w:rPr>
        <w:t xml:space="preserve"> ve</w:t>
      </w:r>
      <w:r w:rsidR="001C1EC9" w:rsidRPr="00967DA2">
        <w:rPr>
          <w:color w:val="000000"/>
          <w:lang w:val="de-CH"/>
        </w:rPr>
        <w:t>r</w:t>
      </w:r>
      <w:r w:rsidR="00533FB6" w:rsidRPr="00967DA2">
        <w:rPr>
          <w:color w:val="000000"/>
          <w:lang w:val="de-CH"/>
        </w:rPr>
        <w:t>fasst wurde und auf den</w:t>
      </w:r>
      <w:r w:rsidR="006C31F9" w:rsidRPr="00967DA2">
        <w:rPr>
          <w:color w:val="000000"/>
          <w:lang w:val="de-CH"/>
        </w:rPr>
        <w:t xml:space="preserve"> </w:t>
      </w:r>
      <w:r w:rsidR="006C31F9" w:rsidRPr="00967DA2">
        <w:rPr>
          <w:color w:val="FF00FF"/>
          <w:lang w:val="de-CH"/>
        </w:rPr>
        <w:t>……</w:t>
      </w:r>
      <w:r w:rsidR="003F04D9" w:rsidRPr="00967DA2">
        <w:rPr>
          <w:color w:val="000000"/>
          <w:lang w:val="de-CH"/>
        </w:rPr>
        <w:t xml:space="preserve"> </w:t>
      </w:r>
      <w:r w:rsidR="00533FB6" w:rsidRPr="00967DA2">
        <w:rPr>
          <w:color w:val="000000"/>
          <w:lang w:val="de-CH"/>
        </w:rPr>
        <w:t>datiert ist</w:t>
      </w:r>
      <w:r w:rsidR="003F04D9" w:rsidRPr="00967DA2">
        <w:rPr>
          <w:color w:val="000000"/>
          <w:lang w:val="de-CH"/>
        </w:rPr>
        <w:t>.</w:t>
      </w:r>
      <w:r w:rsidR="006C3D7A" w:rsidRPr="00967DA2">
        <w:rPr>
          <w:color w:val="000000"/>
          <w:lang w:val="de-CH"/>
        </w:rPr>
        <w:t xml:space="preserve"> </w:t>
      </w:r>
      <w:r w:rsidR="001C1EC9" w:rsidRPr="00967DA2">
        <w:rPr>
          <w:color w:val="000000"/>
          <w:lang w:val="de-CH"/>
        </w:rPr>
        <w:t>Liegt das definitive Drehbuch</w:t>
      </w:r>
      <w:r w:rsidR="00E34001" w:rsidRPr="00967DA2">
        <w:rPr>
          <w:color w:val="000000"/>
          <w:lang w:val="de-CH"/>
        </w:rPr>
        <w:t xml:space="preserve"> a</w:t>
      </w:r>
      <w:r w:rsidR="005A6FD1" w:rsidRPr="00967DA2">
        <w:rPr>
          <w:color w:val="000000"/>
          <w:lang w:val="de-CH"/>
        </w:rPr>
        <w:t xml:space="preserve">n dem Tag, an dem mit den Vorbereitungen für die Produktion des WERKS begonnen wird, nicht vor, </w:t>
      </w:r>
      <w:r w:rsidR="00D47552" w:rsidRPr="00967DA2">
        <w:rPr>
          <w:color w:val="000000"/>
          <w:lang w:val="de-CH"/>
        </w:rPr>
        <w:t>so gilt die zu diesem Zeitpunkt vorliegende Drehbuchfassung als definitives Drehbuch.</w:t>
      </w:r>
    </w:p>
    <w:p w14:paraId="5AFB4F56" w14:textId="67E83881" w:rsidR="00FE609C" w:rsidRPr="00967DA2" w:rsidRDefault="005F6F0A" w:rsidP="00515982">
      <w:pPr>
        <w:spacing w:before="60"/>
        <w:jc w:val="both"/>
        <w:rPr>
          <w:color w:val="000000"/>
          <w:lang w:val="de-CH"/>
        </w:rPr>
      </w:pPr>
      <w:r w:rsidRPr="00967DA2">
        <w:rPr>
          <w:color w:val="000000"/>
          <w:lang w:val="de-CH"/>
        </w:rPr>
        <w:t xml:space="preserve">Die Produzentin und der Regisseur/die Regisseurin unterlassen jegliche Streichungen oder Änderungen von Passagen </w:t>
      </w:r>
      <w:r w:rsidR="007426AD" w:rsidRPr="00967DA2">
        <w:rPr>
          <w:color w:val="000000"/>
          <w:lang w:val="de-CH"/>
        </w:rPr>
        <w:t>im definitiven Drehbuch.</w:t>
      </w:r>
      <w:r w:rsidR="001E44DD" w:rsidRPr="00967DA2">
        <w:rPr>
          <w:color w:val="000000"/>
          <w:lang w:val="de-CH"/>
        </w:rPr>
        <w:t xml:space="preserve"> </w:t>
      </w:r>
      <w:r w:rsidR="007426AD" w:rsidRPr="00967DA2">
        <w:rPr>
          <w:color w:val="000000"/>
          <w:lang w:val="de-CH"/>
        </w:rPr>
        <w:t>Vorbehalten bleiben Streichungen und Änderungen in gegenseitigem Einvernehmen.</w:t>
      </w:r>
      <w:bookmarkStart w:id="17" w:name="Supports"/>
    </w:p>
    <w:bookmarkStart w:id="18" w:name="_Toc242125665"/>
    <w:bookmarkEnd w:id="17"/>
    <w:p w14:paraId="761F76AC" w14:textId="11821C57" w:rsidR="00817A89" w:rsidRPr="00967DA2" w:rsidRDefault="001B5BDF"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9" w:author="Nathalie JAYET" w:date="2021-11-10T15:41:00Z" w:original="2.4."/>
        </w:fldChar>
      </w:r>
      <w:r w:rsidR="00817A89" w:rsidRPr="00967DA2">
        <w:rPr>
          <w:color w:val="000000"/>
          <w:lang w:val="de-CH"/>
        </w:rPr>
        <w:tab/>
      </w:r>
      <w:bookmarkEnd w:id="18"/>
      <w:r w:rsidR="00E03A54" w:rsidRPr="00967DA2">
        <w:rPr>
          <w:color w:val="000000"/>
          <w:lang w:val="de-CH"/>
        </w:rPr>
        <w:t>Technische Angaben</w:t>
      </w:r>
    </w:p>
    <w:p w14:paraId="30189BEC" w14:textId="32C15FD4" w:rsidR="00125052" w:rsidRPr="00967DA2" w:rsidRDefault="00E03A54" w:rsidP="004A1142">
      <w:pPr>
        <w:jc w:val="both"/>
        <w:rPr>
          <w:color w:val="000000"/>
          <w:lang w:val="de-CH"/>
        </w:rPr>
      </w:pPr>
      <w:r w:rsidRPr="00967DA2">
        <w:rPr>
          <w:color w:val="000000"/>
          <w:lang w:val="de-CH"/>
        </w:rPr>
        <w:t>Die Aufnahmen für das WERK erfolgen</w:t>
      </w:r>
    </w:p>
    <w:p w14:paraId="3B2274E4" w14:textId="17F62EEF" w:rsidR="00125052" w:rsidRPr="00967DA2" w:rsidRDefault="005539E2" w:rsidP="004A1142">
      <w:pPr>
        <w:pStyle w:val="PUCESCARREAVANT3PT"/>
        <w:spacing w:before="0"/>
        <w:jc w:val="both"/>
        <w:rPr>
          <w:color w:val="000000"/>
          <w:lang w:val="de-CH"/>
        </w:rPr>
      </w:pPr>
      <w:r w:rsidRPr="00967DA2">
        <w:rPr>
          <w:color w:val="FF00FF"/>
          <w:lang w:val="de-CH"/>
        </w:rPr>
        <w:t>auf 3</w:t>
      </w:r>
      <w:r w:rsidR="00E03A54" w:rsidRPr="00967DA2">
        <w:rPr>
          <w:color w:val="FF00FF"/>
          <w:lang w:val="de-CH"/>
        </w:rPr>
        <w:t>5-mm-Film</w:t>
      </w:r>
      <w:r w:rsidR="00125052" w:rsidRPr="00967DA2">
        <w:rPr>
          <w:color w:val="FF00FF"/>
          <w:lang w:val="de-CH"/>
        </w:rPr>
        <w:t xml:space="preserve"> / </w:t>
      </w:r>
      <w:r w:rsidRPr="00967DA2">
        <w:rPr>
          <w:color w:val="FF00FF"/>
          <w:lang w:val="de-CH"/>
        </w:rPr>
        <w:t xml:space="preserve">in </w:t>
      </w:r>
      <w:r w:rsidR="00E03A54" w:rsidRPr="00967DA2">
        <w:rPr>
          <w:color w:val="FF00FF"/>
          <w:lang w:val="de-CH"/>
        </w:rPr>
        <w:t>Super-16 /</w:t>
      </w:r>
      <w:r w:rsidRPr="00967DA2">
        <w:rPr>
          <w:color w:val="FF00FF"/>
          <w:lang w:val="de-CH"/>
        </w:rPr>
        <w:t xml:space="preserve"> als digitales Video / in HD</w:t>
      </w:r>
      <w:r w:rsidR="00125052" w:rsidRPr="00967DA2">
        <w:rPr>
          <w:color w:val="000000"/>
          <w:lang w:val="de-CH"/>
        </w:rPr>
        <w:t>,</w:t>
      </w:r>
    </w:p>
    <w:p w14:paraId="33EB2599" w14:textId="38B3B45B" w:rsidR="00125052" w:rsidRPr="00967DA2" w:rsidRDefault="005539E2" w:rsidP="004A1142">
      <w:pPr>
        <w:pStyle w:val="PUCESCARREAVANT3PT"/>
        <w:spacing w:before="0"/>
        <w:jc w:val="both"/>
        <w:rPr>
          <w:color w:val="000000"/>
          <w:lang w:val="de-CH"/>
        </w:rPr>
      </w:pPr>
      <w:r w:rsidRPr="00967DA2">
        <w:rPr>
          <w:color w:val="000000"/>
          <w:lang w:val="de-CH"/>
        </w:rPr>
        <w:t>in</w:t>
      </w:r>
      <w:r w:rsidR="00125052" w:rsidRPr="00967DA2">
        <w:rPr>
          <w:color w:val="000000"/>
          <w:lang w:val="de-CH"/>
        </w:rPr>
        <w:t xml:space="preserve"> </w:t>
      </w:r>
      <w:r w:rsidRPr="00967DA2">
        <w:rPr>
          <w:color w:val="FF00FF"/>
          <w:lang w:val="de-CH"/>
        </w:rPr>
        <w:t>Farbe und/oder schwarz-weiss</w:t>
      </w:r>
      <w:r w:rsidR="00125052" w:rsidRPr="00967DA2">
        <w:rPr>
          <w:color w:val="000000"/>
          <w:lang w:val="de-CH"/>
        </w:rPr>
        <w:t>.</w:t>
      </w:r>
    </w:p>
    <w:p w14:paraId="5F0E1F18" w14:textId="7A435215" w:rsidR="00125052" w:rsidRPr="00967DA2" w:rsidRDefault="005539E2" w:rsidP="004A1142">
      <w:pPr>
        <w:spacing w:before="60"/>
        <w:jc w:val="both"/>
        <w:rPr>
          <w:color w:val="000000"/>
          <w:lang w:val="de-CH"/>
        </w:rPr>
      </w:pPr>
      <w:r w:rsidRPr="00967DA2">
        <w:rPr>
          <w:color w:val="000000"/>
          <w:lang w:val="de-CH"/>
        </w:rPr>
        <w:t>Der Ton zum WERK wird in</w:t>
      </w:r>
      <w:r w:rsidR="00125052" w:rsidRPr="00967DA2">
        <w:rPr>
          <w:color w:val="000000"/>
          <w:lang w:val="de-CH"/>
        </w:rPr>
        <w:t xml:space="preserve"> </w:t>
      </w:r>
      <w:r w:rsidR="00125052" w:rsidRPr="00967DA2">
        <w:rPr>
          <w:color w:val="FF00FF"/>
          <w:lang w:val="de-CH"/>
        </w:rPr>
        <w:t>5.1. / 4.0</w:t>
      </w:r>
      <w:r w:rsidR="00515982" w:rsidRPr="00967DA2">
        <w:rPr>
          <w:color w:val="FF00FF"/>
          <w:lang w:val="de-CH"/>
        </w:rPr>
        <w:t>.</w:t>
      </w:r>
      <w:r w:rsidR="00125052" w:rsidRPr="00967DA2">
        <w:rPr>
          <w:color w:val="FF00FF"/>
          <w:lang w:val="de-CH"/>
        </w:rPr>
        <w:t xml:space="preserve"> / 2.0</w:t>
      </w:r>
      <w:r w:rsidR="00515982" w:rsidRPr="00967DA2">
        <w:rPr>
          <w:color w:val="FF00FF"/>
          <w:lang w:val="de-CH"/>
        </w:rPr>
        <w:t>.</w:t>
      </w:r>
      <w:r w:rsidR="00125052" w:rsidRPr="00967DA2">
        <w:rPr>
          <w:color w:val="FF00FF"/>
          <w:lang w:val="de-CH"/>
        </w:rPr>
        <w:t xml:space="preserve"> / 1.0</w:t>
      </w:r>
      <w:r w:rsidR="00515982" w:rsidRPr="00967DA2">
        <w:rPr>
          <w:color w:val="FF00FF"/>
          <w:lang w:val="de-CH"/>
        </w:rPr>
        <w:t>.</w:t>
      </w:r>
      <w:r w:rsidRPr="00967DA2">
        <w:rPr>
          <w:color w:val="000000"/>
          <w:lang w:val="de-CH"/>
        </w:rPr>
        <w:t xml:space="preserve"> gemischt.</w:t>
      </w:r>
    </w:p>
    <w:bookmarkStart w:id="20" w:name="_Toc242125666"/>
    <w:p w14:paraId="3BCBC49E" w14:textId="78BF6998" w:rsidR="00817A89" w:rsidRPr="00967DA2" w:rsidRDefault="001B5BDF" w:rsidP="004A1142">
      <w:pPr>
        <w:pStyle w:val="TITRE20"/>
        <w:spacing w:before="160"/>
        <w:jc w:val="both"/>
        <w:rPr>
          <w:color w:val="000000"/>
          <w:lang w:val="de-CH"/>
        </w:rPr>
      </w:pPr>
      <w:r>
        <w:rPr>
          <w:color w:val="000000"/>
          <w:lang w:val="de-CH"/>
        </w:rPr>
        <w:lastRenderedPageBreak/>
        <w:fldChar w:fldCharType="begin"/>
      </w:r>
      <w:r>
        <w:rPr>
          <w:color w:val="000000"/>
          <w:lang w:val="de-CH"/>
        </w:rPr>
        <w:instrText xml:space="preserve"> LISTNUM  LégalDéfaut </w:instrText>
      </w:r>
      <w:r>
        <w:rPr>
          <w:color w:val="000000"/>
          <w:lang w:val="de-CH"/>
        </w:rPr>
        <w:fldChar w:fldCharType="end">
          <w:numberingChange w:id="21" w:author="Nathalie JAYET" w:date="2021-11-10T15:41:00Z" w:original="2.5."/>
        </w:fldChar>
      </w:r>
      <w:r w:rsidR="00817A89" w:rsidRPr="00967DA2">
        <w:rPr>
          <w:color w:val="000000"/>
          <w:lang w:val="de-CH"/>
        </w:rPr>
        <w:tab/>
      </w:r>
      <w:r w:rsidR="00B521FC" w:rsidRPr="00967DA2">
        <w:rPr>
          <w:color w:val="000000"/>
          <w:lang w:val="de-CH"/>
        </w:rPr>
        <w:t>Künstlerische und technische Mitarbeitende</w:t>
      </w:r>
      <w:bookmarkEnd w:id="20"/>
    </w:p>
    <w:p w14:paraId="1342C6A1" w14:textId="070A19D5" w:rsidR="00230E62" w:rsidRPr="00967DA2" w:rsidRDefault="001B5BDF"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22" w:author="Nathalie JAYET" w:date="2021-11-10T15:41:00Z" w:original="2.5.1."/>
        </w:fldChar>
      </w:r>
      <w:r w:rsidR="00E0182F" w:rsidRPr="00967DA2">
        <w:rPr>
          <w:b w:val="0"/>
          <w:color w:val="000000"/>
          <w:lang w:val="de-CH"/>
        </w:rPr>
        <w:tab/>
      </w:r>
      <w:r w:rsidR="00817A89" w:rsidRPr="00967DA2">
        <w:rPr>
          <w:b w:val="0"/>
          <w:color w:val="000000"/>
          <w:lang w:val="de-CH"/>
        </w:rPr>
        <w:t>Casting</w:t>
      </w:r>
    </w:p>
    <w:p w14:paraId="03CAD12E" w14:textId="21FA94B6" w:rsidR="00464AE7" w:rsidRPr="00967DA2" w:rsidRDefault="00B521FC" w:rsidP="004A1142">
      <w:pPr>
        <w:pStyle w:val="PUCESCARREAVANT3PT"/>
        <w:spacing w:before="0"/>
        <w:jc w:val="both"/>
        <w:rPr>
          <w:color w:val="000000"/>
          <w:lang w:val="de-CH"/>
        </w:rPr>
      </w:pPr>
      <w:r w:rsidRPr="00967DA2">
        <w:rPr>
          <w:color w:val="000000"/>
          <w:lang w:val="de-CH"/>
        </w:rPr>
        <w:t xml:space="preserve">Die Hauptrollen werden </w:t>
      </w:r>
      <w:r w:rsidRPr="00967DA2">
        <w:rPr>
          <w:color w:val="FF00FF"/>
          <w:lang w:val="de-CH"/>
        </w:rPr>
        <w:t>durch die Produzentin / durch den Regisseur/die Regisseurin / in gegenseitigem Einvernehmen</w:t>
      </w:r>
      <w:r w:rsidRPr="00967DA2">
        <w:rPr>
          <w:color w:val="000000"/>
          <w:lang w:val="de-CH"/>
        </w:rPr>
        <w:t xml:space="preserve"> besetzt.</w:t>
      </w:r>
    </w:p>
    <w:p w14:paraId="16C77827" w14:textId="131830AD" w:rsidR="00230E62" w:rsidRPr="00967DA2" w:rsidRDefault="00B521FC" w:rsidP="004A1142">
      <w:pPr>
        <w:pStyle w:val="PUCESCARREAVANT3PT"/>
        <w:spacing w:before="0"/>
        <w:jc w:val="both"/>
        <w:rPr>
          <w:color w:val="000000"/>
          <w:lang w:val="de-CH"/>
        </w:rPr>
      </w:pPr>
      <w:r w:rsidRPr="00967DA2">
        <w:rPr>
          <w:color w:val="000000"/>
          <w:lang w:val="de-CH"/>
        </w:rPr>
        <w:t>Die Nebenrollen werden</w:t>
      </w:r>
      <w:r w:rsidRPr="00967DA2">
        <w:rPr>
          <w:color w:val="FF00FF"/>
          <w:lang w:val="de-CH"/>
        </w:rPr>
        <w:t xml:space="preserve"> durch den Regisseur/die Regisseurin / in gegenseitigem Einvernehmen </w:t>
      </w:r>
      <w:r w:rsidRPr="00967DA2">
        <w:rPr>
          <w:color w:val="000000"/>
          <w:lang w:val="de-CH"/>
        </w:rPr>
        <w:t>besetzt.</w:t>
      </w:r>
    </w:p>
    <w:p w14:paraId="7D592A9C" w14:textId="308EDD57" w:rsidR="00230E62" w:rsidRPr="00967DA2" w:rsidRDefault="00EC2984" w:rsidP="004A1142">
      <w:pPr>
        <w:pStyle w:val="PUCESCARREAVANT3PT"/>
        <w:spacing w:before="0"/>
        <w:jc w:val="both"/>
        <w:rPr>
          <w:color w:val="000000"/>
          <w:lang w:val="de-CH"/>
        </w:rPr>
      </w:pPr>
      <w:r w:rsidRPr="00967DA2">
        <w:rPr>
          <w:color w:val="000000"/>
          <w:lang w:val="de-CH"/>
        </w:rPr>
        <w:t>Die kleineren Rollen werden durch den Regisseur/die Regisseurin besetzt.</w:t>
      </w:r>
    </w:p>
    <w:p w14:paraId="554F6B33" w14:textId="601B3756" w:rsidR="000A168C" w:rsidRPr="00BF7060" w:rsidRDefault="006A3B12" w:rsidP="00515982">
      <w:pPr>
        <w:pStyle w:val="PUCESCARREAVANT3PT"/>
        <w:spacing w:before="0"/>
        <w:jc w:val="both"/>
        <w:rPr>
          <w:color w:val="000000"/>
          <w:lang w:val="de-CH"/>
        </w:rPr>
      </w:pPr>
      <w:r w:rsidRPr="00967DA2">
        <w:rPr>
          <w:color w:val="000000"/>
          <w:lang w:val="de-CH"/>
        </w:rPr>
        <w:t>Die Wahl des Casting-Direktors/der Casting-Direktorin wird</w:t>
      </w:r>
      <w:r w:rsidR="00817A89" w:rsidRPr="00967DA2">
        <w:rPr>
          <w:color w:val="000000"/>
          <w:lang w:val="de-CH"/>
        </w:rPr>
        <w:t xml:space="preserve"> </w:t>
      </w:r>
      <w:r w:rsidRPr="00967DA2">
        <w:rPr>
          <w:color w:val="FF00FF"/>
          <w:lang w:val="de-CH"/>
        </w:rPr>
        <w:t>durch die Produzentin / durch den Regisseur/die Regisseurin / in gegenseitigem Einvernehmen</w:t>
      </w:r>
      <w:r w:rsidRPr="00967DA2">
        <w:rPr>
          <w:color w:val="000000"/>
          <w:lang w:val="de-CH"/>
        </w:rPr>
        <w:t xml:space="preserve"> vorgenommen.</w:t>
      </w:r>
    </w:p>
    <w:p w14:paraId="70D1D254" w14:textId="3A68046C" w:rsidR="00817A89" w:rsidRPr="00967DA2" w:rsidRDefault="001B5BDF"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23" w:author="Nathalie JAYET" w:date="2021-11-10T15:41:00Z" w:original="2.5.2."/>
        </w:fldChar>
      </w:r>
      <w:r w:rsidR="00E671DD" w:rsidRPr="00967DA2">
        <w:rPr>
          <w:b w:val="0"/>
          <w:color w:val="000000"/>
          <w:lang w:val="de-CH"/>
        </w:rPr>
        <w:tab/>
      </w:r>
      <w:r w:rsidR="00240793" w:rsidRPr="00967DA2">
        <w:rPr>
          <w:b w:val="0"/>
          <w:color w:val="000000"/>
          <w:lang w:val="de-CH"/>
        </w:rPr>
        <w:t>Leitende Mitarbeitende</w:t>
      </w:r>
    </w:p>
    <w:p w14:paraId="3C7ED88D" w14:textId="5CB88C61" w:rsidR="00817A89" w:rsidRPr="00967DA2" w:rsidRDefault="00880A5C" w:rsidP="004A1142">
      <w:pPr>
        <w:jc w:val="both"/>
        <w:rPr>
          <w:color w:val="000000"/>
          <w:lang w:val="de-CH"/>
        </w:rPr>
      </w:pPr>
      <w:r w:rsidRPr="00967DA2">
        <w:rPr>
          <w:color w:val="000000"/>
          <w:lang w:val="de-CH"/>
        </w:rPr>
        <w:t>Die leitenden Mitarbeitenden werden wie folgt ausgewählt:</w:t>
      </w:r>
    </w:p>
    <w:p w14:paraId="694672C3" w14:textId="4FD8374D" w:rsidR="00C30AA1" w:rsidRPr="00967DA2" w:rsidRDefault="00880A5C" w:rsidP="004A1142">
      <w:pPr>
        <w:pStyle w:val="PUCESCARREAVANT3PT"/>
        <w:spacing w:before="0"/>
        <w:jc w:val="both"/>
        <w:rPr>
          <w:color w:val="000000"/>
          <w:lang w:val="de-CH"/>
        </w:rPr>
      </w:pPr>
      <w:r w:rsidRPr="00967DA2">
        <w:rPr>
          <w:color w:val="000000"/>
          <w:lang w:val="de-CH"/>
        </w:rPr>
        <w:t>der Kameramann/die Kamerafrau sowie gegebenenfalls der Schwenker/die Schwenkerin</w:t>
      </w:r>
      <w:r w:rsidR="00E87427" w:rsidRPr="00967DA2">
        <w:rPr>
          <w:color w:val="000000"/>
          <w:lang w:val="de-CH"/>
        </w:rPr>
        <w:t>:</w:t>
      </w:r>
      <w:r w:rsidRPr="00967DA2">
        <w:rPr>
          <w:color w:val="000000"/>
          <w:lang w:val="de-CH"/>
        </w:rPr>
        <w:t xml:space="preserve"> durch den Regisseur/die Regisseurin.</w:t>
      </w:r>
    </w:p>
    <w:p w14:paraId="7903FBB4" w14:textId="180F3734" w:rsidR="00515982" w:rsidRPr="00967DA2" w:rsidRDefault="00880A5C" w:rsidP="004A1142">
      <w:pPr>
        <w:pStyle w:val="PUCESCARREAVANT3PT"/>
        <w:spacing w:before="0"/>
        <w:jc w:val="both"/>
        <w:rPr>
          <w:color w:val="000000"/>
          <w:lang w:val="de-CH"/>
        </w:rPr>
      </w:pPr>
      <w:r w:rsidRPr="00967DA2">
        <w:rPr>
          <w:color w:val="000000"/>
          <w:lang w:val="de-CH"/>
        </w:rPr>
        <w:t>der Komponist/die Komponistin:</w:t>
      </w:r>
    </w:p>
    <w:p w14:paraId="4EAD7F00" w14:textId="0C2753A9" w:rsidR="00817A89" w:rsidRPr="00967DA2" w:rsidRDefault="00880A5C" w:rsidP="00515982">
      <w:pPr>
        <w:pStyle w:val="PUCESCARREAVANT3PT"/>
        <w:numPr>
          <w:ilvl w:val="0"/>
          <w:numId w:val="0"/>
        </w:numPr>
        <w:spacing w:before="0"/>
        <w:ind w:left="284"/>
        <w:jc w:val="both"/>
        <w:rPr>
          <w:color w:val="000000"/>
          <w:lang w:val="de-CH"/>
        </w:rPr>
      </w:pPr>
      <w:r w:rsidRPr="00967DA2">
        <w:rPr>
          <w:color w:val="FF00FF"/>
          <w:lang w:val="de-CH"/>
        </w:rPr>
        <w:t>durch den Regisseur/die Regisseurin / durch die Produzentin / in gegenseitigem Einvernehmen</w:t>
      </w:r>
      <w:r w:rsidR="00E75953" w:rsidRPr="00967DA2">
        <w:rPr>
          <w:color w:val="000000"/>
          <w:lang w:val="de-CH"/>
        </w:rPr>
        <w:t>.</w:t>
      </w:r>
    </w:p>
    <w:p w14:paraId="73B2FD3C" w14:textId="3C537559" w:rsidR="00515982" w:rsidRPr="00967DA2" w:rsidRDefault="00880A5C" w:rsidP="004A1142">
      <w:pPr>
        <w:pStyle w:val="PUCESCARREAVANT3PT"/>
        <w:spacing w:before="0"/>
        <w:jc w:val="both"/>
        <w:rPr>
          <w:color w:val="000000"/>
          <w:lang w:val="de-CH"/>
        </w:rPr>
      </w:pPr>
      <w:r w:rsidRPr="00967DA2">
        <w:rPr>
          <w:color w:val="000000"/>
          <w:lang w:val="de-CH"/>
        </w:rPr>
        <w:t>der erste Regieassistent/die erste Regieassistentin:</w:t>
      </w:r>
    </w:p>
    <w:p w14:paraId="70EE0CDF" w14:textId="14298C96" w:rsidR="00A72B63" w:rsidRPr="00967DA2" w:rsidRDefault="00880A5C" w:rsidP="00515982">
      <w:pPr>
        <w:pStyle w:val="PUCESCARREAVANT3PT"/>
        <w:numPr>
          <w:ilvl w:val="0"/>
          <w:numId w:val="0"/>
        </w:numPr>
        <w:spacing w:before="0"/>
        <w:ind w:left="284"/>
        <w:jc w:val="both"/>
        <w:rPr>
          <w:color w:val="000000"/>
          <w:lang w:val="de-CH"/>
        </w:rPr>
      </w:pPr>
      <w:r w:rsidRPr="00967DA2">
        <w:rPr>
          <w:color w:val="FF00FF"/>
          <w:lang w:val="de-CH"/>
        </w:rPr>
        <w:t>durch den Regisseur/die Regisseurin / durch die Produzentin / in gegenseitigem Einvernehmen</w:t>
      </w:r>
      <w:r w:rsidR="00E75953" w:rsidRPr="00967DA2">
        <w:rPr>
          <w:color w:val="000000"/>
          <w:lang w:val="de-CH"/>
        </w:rPr>
        <w:t>.</w:t>
      </w:r>
    </w:p>
    <w:p w14:paraId="2400CE38" w14:textId="0EBC3A80" w:rsidR="00515982" w:rsidRPr="00967DA2" w:rsidRDefault="00157569" w:rsidP="004A1142">
      <w:pPr>
        <w:pStyle w:val="PUCESCARREAVANT3PT"/>
        <w:spacing w:before="0"/>
        <w:jc w:val="both"/>
        <w:rPr>
          <w:color w:val="000000"/>
          <w:lang w:val="de-CH"/>
        </w:rPr>
      </w:pPr>
      <w:r w:rsidRPr="00967DA2">
        <w:rPr>
          <w:color w:val="000000"/>
          <w:lang w:val="de-CH"/>
        </w:rPr>
        <w:t>der Cutter/die Cutterin:</w:t>
      </w:r>
    </w:p>
    <w:p w14:paraId="7770BA19" w14:textId="639E8958" w:rsidR="00C30AA1" w:rsidRPr="00967DA2" w:rsidRDefault="00157569" w:rsidP="00515982">
      <w:pPr>
        <w:pStyle w:val="PUCESCARREAVANT3PT"/>
        <w:numPr>
          <w:ilvl w:val="0"/>
          <w:numId w:val="0"/>
        </w:numPr>
        <w:spacing w:before="0"/>
        <w:ind w:left="284"/>
        <w:jc w:val="both"/>
        <w:rPr>
          <w:color w:val="000000"/>
          <w:lang w:val="de-CH"/>
        </w:rPr>
      </w:pPr>
      <w:r w:rsidRPr="00967DA2">
        <w:rPr>
          <w:color w:val="FF00FF"/>
          <w:lang w:val="de-CH"/>
        </w:rPr>
        <w:t>durch den Regisseur/die Regisseurin / durch die Produzentin / in gegenseitigem Einvernehmen</w:t>
      </w:r>
      <w:r w:rsidR="00E75953" w:rsidRPr="00967DA2">
        <w:rPr>
          <w:color w:val="000000"/>
          <w:lang w:val="de-CH"/>
        </w:rPr>
        <w:t>.</w:t>
      </w:r>
    </w:p>
    <w:p w14:paraId="6A615229" w14:textId="705FA317" w:rsidR="00515982" w:rsidRPr="00967DA2" w:rsidRDefault="00157569" w:rsidP="004A1142">
      <w:pPr>
        <w:pStyle w:val="PUCESCARREAVANT3PT"/>
        <w:spacing w:before="0"/>
        <w:jc w:val="both"/>
        <w:rPr>
          <w:color w:val="000000"/>
          <w:lang w:val="de-CH"/>
        </w:rPr>
      </w:pPr>
      <w:r w:rsidRPr="00967DA2">
        <w:rPr>
          <w:color w:val="000000"/>
          <w:lang w:val="de-CH"/>
        </w:rPr>
        <w:t>der Szenenbildner/die Szenenbildnerin:</w:t>
      </w:r>
    </w:p>
    <w:p w14:paraId="3AA05149" w14:textId="65BED5A5" w:rsidR="00C30AA1" w:rsidRPr="00967DA2" w:rsidRDefault="00157569" w:rsidP="00515982">
      <w:pPr>
        <w:pStyle w:val="PUCESCARREAVANT3PT"/>
        <w:numPr>
          <w:ilvl w:val="0"/>
          <w:numId w:val="0"/>
        </w:numPr>
        <w:spacing w:before="0"/>
        <w:ind w:left="284"/>
        <w:jc w:val="both"/>
        <w:rPr>
          <w:color w:val="000000"/>
          <w:lang w:val="de-CH"/>
        </w:rPr>
      </w:pPr>
      <w:r w:rsidRPr="00967DA2">
        <w:rPr>
          <w:color w:val="FF00FF"/>
          <w:lang w:val="de-CH"/>
        </w:rPr>
        <w:t>durch den Regisseur/die Regisseurin / durch die Produzentin / in gegenseitigem Einvernehmen</w:t>
      </w:r>
      <w:r w:rsidR="00E75953" w:rsidRPr="00967DA2">
        <w:rPr>
          <w:color w:val="000000"/>
          <w:lang w:val="de-CH"/>
        </w:rPr>
        <w:t>.</w:t>
      </w:r>
    </w:p>
    <w:p w14:paraId="140D6D86" w14:textId="24D4CC03" w:rsidR="00515982" w:rsidRPr="00967DA2" w:rsidRDefault="00084ACE" w:rsidP="004A1142">
      <w:pPr>
        <w:pStyle w:val="PUCESCARREAVANT3PT"/>
        <w:spacing w:before="0"/>
        <w:jc w:val="both"/>
        <w:rPr>
          <w:color w:val="000000"/>
          <w:lang w:val="de-CH"/>
        </w:rPr>
      </w:pPr>
      <w:r w:rsidRPr="00967DA2">
        <w:rPr>
          <w:color w:val="000000"/>
          <w:lang w:val="de-CH"/>
        </w:rPr>
        <w:t>der Kostümbildner/die Kostümbildnerin:</w:t>
      </w:r>
    </w:p>
    <w:p w14:paraId="335B2F44" w14:textId="4AB27CC4" w:rsidR="00A72B63" w:rsidRPr="00967DA2" w:rsidRDefault="00084ACE" w:rsidP="00515982">
      <w:pPr>
        <w:pStyle w:val="PUCESCARREAVANT3PT"/>
        <w:numPr>
          <w:ilvl w:val="0"/>
          <w:numId w:val="0"/>
        </w:numPr>
        <w:spacing w:before="0"/>
        <w:ind w:left="284"/>
        <w:jc w:val="both"/>
        <w:rPr>
          <w:color w:val="000000"/>
          <w:lang w:val="de-CH"/>
        </w:rPr>
      </w:pPr>
      <w:r w:rsidRPr="00967DA2">
        <w:rPr>
          <w:color w:val="FF00FF"/>
          <w:lang w:val="de-CH"/>
        </w:rPr>
        <w:t>durch den Regisseur/die Regisseurin / durch die Produzentin / in gegenseitigem Einvernehmen</w:t>
      </w:r>
      <w:r w:rsidR="00817A89" w:rsidRPr="00967DA2">
        <w:rPr>
          <w:color w:val="000000"/>
          <w:lang w:val="de-CH"/>
        </w:rPr>
        <w:t>.</w:t>
      </w:r>
    </w:p>
    <w:p w14:paraId="1602C209" w14:textId="4B1C7327" w:rsidR="00515982" w:rsidRPr="00967DA2" w:rsidRDefault="00CB2963" w:rsidP="004A1142">
      <w:pPr>
        <w:pStyle w:val="PUCESCARREAVANT3PT"/>
        <w:spacing w:before="0"/>
        <w:jc w:val="both"/>
        <w:rPr>
          <w:color w:val="000000"/>
          <w:lang w:val="de-CH"/>
        </w:rPr>
      </w:pPr>
      <w:r w:rsidRPr="00967DA2">
        <w:rPr>
          <w:color w:val="000000"/>
          <w:lang w:val="de-CH"/>
        </w:rPr>
        <w:t>der Tonmeister/die Tonmeisterin:</w:t>
      </w:r>
    </w:p>
    <w:p w14:paraId="4C31240F" w14:textId="42B21592" w:rsidR="00A72B63" w:rsidRPr="00967DA2" w:rsidRDefault="00CB2963" w:rsidP="00515982">
      <w:pPr>
        <w:pStyle w:val="PUCESCARREAVANT3PT"/>
        <w:numPr>
          <w:ilvl w:val="0"/>
          <w:numId w:val="0"/>
        </w:numPr>
        <w:spacing w:before="0"/>
        <w:ind w:left="284"/>
        <w:jc w:val="both"/>
        <w:rPr>
          <w:color w:val="000000"/>
          <w:lang w:val="de-CH"/>
        </w:rPr>
      </w:pPr>
      <w:r w:rsidRPr="00967DA2">
        <w:rPr>
          <w:color w:val="FF00FF"/>
          <w:lang w:val="de-CH"/>
        </w:rPr>
        <w:t>durch den Regisseur/die Regisseurin / durch die Produzentin / in gegenseitigem Einvernehmen</w:t>
      </w:r>
      <w:r w:rsidR="00817A89" w:rsidRPr="00967DA2">
        <w:rPr>
          <w:color w:val="000000"/>
          <w:lang w:val="de-CH"/>
        </w:rPr>
        <w:t>.</w:t>
      </w:r>
    </w:p>
    <w:p w14:paraId="7CF2361D" w14:textId="5061DB92" w:rsidR="00515982" w:rsidRPr="00967DA2" w:rsidRDefault="00CB2963" w:rsidP="004A1142">
      <w:pPr>
        <w:pStyle w:val="PUCESCARREAVANT3PT"/>
        <w:spacing w:before="0"/>
        <w:jc w:val="both"/>
        <w:rPr>
          <w:color w:val="000000"/>
          <w:lang w:val="de-CH"/>
        </w:rPr>
      </w:pPr>
      <w:r w:rsidRPr="00967DA2">
        <w:rPr>
          <w:color w:val="000000"/>
          <w:lang w:val="de-CH"/>
        </w:rPr>
        <w:t>der Mischtonmeister/die Mischtonmeisterin</w:t>
      </w:r>
      <w:r w:rsidR="00211BE7" w:rsidRPr="00967DA2">
        <w:rPr>
          <w:color w:val="000000"/>
          <w:lang w:val="de-CH"/>
        </w:rPr>
        <w:t>, verantwortlich für die Originalfassung</w:t>
      </w:r>
      <w:r w:rsidR="00817A89" w:rsidRPr="00967DA2">
        <w:rPr>
          <w:color w:val="000000"/>
          <w:lang w:val="de-CH"/>
        </w:rPr>
        <w:t>:</w:t>
      </w:r>
    </w:p>
    <w:p w14:paraId="144143EB" w14:textId="490D33FD" w:rsidR="00817A89" w:rsidRPr="00967DA2" w:rsidRDefault="00CB2963" w:rsidP="00515982">
      <w:pPr>
        <w:pStyle w:val="PUCESCARREAVANT3PT"/>
        <w:numPr>
          <w:ilvl w:val="0"/>
          <w:numId w:val="0"/>
        </w:numPr>
        <w:spacing w:before="0"/>
        <w:ind w:left="284"/>
        <w:jc w:val="both"/>
        <w:rPr>
          <w:color w:val="000000"/>
          <w:lang w:val="de-CH"/>
        </w:rPr>
      </w:pPr>
      <w:r w:rsidRPr="00967DA2">
        <w:rPr>
          <w:color w:val="FF00FF"/>
          <w:lang w:val="de-CH"/>
        </w:rPr>
        <w:t>durch den Regisseur/die Regisseurin / durch die Produzentin / in gegenseitigem Einvernehmen</w:t>
      </w:r>
      <w:r w:rsidR="00817A89" w:rsidRPr="00967DA2">
        <w:rPr>
          <w:color w:val="000000"/>
          <w:lang w:val="de-CH"/>
        </w:rPr>
        <w:t>.</w:t>
      </w:r>
    </w:p>
    <w:p w14:paraId="26D75A80" w14:textId="4A420357" w:rsidR="00817A89" w:rsidRPr="00967DA2" w:rsidRDefault="007D2042" w:rsidP="00515982">
      <w:pPr>
        <w:spacing w:before="60"/>
        <w:jc w:val="both"/>
        <w:rPr>
          <w:color w:val="000000"/>
          <w:lang w:val="de-CH"/>
        </w:rPr>
      </w:pPr>
      <w:r w:rsidRPr="00967DA2">
        <w:rPr>
          <w:color w:val="000000"/>
          <w:lang w:val="de-CH"/>
        </w:rPr>
        <w:t>Für die Besetzung der folgenden Funktionen ist ausschliesslich der Regisseur/die Regisseurin zuständig</w:t>
      </w:r>
      <w:r w:rsidR="00817A89" w:rsidRPr="00967DA2">
        <w:rPr>
          <w:color w:val="000000"/>
          <w:lang w:val="de-CH"/>
        </w:rPr>
        <w:t>:</w:t>
      </w:r>
      <w:r w:rsidR="00071B79" w:rsidRPr="00967DA2">
        <w:rPr>
          <w:color w:val="000000"/>
          <w:lang w:val="de-CH"/>
        </w:rPr>
        <w:t xml:space="preserve"> </w:t>
      </w:r>
      <w:r w:rsidR="00071B79" w:rsidRPr="00967DA2">
        <w:rPr>
          <w:color w:val="FF00FF"/>
          <w:lang w:val="de-CH"/>
        </w:rPr>
        <w:t>……</w:t>
      </w:r>
      <w:r w:rsidR="00071B79" w:rsidRPr="00967DA2">
        <w:rPr>
          <w:lang w:val="de-CH"/>
        </w:rPr>
        <w:t xml:space="preserve"> </w:t>
      </w:r>
      <w:r w:rsidR="003F04D9" w:rsidRPr="00967DA2">
        <w:rPr>
          <w:color w:val="000000"/>
          <w:lang w:val="de-CH"/>
        </w:rPr>
        <w:t>.</w:t>
      </w:r>
    </w:p>
    <w:p w14:paraId="2EB7A8F5" w14:textId="766F7B6A" w:rsidR="00FF755C" w:rsidRPr="00967DA2" w:rsidRDefault="007D2042" w:rsidP="00515982">
      <w:pPr>
        <w:spacing w:before="60"/>
        <w:jc w:val="both"/>
        <w:rPr>
          <w:color w:val="000000"/>
          <w:lang w:val="de-CH"/>
        </w:rPr>
      </w:pPr>
      <w:r w:rsidRPr="00967DA2">
        <w:rPr>
          <w:color w:val="000000"/>
          <w:lang w:val="de-CH"/>
        </w:rPr>
        <w:t>Für die Besetzung der folgenden Funktionen ist ausschliesslich die Produzentin zuständig</w:t>
      </w:r>
      <w:r w:rsidR="00817A89" w:rsidRPr="00967DA2">
        <w:rPr>
          <w:color w:val="000000"/>
          <w:lang w:val="de-CH"/>
        </w:rPr>
        <w:t>:</w:t>
      </w:r>
      <w:r w:rsidR="00071B79" w:rsidRPr="00967DA2">
        <w:rPr>
          <w:color w:val="000000"/>
          <w:lang w:val="de-CH"/>
        </w:rPr>
        <w:t xml:space="preserve"> </w:t>
      </w:r>
      <w:r w:rsidR="00071B79" w:rsidRPr="00967DA2">
        <w:rPr>
          <w:color w:val="FF00FF"/>
          <w:lang w:val="de-CH"/>
        </w:rPr>
        <w:t>……</w:t>
      </w:r>
      <w:r w:rsidR="00071B79" w:rsidRPr="00967DA2">
        <w:rPr>
          <w:lang w:val="de-CH"/>
        </w:rPr>
        <w:t xml:space="preserve"> </w:t>
      </w:r>
      <w:r w:rsidR="003F04D9" w:rsidRPr="00967DA2">
        <w:rPr>
          <w:color w:val="000000"/>
          <w:lang w:val="de-CH"/>
        </w:rPr>
        <w:t>.</w:t>
      </w:r>
    </w:p>
    <w:p w14:paraId="56D98B48" w14:textId="4FA10FB7" w:rsidR="00FF755C" w:rsidRPr="00967DA2" w:rsidRDefault="001B5BDF"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24" w:author="Nathalie JAYET" w:date="2021-11-10T15:41:00Z" w:original="2.5.3."/>
        </w:fldChar>
      </w:r>
      <w:r w:rsidR="00E0182F" w:rsidRPr="00967DA2">
        <w:rPr>
          <w:b w:val="0"/>
          <w:color w:val="000000"/>
          <w:lang w:val="de-CH"/>
        </w:rPr>
        <w:tab/>
      </w:r>
      <w:r w:rsidR="000D215D" w:rsidRPr="00967DA2">
        <w:rPr>
          <w:b w:val="0"/>
          <w:color w:val="000000"/>
          <w:lang w:val="de-CH"/>
        </w:rPr>
        <w:t xml:space="preserve">Die Produzentin verpflichtet sich, den Regisseur/die Regisseurin über die Arbeitsbedingungen und </w:t>
      </w:r>
      <w:r w:rsidR="00E97EAB" w:rsidRPr="00967DA2">
        <w:rPr>
          <w:b w:val="0"/>
          <w:color w:val="000000"/>
          <w:lang w:val="de-CH"/>
        </w:rPr>
        <w:br/>
      </w:r>
      <w:r w:rsidR="000D215D" w:rsidRPr="00967DA2">
        <w:rPr>
          <w:b w:val="0"/>
          <w:color w:val="000000"/>
          <w:lang w:val="de-CH"/>
        </w:rPr>
        <w:t>-zeiten, die mit den verschiedenen künstlerischen und technischen Mitarbeitenden vereinbart wurden, in Kenntnis zu setzen. Der Regisseur/Die Regisseurin verpflichtet sich, diese Vereinbarungen sowie alle weiteren am Arbeitsplatz geltenden Vorschriften einzuhalten.</w:t>
      </w:r>
    </w:p>
    <w:p w14:paraId="72C11F8C" w14:textId="6E4D74F1" w:rsidR="00817A89" w:rsidRPr="00967DA2" w:rsidRDefault="001B5BDF"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25" w:author="Nathalie JAYET" w:date="2021-11-10T15:41:00Z" w:original="2.5.4."/>
        </w:fldChar>
      </w:r>
      <w:r w:rsidR="00E671DD" w:rsidRPr="00967DA2">
        <w:rPr>
          <w:b w:val="0"/>
          <w:color w:val="000000"/>
          <w:lang w:val="de-CH"/>
        </w:rPr>
        <w:tab/>
      </w:r>
      <w:r w:rsidR="0007322F" w:rsidRPr="00967DA2">
        <w:rPr>
          <w:b w:val="0"/>
          <w:color w:val="000000"/>
          <w:lang w:val="de-CH"/>
        </w:rPr>
        <w:t xml:space="preserve">Besteht eine internationale Koproduktion oder werden Dreharbeiten im Ausland durchgeführt, so sorgt die Produzentin dafür, dass die Arbeitsbedingungen der einzelnen Crew-Mitglieder aufeinander abgestimmt sind, </w:t>
      </w:r>
      <w:r w:rsidR="00FA4D25" w:rsidRPr="00967DA2">
        <w:rPr>
          <w:b w:val="0"/>
          <w:color w:val="000000"/>
          <w:lang w:val="de-CH"/>
        </w:rPr>
        <w:t>damit der Regisseur/die Regisseurin seine/ihre Aufgaben einwandfrei ausführen kann.</w:t>
      </w:r>
    </w:p>
    <w:bookmarkStart w:id="26" w:name="_Toc242125667"/>
    <w:p w14:paraId="75E42841" w14:textId="2A26C741" w:rsidR="00817A89" w:rsidRPr="00967DA2" w:rsidRDefault="001B5BDF" w:rsidP="004A1142">
      <w:pPr>
        <w:pStyle w:val="TITRE20"/>
        <w:spacing w:before="160"/>
        <w:jc w:val="both"/>
        <w:rPr>
          <w:color w:val="000000"/>
          <w:szCs w:val="22"/>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7" w:author="Nathalie JAYET" w:date="2021-11-10T15:41:00Z" w:original="2.6."/>
        </w:fldChar>
      </w:r>
      <w:r w:rsidR="00817A89" w:rsidRPr="00967DA2">
        <w:rPr>
          <w:color w:val="000000"/>
          <w:lang w:val="de-CH"/>
        </w:rPr>
        <w:tab/>
        <w:t>P</w:t>
      </w:r>
      <w:r w:rsidR="00FA4D25" w:rsidRPr="00967DA2">
        <w:rPr>
          <w:color w:val="000000"/>
          <w:lang w:val="de-CH"/>
        </w:rPr>
        <w:t>roduktionsplanung</w:t>
      </w:r>
      <w:bookmarkEnd w:id="26"/>
    </w:p>
    <w:p w14:paraId="4CE9431E" w14:textId="5AED2D76" w:rsidR="00817A89" w:rsidRPr="00967DA2" w:rsidRDefault="001B5BDF" w:rsidP="004A1142">
      <w:pPr>
        <w:pStyle w:val="TITRE30"/>
        <w:spacing w:before="120"/>
        <w:jc w:val="both"/>
        <w:rPr>
          <w:b w:val="0"/>
          <w:color w:val="000000"/>
          <w:lang w:val="de-CH"/>
        </w:rPr>
      </w:pPr>
      <w:r w:rsidRPr="002268E8">
        <w:rPr>
          <w:b w:val="0"/>
          <w:bCs/>
          <w:color w:val="000000"/>
          <w:lang w:val="de-CH"/>
        </w:rPr>
        <w:fldChar w:fldCharType="begin"/>
      </w:r>
      <w:r w:rsidRPr="002268E8">
        <w:rPr>
          <w:b w:val="0"/>
          <w:bCs/>
          <w:color w:val="000000"/>
          <w:lang w:val="de-CH"/>
        </w:rPr>
        <w:instrText xml:space="preserve"> LISTNUM  LégalDéfaut </w:instrText>
      </w:r>
      <w:r w:rsidRPr="002268E8">
        <w:rPr>
          <w:b w:val="0"/>
          <w:bCs/>
          <w:color w:val="000000"/>
          <w:lang w:val="de-CH"/>
        </w:rPr>
        <w:fldChar w:fldCharType="end">
          <w:numberingChange w:id="28" w:author="Nathalie JAYET" w:date="2021-11-10T15:41:00Z" w:original="2.6.1."/>
        </w:fldChar>
      </w:r>
      <w:r w:rsidR="00817A89" w:rsidRPr="00967DA2">
        <w:rPr>
          <w:color w:val="000000"/>
          <w:lang w:val="de-CH"/>
        </w:rPr>
        <w:tab/>
      </w:r>
      <w:r w:rsidR="00DA0D15" w:rsidRPr="00967DA2">
        <w:rPr>
          <w:b w:val="0"/>
          <w:color w:val="000000"/>
          <w:lang w:val="de-CH"/>
        </w:rPr>
        <w:t xml:space="preserve">Der Regisseur/Die Regisseurin führt alle anfallenden Aufgaben gemäss den </w:t>
      </w:r>
      <w:r w:rsidR="005743A2" w:rsidRPr="00967DA2">
        <w:rPr>
          <w:b w:val="0"/>
          <w:color w:val="000000"/>
          <w:lang w:val="de-CH"/>
        </w:rPr>
        <w:t>Vorgaben</w:t>
      </w:r>
      <w:r w:rsidR="00DA0D15" w:rsidRPr="00967DA2">
        <w:rPr>
          <w:b w:val="0"/>
          <w:color w:val="000000"/>
          <w:lang w:val="de-CH"/>
        </w:rPr>
        <w:t xml:space="preserve"> der Produktionsplanung</w:t>
      </w:r>
      <w:r w:rsidR="001156BA" w:rsidRPr="00967DA2">
        <w:rPr>
          <w:b w:val="0"/>
          <w:color w:val="000000"/>
          <w:lang w:val="de-CH"/>
        </w:rPr>
        <w:t>,</w:t>
      </w:r>
      <w:r w:rsidR="00DA0D15" w:rsidRPr="00967DA2">
        <w:rPr>
          <w:b w:val="0"/>
          <w:color w:val="000000"/>
          <w:lang w:val="de-CH"/>
        </w:rPr>
        <w:t xml:space="preserve"> deren Ausarbeitung ausschliesslich </w:t>
      </w:r>
      <w:r w:rsidR="001156BA" w:rsidRPr="00967DA2">
        <w:rPr>
          <w:b w:val="0"/>
          <w:color w:val="000000"/>
          <w:lang w:val="de-CH"/>
        </w:rPr>
        <w:t xml:space="preserve">der </w:t>
      </w:r>
      <w:r w:rsidR="00DA0D15" w:rsidRPr="00967DA2">
        <w:rPr>
          <w:b w:val="0"/>
          <w:color w:val="000000"/>
          <w:lang w:val="de-CH"/>
        </w:rPr>
        <w:t xml:space="preserve">Produzentin </w:t>
      </w:r>
      <w:r w:rsidR="001156BA" w:rsidRPr="00967DA2">
        <w:rPr>
          <w:b w:val="0"/>
          <w:color w:val="000000"/>
          <w:lang w:val="de-CH"/>
        </w:rPr>
        <w:t>obliegt, aus.</w:t>
      </w:r>
      <w:r w:rsidR="003749CA" w:rsidRPr="00967DA2" w:rsidDel="003749CA">
        <w:rPr>
          <w:b w:val="0"/>
          <w:color w:val="000000"/>
          <w:lang w:val="de-CH"/>
        </w:rPr>
        <w:t xml:space="preserve"> </w:t>
      </w:r>
    </w:p>
    <w:p w14:paraId="2BC0B954" w14:textId="006E666A" w:rsidR="002579C4" w:rsidRPr="00967DA2" w:rsidRDefault="00DA0D15" w:rsidP="00E10E78">
      <w:pPr>
        <w:spacing w:before="60"/>
        <w:jc w:val="both"/>
        <w:rPr>
          <w:color w:val="000000"/>
          <w:lang w:val="de-CH"/>
        </w:rPr>
      </w:pPr>
      <w:r w:rsidRPr="00967DA2">
        <w:rPr>
          <w:color w:val="000000"/>
          <w:lang w:val="de-CH"/>
        </w:rPr>
        <w:t xml:space="preserve">Die Produktionsplanung enthält eine Abfolge aller Arbeitsschritte während der Vorbereitung, der Dreharbeiten und der Postproduktion unter Berücksichtigung der </w:t>
      </w:r>
      <w:r w:rsidR="00A31FF4" w:rsidRPr="00967DA2">
        <w:rPr>
          <w:color w:val="000000"/>
          <w:lang w:val="de-CH"/>
        </w:rPr>
        <w:t>Anforderungen</w:t>
      </w:r>
      <w:r w:rsidRPr="00967DA2">
        <w:rPr>
          <w:color w:val="000000"/>
          <w:lang w:val="de-CH"/>
        </w:rPr>
        <w:t xml:space="preserve"> der Produzentin</w:t>
      </w:r>
      <w:r w:rsidR="00A31FF4" w:rsidRPr="00967DA2">
        <w:rPr>
          <w:color w:val="000000"/>
          <w:lang w:val="de-CH"/>
        </w:rPr>
        <w:t xml:space="preserve"> sowie allfälliger ausländischer Partner und des Termins der Veröffentlichung.</w:t>
      </w:r>
    </w:p>
    <w:p w14:paraId="1B92A6C8" w14:textId="7FA2AC8C" w:rsidR="00817A89" w:rsidRPr="00967DA2" w:rsidRDefault="00067BE3"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29" w:author="Nathalie JAYET" w:date="2021-11-10T15:41:00Z" w:original="2.6.2."/>
        </w:fldChar>
      </w:r>
      <w:r w:rsidR="00817A89" w:rsidRPr="00967DA2">
        <w:rPr>
          <w:b w:val="0"/>
          <w:color w:val="000000"/>
          <w:lang w:val="de-CH"/>
        </w:rPr>
        <w:tab/>
      </w:r>
      <w:r w:rsidR="00A31FF4" w:rsidRPr="00967DA2">
        <w:rPr>
          <w:b w:val="0"/>
          <w:color w:val="000000"/>
          <w:lang w:val="de-CH"/>
        </w:rPr>
        <w:t>Drehorte</w:t>
      </w:r>
    </w:p>
    <w:p w14:paraId="64150345" w14:textId="793B276D" w:rsidR="00817A89" w:rsidRPr="00967DA2" w:rsidRDefault="000E058E" w:rsidP="004A1142">
      <w:pPr>
        <w:jc w:val="both"/>
        <w:rPr>
          <w:color w:val="000000"/>
          <w:lang w:val="de-CH"/>
        </w:rPr>
      </w:pPr>
      <w:r w:rsidRPr="00967DA2">
        <w:rPr>
          <w:color w:val="000000"/>
          <w:lang w:val="de-CH"/>
        </w:rPr>
        <w:t xml:space="preserve">Die Auswahl der Drehorte </w:t>
      </w:r>
      <w:r w:rsidR="00FC77A1" w:rsidRPr="00967DA2">
        <w:rPr>
          <w:color w:val="000000"/>
          <w:lang w:val="de-CH"/>
        </w:rPr>
        <w:t>erfolgt</w:t>
      </w:r>
    </w:p>
    <w:p w14:paraId="152B6C40" w14:textId="2CDD9C76" w:rsidR="00817A89" w:rsidRPr="00967DA2" w:rsidRDefault="00C86482" w:rsidP="004A1142">
      <w:pPr>
        <w:pStyle w:val="StyleABC"/>
        <w:spacing w:before="0"/>
        <w:jc w:val="both"/>
        <w:rPr>
          <w:color w:val="000000"/>
          <w:lang w:val="de-CH"/>
        </w:rPr>
      </w:pPr>
      <w:r w:rsidRPr="00967DA2">
        <w:rPr>
          <w:color w:val="000000"/>
          <w:lang w:val="de-CH"/>
        </w:rPr>
        <w:t>a)</w:t>
      </w:r>
      <w:r w:rsidRPr="00967DA2">
        <w:rPr>
          <w:color w:val="000000"/>
          <w:lang w:val="de-CH"/>
        </w:rPr>
        <w:tab/>
      </w:r>
      <w:r w:rsidR="000E058E" w:rsidRPr="00967DA2">
        <w:rPr>
          <w:color w:val="000000"/>
          <w:lang w:val="de-CH"/>
        </w:rPr>
        <w:t>durch den Regisseur/die Regisseurin.</w:t>
      </w:r>
    </w:p>
    <w:p w14:paraId="3DE4823B" w14:textId="20F4A789" w:rsidR="00817A89" w:rsidRPr="00967DA2" w:rsidRDefault="00960293" w:rsidP="004A1142">
      <w:pPr>
        <w:pStyle w:val="StyleABC"/>
        <w:spacing w:before="0"/>
        <w:jc w:val="both"/>
        <w:rPr>
          <w:color w:val="000000"/>
          <w:lang w:val="de-CH"/>
        </w:rPr>
      </w:pPr>
      <w:r w:rsidRPr="00967DA2">
        <w:rPr>
          <w:color w:val="000000"/>
          <w:lang w:val="de-CH"/>
        </w:rPr>
        <w:t>b)</w:t>
      </w:r>
      <w:r w:rsidRPr="00967DA2">
        <w:rPr>
          <w:color w:val="000000"/>
          <w:lang w:val="de-CH"/>
        </w:rPr>
        <w:tab/>
      </w:r>
      <w:r w:rsidR="000E058E" w:rsidRPr="00967DA2">
        <w:rPr>
          <w:color w:val="000000"/>
          <w:lang w:val="de-CH"/>
        </w:rPr>
        <w:t>durch die Produzentin</w:t>
      </w:r>
      <w:r w:rsidR="00E75815" w:rsidRPr="00967DA2">
        <w:rPr>
          <w:color w:val="000000"/>
          <w:lang w:val="de-CH"/>
        </w:rPr>
        <w:t>.</w:t>
      </w:r>
    </w:p>
    <w:p w14:paraId="0264E701" w14:textId="6A8B1E6B" w:rsidR="00817A89" w:rsidRPr="00967DA2" w:rsidRDefault="00960293" w:rsidP="004A1142">
      <w:pPr>
        <w:pStyle w:val="StyleABC"/>
        <w:spacing w:before="0"/>
        <w:jc w:val="both"/>
        <w:rPr>
          <w:color w:val="000000"/>
          <w:lang w:val="de-CH"/>
        </w:rPr>
      </w:pPr>
      <w:r w:rsidRPr="00967DA2">
        <w:rPr>
          <w:color w:val="000000"/>
          <w:lang w:val="de-CH"/>
        </w:rPr>
        <w:t>c)</w:t>
      </w:r>
      <w:r w:rsidRPr="00967DA2">
        <w:rPr>
          <w:color w:val="000000"/>
          <w:lang w:val="de-CH"/>
        </w:rPr>
        <w:tab/>
      </w:r>
      <w:r w:rsidR="000E058E" w:rsidRPr="00967DA2">
        <w:rPr>
          <w:color w:val="000000"/>
          <w:lang w:val="de-CH"/>
        </w:rPr>
        <w:t>in gegenseitigem Einvernehmen zwischen dem Regisseur/der Regisseurin und der Produzentin.</w:t>
      </w:r>
    </w:p>
    <w:p w14:paraId="73FED578" w14:textId="47F48EB9" w:rsidR="002579C4" w:rsidRPr="00967DA2" w:rsidRDefault="00FC77A1" w:rsidP="004A1142">
      <w:pPr>
        <w:spacing w:before="60"/>
        <w:jc w:val="both"/>
        <w:rPr>
          <w:color w:val="000000"/>
          <w:lang w:val="de-CH"/>
        </w:rPr>
      </w:pPr>
      <w:r w:rsidRPr="00967DA2">
        <w:rPr>
          <w:color w:val="000000"/>
          <w:lang w:val="de-CH"/>
        </w:rPr>
        <w:t>Die Vertragsparteien vereinbaren die Wahl der Variante</w:t>
      </w:r>
      <w:r w:rsidR="0079766F" w:rsidRPr="00967DA2">
        <w:rPr>
          <w:color w:val="000000"/>
          <w:lang w:val="de-CH"/>
        </w:rPr>
        <w:t xml:space="preserve"> </w:t>
      </w:r>
      <w:r w:rsidR="008B1E10" w:rsidRPr="00967DA2">
        <w:rPr>
          <w:color w:val="FF00FF"/>
          <w:lang w:val="de-CH"/>
        </w:rPr>
        <w:t>……</w:t>
      </w:r>
      <w:r w:rsidR="008B1E10" w:rsidRPr="00967DA2">
        <w:rPr>
          <w:color w:val="000000"/>
          <w:lang w:val="de-CH"/>
        </w:rPr>
        <w:t xml:space="preserve"> </w:t>
      </w:r>
      <w:r w:rsidR="00461EB4" w:rsidRPr="00967DA2">
        <w:rPr>
          <w:color w:val="000000"/>
          <w:lang w:val="de-CH"/>
        </w:rPr>
        <w:t>.</w:t>
      </w:r>
    </w:p>
    <w:bookmarkStart w:id="30" w:name="Produktionsdauer"/>
    <w:p w14:paraId="12506113" w14:textId="3ED91F36" w:rsidR="00817A89" w:rsidRPr="00967DA2" w:rsidRDefault="00067BE3" w:rsidP="004B3797">
      <w:pPr>
        <w:pStyle w:val="TITRE30"/>
        <w:spacing w:before="160"/>
        <w:jc w:val="both"/>
        <w:rPr>
          <w:b w:val="0"/>
          <w:color w:val="000000"/>
          <w:lang w:val="de-CH"/>
        </w:rPr>
      </w:pPr>
      <w:r>
        <w:rPr>
          <w:b w:val="0"/>
          <w:color w:val="000000"/>
          <w:lang w:val="de-CH"/>
        </w:rPr>
        <w:lastRenderedPageBreak/>
        <w:fldChar w:fldCharType="begin"/>
      </w:r>
      <w:r>
        <w:rPr>
          <w:b w:val="0"/>
          <w:color w:val="000000"/>
          <w:lang w:val="de-CH"/>
        </w:rPr>
        <w:instrText xml:space="preserve"> LISTNUM  LégalDéfaut </w:instrText>
      </w:r>
      <w:r>
        <w:rPr>
          <w:b w:val="0"/>
          <w:color w:val="000000"/>
          <w:lang w:val="de-CH"/>
        </w:rPr>
        <w:fldChar w:fldCharType="end">
          <w:numberingChange w:id="31" w:author="Nathalie JAYET" w:date="2021-11-10T15:41:00Z" w:original="2.6.3."/>
        </w:fldChar>
      </w:r>
      <w:bookmarkEnd w:id="30"/>
      <w:r w:rsidR="00817A89" w:rsidRPr="00967DA2">
        <w:rPr>
          <w:b w:val="0"/>
          <w:color w:val="000000"/>
          <w:lang w:val="de-CH"/>
        </w:rPr>
        <w:tab/>
      </w:r>
      <w:r w:rsidR="008535D3" w:rsidRPr="00967DA2">
        <w:rPr>
          <w:b w:val="0"/>
          <w:color w:val="000000"/>
          <w:lang w:val="de-CH"/>
        </w:rPr>
        <w:t>Produktions</w:t>
      </w:r>
      <w:r w:rsidR="00973FDD" w:rsidRPr="00967DA2">
        <w:rPr>
          <w:b w:val="0"/>
          <w:color w:val="000000"/>
          <w:lang w:val="de-CH"/>
        </w:rPr>
        <w:t>dauer</w:t>
      </w:r>
    </w:p>
    <w:p w14:paraId="30A8BF7D" w14:textId="7E27329E" w:rsidR="00817A89" w:rsidRPr="00967DA2" w:rsidRDefault="008535D3" w:rsidP="004A1142">
      <w:pPr>
        <w:jc w:val="both"/>
        <w:rPr>
          <w:color w:val="000000"/>
          <w:lang w:val="de-CH"/>
        </w:rPr>
      </w:pPr>
      <w:r w:rsidRPr="00967DA2">
        <w:rPr>
          <w:color w:val="000000"/>
          <w:lang w:val="de-CH"/>
        </w:rPr>
        <w:t>Der Regisseur/Die Regisseurin und die Produzentin legen die Zeit, die für die Ausführung der einzelnen Etappen der Produktion des WERKS benötigt wird, folgendermassen fest:</w:t>
      </w:r>
    </w:p>
    <w:p w14:paraId="54C6F0FB" w14:textId="50DBC520" w:rsidR="00817A89" w:rsidRPr="00967DA2" w:rsidRDefault="008535D3" w:rsidP="004A1142">
      <w:pPr>
        <w:pStyle w:val="PUCESCARREAVANT3PT"/>
        <w:spacing w:before="0"/>
        <w:jc w:val="both"/>
        <w:rPr>
          <w:color w:val="000000"/>
          <w:lang w:val="de-CH"/>
        </w:rPr>
      </w:pPr>
      <w:r w:rsidRPr="00967DA2">
        <w:rPr>
          <w:color w:val="000000"/>
          <w:lang w:val="de-CH"/>
        </w:rPr>
        <w:t>für die Vorbereitungen: mindestens</w:t>
      </w:r>
      <w:r w:rsidR="009D0F58" w:rsidRPr="00967DA2">
        <w:rPr>
          <w:lang w:val="de-CH"/>
        </w:rPr>
        <w:t xml:space="preserve"> </w:t>
      </w:r>
      <w:r w:rsidR="009D0F58" w:rsidRPr="00967DA2">
        <w:rPr>
          <w:color w:val="FF00FF"/>
          <w:lang w:val="de-CH"/>
        </w:rPr>
        <w:t>……</w:t>
      </w:r>
      <w:r w:rsidR="009D0F58" w:rsidRPr="00967DA2">
        <w:rPr>
          <w:lang w:val="de-CH"/>
        </w:rPr>
        <w:t xml:space="preserve"> </w:t>
      </w:r>
      <w:r w:rsidRPr="00967DA2">
        <w:rPr>
          <w:lang w:val="de-CH"/>
        </w:rPr>
        <w:t>Wochen und höchstens</w:t>
      </w:r>
      <w:r w:rsidR="00C77CE1" w:rsidRPr="00967DA2">
        <w:rPr>
          <w:color w:val="000000"/>
          <w:lang w:val="de-CH"/>
        </w:rPr>
        <w:t xml:space="preserve"> </w:t>
      </w:r>
      <w:r w:rsidR="00C77CE1" w:rsidRPr="00967DA2">
        <w:rPr>
          <w:color w:val="FF00FF"/>
          <w:lang w:val="de-CH"/>
        </w:rPr>
        <w:t>……</w:t>
      </w:r>
      <w:r w:rsidR="00C77CE1" w:rsidRPr="00967DA2">
        <w:rPr>
          <w:color w:val="000000"/>
          <w:lang w:val="de-CH"/>
        </w:rPr>
        <w:t xml:space="preserve"> </w:t>
      </w:r>
      <w:r w:rsidRPr="00967DA2">
        <w:rPr>
          <w:color w:val="000000"/>
          <w:lang w:val="de-CH"/>
        </w:rPr>
        <w:t>Wochen</w:t>
      </w:r>
      <w:r w:rsidR="00C77CE1" w:rsidRPr="00967DA2">
        <w:rPr>
          <w:color w:val="000000"/>
          <w:lang w:val="de-CH"/>
        </w:rPr>
        <w:t>,</w:t>
      </w:r>
    </w:p>
    <w:p w14:paraId="6F17AD77" w14:textId="219F55FD" w:rsidR="00A90885" w:rsidRPr="00967DA2" w:rsidRDefault="008535D3" w:rsidP="004A1142">
      <w:pPr>
        <w:pStyle w:val="PUCESCARREAVANT3PT"/>
        <w:spacing w:before="0"/>
        <w:jc w:val="both"/>
        <w:rPr>
          <w:color w:val="000000"/>
          <w:lang w:val="de-CH"/>
        </w:rPr>
      </w:pPr>
      <w:r w:rsidRPr="00967DA2">
        <w:rPr>
          <w:color w:val="000000"/>
          <w:lang w:val="de-CH"/>
        </w:rPr>
        <w:t>für die Dreharbeiten: mindestens</w:t>
      </w:r>
      <w:r w:rsidR="00817A89" w:rsidRPr="00967DA2">
        <w:rPr>
          <w:color w:val="000000"/>
          <w:lang w:val="de-CH"/>
        </w:rPr>
        <w:t xml:space="preserve"> </w:t>
      </w:r>
      <w:r w:rsidR="00817A89" w:rsidRPr="00967DA2">
        <w:rPr>
          <w:color w:val="FF00FF"/>
          <w:lang w:val="de-CH"/>
        </w:rPr>
        <w:t>……</w:t>
      </w:r>
      <w:r w:rsidR="00817A89" w:rsidRPr="00967DA2">
        <w:rPr>
          <w:color w:val="000000"/>
          <w:lang w:val="de-CH"/>
        </w:rPr>
        <w:t xml:space="preserve"> </w:t>
      </w:r>
      <w:r w:rsidRPr="00967DA2">
        <w:rPr>
          <w:color w:val="000000"/>
          <w:lang w:val="de-CH"/>
        </w:rPr>
        <w:t>Tage und höchstens</w:t>
      </w:r>
      <w:r w:rsidR="00817A89" w:rsidRPr="00967DA2">
        <w:rPr>
          <w:color w:val="000000"/>
          <w:lang w:val="de-CH"/>
        </w:rPr>
        <w:t xml:space="preserve"> </w:t>
      </w:r>
      <w:r w:rsidR="00817A89" w:rsidRPr="00967DA2">
        <w:rPr>
          <w:color w:val="FF00FF"/>
          <w:lang w:val="de-CH"/>
        </w:rPr>
        <w:t>……</w:t>
      </w:r>
      <w:r w:rsidR="00817A89" w:rsidRPr="00967DA2">
        <w:rPr>
          <w:color w:val="000000"/>
          <w:lang w:val="de-CH"/>
        </w:rPr>
        <w:t xml:space="preserve"> </w:t>
      </w:r>
      <w:r w:rsidRPr="00967DA2">
        <w:rPr>
          <w:color w:val="000000"/>
          <w:lang w:val="de-CH"/>
        </w:rPr>
        <w:t>Tage</w:t>
      </w:r>
      <w:r w:rsidR="00846A50" w:rsidRPr="00967DA2">
        <w:rPr>
          <w:color w:val="000000"/>
          <w:lang w:val="de-CH"/>
        </w:rPr>
        <w:t xml:space="preserve"> bei</w:t>
      </w:r>
      <w:r w:rsidR="00817A89" w:rsidRPr="00967DA2">
        <w:rPr>
          <w:color w:val="000000"/>
          <w:lang w:val="de-CH"/>
        </w:rPr>
        <w:t xml:space="preserve"> </w:t>
      </w:r>
      <w:r w:rsidR="00C77CE1" w:rsidRPr="00967DA2">
        <w:rPr>
          <w:color w:val="FF00FF"/>
          <w:lang w:val="de-CH"/>
        </w:rPr>
        <w:t>……</w:t>
      </w:r>
      <w:r w:rsidR="00C77CE1" w:rsidRPr="00967DA2">
        <w:rPr>
          <w:color w:val="000000"/>
          <w:lang w:val="de-CH"/>
        </w:rPr>
        <w:t xml:space="preserve"> </w:t>
      </w:r>
      <w:r w:rsidR="00846A50" w:rsidRPr="00967DA2">
        <w:rPr>
          <w:color w:val="000000"/>
          <w:lang w:val="de-CH"/>
        </w:rPr>
        <w:t>Arbeitsstunden pro Drehtag,</w:t>
      </w:r>
    </w:p>
    <w:p w14:paraId="7A6697BA" w14:textId="0E805660" w:rsidR="00817A89" w:rsidRPr="00967DA2" w:rsidRDefault="00B11458" w:rsidP="004A1142">
      <w:pPr>
        <w:pStyle w:val="PUCESCARREAVANT3PT"/>
        <w:spacing w:before="0"/>
        <w:jc w:val="both"/>
        <w:rPr>
          <w:color w:val="000000"/>
          <w:lang w:val="de-CH"/>
        </w:rPr>
      </w:pPr>
      <w:r w:rsidRPr="00967DA2">
        <w:rPr>
          <w:color w:val="000000"/>
          <w:lang w:val="de-CH"/>
        </w:rPr>
        <w:t>für den Schnitt: mindestens</w:t>
      </w:r>
      <w:r w:rsidR="00817A89" w:rsidRPr="00967DA2">
        <w:rPr>
          <w:color w:val="FF00FF"/>
          <w:lang w:val="de-CH"/>
        </w:rPr>
        <w:t>……</w:t>
      </w:r>
      <w:r w:rsidR="00817A89" w:rsidRPr="00967DA2">
        <w:rPr>
          <w:color w:val="000000"/>
          <w:lang w:val="de-CH"/>
        </w:rPr>
        <w:t xml:space="preserve"> </w:t>
      </w:r>
      <w:r w:rsidRPr="00967DA2">
        <w:rPr>
          <w:color w:val="000000"/>
          <w:lang w:val="de-CH"/>
        </w:rPr>
        <w:t>Wochen und höchstens</w:t>
      </w:r>
      <w:r w:rsidR="009D0F58" w:rsidRPr="00967DA2">
        <w:rPr>
          <w:color w:val="000000"/>
          <w:lang w:val="de-CH"/>
        </w:rPr>
        <w:t xml:space="preserve"> </w:t>
      </w:r>
      <w:r w:rsidR="00817A89" w:rsidRPr="00967DA2">
        <w:rPr>
          <w:color w:val="FF00FF"/>
          <w:lang w:val="de-CH"/>
        </w:rPr>
        <w:t>……</w:t>
      </w:r>
      <w:r w:rsidR="009D0F58" w:rsidRPr="00967DA2">
        <w:rPr>
          <w:lang w:val="de-CH"/>
        </w:rPr>
        <w:t xml:space="preserve"> </w:t>
      </w:r>
      <w:r w:rsidRPr="00967DA2">
        <w:rPr>
          <w:lang w:val="de-CH"/>
        </w:rPr>
        <w:t>Wochen</w:t>
      </w:r>
      <w:r w:rsidR="00C77CE1" w:rsidRPr="00967DA2">
        <w:rPr>
          <w:color w:val="000000"/>
          <w:lang w:val="de-CH"/>
        </w:rPr>
        <w:t>,</w:t>
      </w:r>
    </w:p>
    <w:p w14:paraId="4CD7B12E" w14:textId="3DF1AF8A" w:rsidR="00A72B63" w:rsidRPr="00967DA2" w:rsidRDefault="000F4092" w:rsidP="004A1142">
      <w:pPr>
        <w:pStyle w:val="PUCESCARREAVANT3PT"/>
        <w:spacing w:before="0"/>
        <w:jc w:val="both"/>
        <w:rPr>
          <w:color w:val="000000"/>
          <w:lang w:val="de-CH"/>
        </w:rPr>
      </w:pPr>
      <w:r w:rsidRPr="00967DA2">
        <w:rPr>
          <w:color w:val="000000"/>
          <w:lang w:val="de-CH"/>
        </w:rPr>
        <w:t>für die Tongestaltung: mindestens</w:t>
      </w:r>
      <w:r w:rsidR="00817A89" w:rsidRPr="00967DA2">
        <w:rPr>
          <w:lang w:val="de-CH"/>
        </w:rPr>
        <w:t xml:space="preserve"> </w:t>
      </w:r>
      <w:r w:rsidR="00817A89" w:rsidRPr="00967DA2">
        <w:rPr>
          <w:color w:val="FF00FF"/>
          <w:lang w:val="de-CH"/>
        </w:rPr>
        <w:t>……</w:t>
      </w:r>
      <w:r w:rsidR="00817A89" w:rsidRPr="00967DA2">
        <w:rPr>
          <w:lang w:val="de-CH"/>
        </w:rPr>
        <w:t xml:space="preserve"> </w:t>
      </w:r>
      <w:r w:rsidRPr="00967DA2">
        <w:rPr>
          <w:lang w:val="de-CH"/>
        </w:rPr>
        <w:t>Wochen und höchstens</w:t>
      </w:r>
      <w:r w:rsidR="009D0F58" w:rsidRPr="00967DA2">
        <w:rPr>
          <w:color w:val="000000"/>
          <w:lang w:val="de-CH"/>
        </w:rPr>
        <w:t xml:space="preserve"> </w:t>
      </w:r>
      <w:r w:rsidR="00C77CE1" w:rsidRPr="00967DA2">
        <w:rPr>
          <w:color w:val="FF00FF"/>
          <w:lang w:val="de-CH"/>
        </w:rPr>
        <w:t>……</w:t>
      </w:r>
      <w:r w:rsidR="00C77CE1" w:rsidRPr="00967DA2">
        <w:rPr>
          <w:lang w:val="de-CH"/>
        </w:rPr>
        <w:t xml:space="preserve"> </w:t>
      </w:r>
      <w:r w:rsidRPr="00967DA2">
        <w:rPr>
          <w:color w:val="000000"/>
          <w:lang w:val="de-CH"/>
        </w:rPr>
        <w:t>Wochen</w:t>
      </w:r>
      <w:r w:rsidR="00C77CE1" w:rsidRPr="00967DA2">
        <w:rPr>
          <w:color w:val="000000"/>
          <w:lang w:val="de-CH"/>
        </w:rPr>
        <w:t>,</w:t>
      </w:r>
    </w:p>
    <w:p w14:paraId="43B40D23" w14:textId="611EA754" w:rsidR="002579C4" w:rsidRPr="00967DA2" w:rsidRDefault="000F4092" w:rsidP="00D905A0">
      <w:pPr>
        <w:pStyle w:val="PUCESCARREAVANT3PT"/>
        <w:spacing w:before="0"/>
        <w:jc w:val="both"/>
        <w:rPr>
          <w:color w:val="000000"/>
          <w:lang w:val="de-CH"/>
        </w:rPr>
      </w:pPr>
      <w:r w:rsidRPr="00967DA2">
        <w:rPr>
          <w:color w:val="000000"/>
          <w:lang w:val="de-CH"/>
        </w:rPr>
        <w:t>für das Mischen der Originalfassung des WERKS: mindestens</w:t>
      </w:r>
      <w:r w:rsidR="00817A89" w:rsidRPr="00967DA2">
        <w:rPr>
          <w:color w:val="000000"/>
          <w:lang w:val="de-CH"/>
        </w:rPr>
        <w:t xml:space="preserve"> </w:t>
      </w:r>
      <w:r w:rsidR="00817A89" w:rsidRPr="00967DA2">
        <w:rPr>
          <w:color w:val="FF00FF"/>
          <w:lang w:val="de-CH"/>
        </w:rPr>
        <w:t>……</w:t>
      </w:r>
      <w:r w:rsidR="00817A89" w:rsidRPr="00967DA2">
        <w:rPr>
          <w:lang w:val="de-CH"/>
        </w:rPr>
        <w:t xml:space="preserve"> </w:t>
      </w:r>
      <w:r w:rsidRPr="00967DA2">
        <w:rPr>
          <w:lang w:val="de-CH"/>
        </w:rPr>
        <w:t>Tage und höchstens</w:t>
      </w:r>
      <w:r w:rsidR="00817A89" w:rsidRPr="00967DA2">
        <w:rPr>
          <w:color w:val="000000"/>
          <w:lang w:val="de-CH"/>
        </w:rPr>
        <w:t xml:space="preserve"> </w:t>
      </w:r>
      <w:r w:rsidR="00817A89" w:rsidRPr="00967DA2">
        <w:rPr>
          <w:color w:val="FF00FF"/>
          <w:lang w:val="de-CH"/>
        </w:rPr>
        <w:t>……</w:t>
      </w:r>
      <w:r w:rsidR="00817A89" w:rsidRPr="00967DA2">
        <w:rPr>
          <w:color w:val="000000"/>
          <w:lang w:val="de-CH"/>
        </w:rPr>
        <w:t xml:space="preserve"> </w:t>
      </w:r>
      <w:r w:rsidRPr="00967DA2">
        <w:rPr>
          <w:color w:val="000000"/>
          <w:lang w:val="de-CH"/>
        </w:rPr>
        <w:t>Tage</w:t>
      </w:r>
      <w:r w:rsidR="00817A89" w:rsidRPr="00967DA2">
        <w:rPr>
          <w:color w:val="000000"/>
          <w:lang w:val="de-CH"/>
        </w:rPr>
        <w:t>.</w:t>
      </w:r>
    </w:p>
    <w:bookmarkStart w:id="32" w:name="_Toc242125668"/>
    <w:p w14:paraId="04A24E34" w14:textId="337495B9" w:rsidR="00817A89" w:rsidRPr="00967DA2" w:rsidRDefault="007A4C11"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33" w:author="Nathalie JAYET" w:date="2021-11-10T15:41:00Z" w:original="2.7."/>
        </w:fldChar>
      </w:r>
      <w:r w:rsidR="00817A89" w:rsidRPr="00967DA2">
        <w:rPr>
          <w:color w:val="000000"/>
          <w:lang w:val="de-CH"/>
        </w:rPr>
        <w:tab/>
      </w:r>
      <w:r w:rsidR="00973FDD" w:rsidRPr="00967DA2">
        <w:rPr>
          <w:color w:val="000000"/>
          <w:lang w:val="de-CH"/>
        </w:rPr>
        <w:t>Überschreiten der Produktionsdauer</w:t>
      </w:r>
      <w:bookmarkEnd w:id="32"/>
    </w:p>
    <w:p w14:paraId="619EE167" w14:textId="4B511A60" w:rsidR="00817A89" w:rsidRPr="00967DA2" w:rsidRDefault="00973FDD" w:rsidP="004A1142">
      <w:pPr>
        <w:jc w:val="both"/>
        <w:rPr>
          <w:color w:val="000000"/>
          <w:lang w:val="de-CH"/>
        </w:rPr>
      </w:pPr>
      <w:r w:rsidRPr="00967DA2">
        <w:rPr>
          <w:color w:val="000000"/>
          <w:lang w:val="de-CH"/>
        </w:rPr>
        <w:t xml:space="preserve">Wird bei der </w:t>
      </w:r>
      <w:r w:rsidR="00284ACB" w:rsidRPr="00967DA2">
        <w:rPr>
          <w:color w:val="000000"/>
          <w:lang w:val="de-CH"/>
        </w:rPr>
        <w:t>Erbringung</w:t>
      </w:r>
      <w:r w:rsidRPr="00967DA2">
        <w:rPr>
          <w:color w:val="000000"/>
          <w:lang w:val="de-CH"/>
        </w:rPr>
        <w:t xml:space="preserve"> der in Artikel</w:t>
      </w:r>
      <w:r w:rsidR="00817A89" w:rsidRPr="00967DA2">
        <w:rPr>
          <w:color w:val="000000"/>
          <w:lang w:val="de-CH"/>
        </w:rPr>
        <w:t xml:space="preserve"> </w:t>
      </w:r>
      <w:r w:rsidR="00946190">
        <w:rPr>
          <w:color w:val="000000"/>
          <w:lang w:val="de-CH"/>
        </w:rPr>
        <w:fldChar w:fldCharType="begin"/>
      </w:r>
      <w:r w:rsidR="00946190">
        <w:rPr>
          <w:color w:val="000000"/>
          <w:lang w:val="de-CH"/>
        </w:rPr>
        <w:instrText xml:space="preserve"> REF  Produktionsdauer \h  \* MERGEFORMAT </w:instrText>
      </w:r>
      <w:r w:rsidR="00946190">
        <w:rPr>
          <w:color w:val="000000"/>
          <w:lang w:val="de-CH"/>
        </w:rPr>
      </w:r>
      <w:r w:rsidR="00946190">
        <w:rPr>
          <w:color w:val="000000"/>
          <w:lang w:val="de-CH"/>
        </w:rPr>
        <w:fldChar w:fldCharType="separate"/>
      </w:r>
      <w:r w:rsidR="00CB3A8D">
        <w:rPr>
          <w:color w:val="000000"/>
          <w:lang w:val="de-CH"/>
        </w:rPr>
        <w:t>2.6.3.</w:t>
      </w:r>
      <w:r w:rsidR="00946190">
        <w:rPr>
          <w:color w:val="000000"/>
          <w:lang w:val="de-CH"/>
        </w:rPr>
        <w:fldChar w:fldCharType="end"/>
      </w:r>
      <w:r w:rsidR="00490C48">
        <w:rPr>
          <w:color w:val="000000"/>
          <w:lang w:val="de-CH"/>
        </w:rPr>
        <w:t xml:space="preserve"> </w:t>
      </w:r>
      <w:r w:rsidRPr="00967DA2">
        <w:rPr>
          <w:color w:val="000000"/>
          <w:lang w:val="de-CH"/>
        </w:rPr>
        <w:t xml:space="preserve">festgelegten Leistungen die vereinbarte </w:t>
      </w:r>
      <w:r w:rsidR="00EC23C7" w:rsidRPr="00967DA2">
        <w:rPr>
          <w:color w:val="000000"/>
          <w:lang w:val="de-CH"/>
        </w:rPr>
        <w:t>m</w:t>
      </w:r>
      <w:r w:rsidRPr="00967DA2">
        <w:rPr>
          <w:color w:val="000000"/>
          <w:lang w:val="de-CH"/>
        </w:rPr>
        <w:t>aximale Dauer überschritten, so gehen die Vertragsparteien folgendermassen vor:</w:t>
      </w:r>
    </w:p>
    <w:p w14:paraId="273A1552" w14:textId="1F13D11C" w:rsidR="00817A89" w:rsidRPr="00967DA2" w:rsidRDefault="00EC23C7" w:rsidP="004A1142">
      <w:pPr>
        <w:pStyle w:val="PUCESCARREAVANT3PT"/>
        <w:spacing w:before="0"/>
        <w:jc w:val="both"/>
        <w:rPr>
          <w:color w:val="000000"/>
          <w:lang w:val="de-CH"/>
        </w:rPr>
      </w:pPr>
      <w:r w:rsidRPr="00967DA2">
        <w:rPr>
          <w:color w:val="000000"/>
          <w:lang w:val="de-CH"/>
        </w:rPr>
        <w:t xml:space="preserve">Wurde der Verzug durch Umstände verursacht, die ausschliesslich in der Verantwortung des Regisseurs/der Regisseurin </w:t>
      </w:r>
      <w:r w:rsidR="007975EF" w:rsidRPr="00967DA2">
        <w:rPr>
          <w:color w:val="000000"/>
          <w:lang w:val="de-CH"/>
        </w:rPr>
        <w:t>zu</w:t>
      </w:r>
      <w:r w:rsidR="00B04BFC" w:rsidRPr="00967DA2">
        <w:rPr>
          <w:color w:val="000000"/>
          <w:lang w:val="de-CH"/>
        </w:rPr>
        <w:t xml:space="preserve">rechenbar </w:t>
      </w:r>
      <w:r w:rsidR="007975EF" w:rsidRPr="00967DA2">
        <w:rPr>
          <w:color w:val="000000"/>
          <w:lang w:val="de-CH"/>
        </w:rPr>
        <w:t>sind</w:t>
      </w:r>
      <w:r w:rsidRPr="00967DA2">
        <w:rPr>
          <w:color w:val="000000"/>
          <w:lang w:val="de-CH"/>
        </w:rPr>
        <w:t xml:space="preserve">, so muss diese/r der Produzentin ausgleichende Massnahmen bei den übrigen in </w:t>
      </w:r>
      <w:r w:rsidRPr="005F32A8">
        <w:rPr>
          <w:color w:val="000000"/>
          <w:lang w:val="de-CH"/>
        </w:rPr>
        <w:t>Artikel</w:t>
      </w:r>
      <w:r w:rsidR="00D905A0" w:rsidRPr="005F32A8">
        <w:rPr>
          <w:color w:val="000000"/>
          <w:lang w:val="de-CH"/>
        </w:rPr>
        <w:t> </w:t>
      </w:r>
      <w:r w:rsidR="00946190">
        <w:rPr>
          <w:color w:val="000000"/>
          <w:lang w:val="de-CH"/>
        </w:rPr>
        <w:fldChar w:fldCharType="begin"/>
      </w:r>
      <w:r w:rsidR="00946190">
        <w:rPr>
          <w:color w:val="000000"/>
          <w:lang w:val="de-CH"/>
        </w:rPr>
        <w:instrText xml:space="preserve"> REF  Produktionsdauer \h  \* MERGEFORMAT </w:instrText>
      </w:r>
      <w:r w:rsidR="00946190">
        <w:rPr>
          <w:color w:val="000000"/>
          <w:lang w:val="de-CH"/>
        </w:rPr>
      </w:r>
      <w:r w:rsidR="00946190">
        <w:rPr>
          <w:color w:val="000000"/>
          <w:lang w:val="de-CH"/>
        </w:rPr>
        <w:fldChar w:fldCharType="separate"/>
      </w:r>
      <w:r w:rsidR="00CB3A8D">
        <w:rPr>
          <w:color w:val="000000"/>
          <w:lang w:val="de-CH"/>
        </w:rPr>
        <w:t>2.6.3.</w:t>
      </w:r>
      <w:r w:rsidR="00946190">
        <w:rPr>
          <w:color w:val="000000"/>
          <w:lang w:val="de-CH"/>
        </w:rPr>
        <w:fldChar w:fldCharType="end"/>
      </w:r>
      <w:r w:rsidR="00024B91">
        <w:rPr>
          <w:color w:val="000000"/>
          <w:lang w:val="de-CH"/>
        </w:rPr>
        <w:t xml:space="preserve"> </w:t>
      </w:r>
      <w:r w:rsidRPr="00967DA2">
        <w:rPr>
          <w:color w:val="000000"/>
          <w:lang w:val="de-CH"/>
        </w:rPr>
        <w:t>festgelegten Leistungen vorschlagen</w:t>
      </w:r>
      <w:r w:rsidR="00A26598" w:rsidRPr="00967DA2">
        <w:rPr>
          <w:color w:val="000000"/>
          <w:lang w:val="de-CH"/>
        </w:rPr>
        <w:t>.</w:t>
      </w:r>
    </w:p>
    <w:p w14:paraId="7A50A9A7" w14:textId="292A5F13" w:rsidR="00863621" w:rsidRPr="00967DA2" w:rsidRDefault="00A26598" w:rsidP="00DE2A92">
      <w:pPr>
        <w:pStyle w:val="PUCESCARREAVANT3PT"/>
        <w:jc w:val="both"/>
        <w:rPr>
          <w:color w:val="000000"/>
          <w:lang w:val="de-CH"/>
        </w:rPr>
      </w:pPr>
      <w:r w:rsidRPr="00967DA2">
        <w:rPr>
          <w:color w:val="000000"/>
          <w:lang w:val="de-CH"/>
        </w:rPr>
        <w:t>Wurde der Verzug durch Umstände verursacht, die klar ausserhalb der Verantwort</w:t>
      </w:r>
      <w:r w:rsidR="00227576" w:rsidRPr="00967DA2">
        <w:rPr>
          <w:color w:val="000000"/>
          <w:lang w:val="de-CH"/>
        </w:rPr>
        <w:t>lichkeit</w:t>
      </w:r>
      <w:r w:rsidRPr="00967DA2">
        <w:rPr>
          <w:color w:val="000000"/>
          <w:lang w:val="de-CH"/>
        </w:rPr>
        <w:t xml:space="preserve"> des Regisseurs/der Regisseurin liegen, so kann die Produzentin keine ausgleichenden Massnahmen bei den übrigen in Artikel</w:t>
      </w:r>
      <w:r w:rsidR="00024B91">
        <w:rPr>
          <w:color w:val="000000"/>
          <w:lang w:val="de-CH"/>
        </w:rPr>
        <w:t xml:space="preserve"> </w:t>
      </w:r>
      <w:r w:rsidR="00946190">
        <w:rPr>
          <w:color w:val="000000"/>
          <w:lang w:val="de-CH"/>
        </w:rPr>
        <w:fldChar w:fldCharType="begin"/>
      </w:r>
      <w:r w:rsidR="00946190">
        <w:rPr>
          <w:color w:val="000000"/>
          <w:lang w:val="de-CH"/>
        </w:rPr>
        <w:instrText xml:space="preserve"> REF  Produktionsdauer \h  \* MERGEFORMAT </w:instrText>
      </w:r>
      <w:r w:rsidR="00946190">
        <w:rPr>
          <w:color w:val="000000"/>
          <w:lang w:val="de-CH"/>
        </w:rPr>
      </w:r>
      <w:r w:rsidR="00946190">
        <w:rPr>
          <w:color w:val="000000"/>
          <w:lang w:val="de-CH"/>
        </w:rPr>
        <w:fldChar w:fldCharType="separate"/>
      </w:r>
      <w:r w:rsidR="00CB3A8D">
        <w:rPr>
          <w:color w:val="000000"/>
          <w:lang w:val="de-CH"/>
        </w:rPr>
        <w:t>2.6.3.</w:t>
      </w:r>
      <w:r w:rsidR="00946190">
        <w:rPr>
          <w:color w:val="000000"/>
          <w:lang w:val="de-CH"/>
        </w:rPr>
        <w:fldChar w:fldCharType="end"/>
      </w:r>
      <w:r w:rsidR="00024B91">
        <w:rPr>
          <w:color w:val="000000"/>
          <w:lang w:val="de-CH"/>
        </w:rPr>
        <w:t xml:space="preserve"> </w:t>
      </w:r>
      <w:r w:rsidRPr="00967DA2">
        <w:rPr>
          <w:color w:val="000000"/>
          <w:lang w:val="de-CH"/>
        </w:rPr>
        <w:t>festgelegten Leistungen verlangen</w:t>
      </w:r>
      <w:r w:rsidR="000F6076" w:rsidRPr="00967DA2">
        <w:rPr>
          <w:color w:val="000000"/>
          <w:lang w:val="de-CH"/>
        </w:rPr>
        <w:t>.</w:t>
      </w:r>
    </w:p>
    <w:bookmarkStart w:id="34" w:name="_Toc242125669"/>
    <w:bookmarkStart w:id="35" w:name="_Toc242130829"/>
    <w:p w14:paraId="038954B9" w14:textId="2C25BE4B" w:rsidR="00817A89" w:rsidRPr="00967DA2" w:rsidRDefault="007A4C11"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36" w:author="Nathalie JAYET" w:date="2021-11-10T15:41:00Z" w:original="3."/>
        </w:fldChar>
      </w:r>
      <w:r w:rsidR="00817A89" w:rsidRPr="00967DA2">
        <w:rPr>
          <w:color w:val="000000"/>
          <w:lang w:val="de-CH"/>
        </w:rPr>
        <w:tab/>
      </w:r>
      <w:bookmarkEnd w:id="34"/>
      <w:bookmarkEnd w:id="35"/>
      <w:r w:rsidR="00125EA0" w:rsidRPr="00967DA2">
        <w:rPr>
          <w:color w:val="000000"/>
          <w:lang w:val="de-CH"/>
        </w:rPr>
        <w:t>ANSTELLUNGSDAUER</w:t>
      </w:r>
    </w:p>
    <w:bookmarkStart w:id="37" w:name="_Toc242125670"/>
    <w:p w14:paraId="4683E3CC" w14:textId="152878C6" w:rsidR="00817A89" w:rsidRPr="00967DA2" w:rsidRDefault="00224C6F"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38" w:author="Nathalie JAYET" w:date="2021-11-10T15:41:00Z" w:original="3.1."/>
        </w:fldChar>
      </w:r>
      <w:r w:rsidR="00817A89" w:rsidRPr="00967DA2">
        <w:rPr>
          <w:color w:val="000000"/>
          <w:lang w:val="de-CH"/>
        </w:rPr>
        <w:tab/>
      </w:r>
      <w:r w:rsidR="00125EA0" w:rsidRPr="00967DA2">
        <w:rPr>
          <w:b w:val="0"/>
          <w:color w:val="000000"/>
          <w:lang w:val="de-CH"/>
        </w:rPr>
        <w:t>Der vorliegende Vertrag erstreckt sich auf die Etappe der Entwicklung des Projekts vom</w:t>
      </w:r>
      <w:bookmarkEnd w:id="37"/>
      <w:r w:rsidR="00E17B6C" w:rsidRPr="00967DA2">
        <w:rPr>
          <w:b w:val="0"/>
          <w:color w:val="000000"/>
          <w:lang w:val="de-CH"/>
        </w:rPr>
        <w:t xml:space="preserve"> </w:t>
      </w:r>
      <w:r w:rsidR="00E17B6C" w:rsidRPr="00967DA2">
        <w:rPr>
          <w:b w:val="0"/>
          <w:color w:val="FF00FF"/>
          <w:lang w:val="de-CH"/>
        </w:rPr>
        <w:t>……</w:t>
      </w:r>
      <w:r w:rsidR="00E17B6C" w:rsidRPr="00967DA2">
        <w:rPr>
          <w:b w:val="0"/>
          <w:color w:val="000000"/>
          <w:lang w:val="de-CH"/>
        </w:rPr>
        <w:t xml:space="preserve"> </w:t>
      </w:r>
      <w:r w:rsidR="00960A09" w:rsidRPr="00967DA2">
        <w:rPr>
          <w:b w:val="0"/>
          <w:color w:val="000000"/>
          <w:lang w:val="de-CH"/>
        </w:rPr>
        <w:t>bis zum</w:t>
      </w:r>
      <w:r w:rsidR="00E17B6C" w:rsidRPr="00967DA2">
        <w:rPr>
          <w:b w:val="0"/>
          <w:color w:val="000000"/>
          <w:lang w:val="de-CH"/>
        </w:rPr>
        <w:t xml:space="preserve"> </w:t>
      </w:r>
      <w:r w:rsidR="00E17B6C" w:rsidRPr="00967DA2">
        <w:rPr>
          <w:b w:val="0"/>
          <w:color w:val="FF00FF"/>
          <w:lang w:val="de-CH"/>
        </w:rPr>
        <w:t>……</w:t>
      </w:r>
      <w:r w:rsidR="00817A89" w:rsidRPr="00967DA2">
        <w:rPr>
          <w:b w:val="0"/>
          <w:lang w:val="de-CH"/>
        </w:rPr>
        <w:t xml:space="preserve"> </w:t>
      </w:r>
      <w:r w:rsidR="00960A09" w:rsidRPr="00967DA2">
        <w:rPr>
          <w:b w:val="0"/>
          <w:lang w:val="de-CH"/>
        </w:rPr>
        <w:t>sowie auf die Etappe der Produktion des WERKS vom</w:t>
      </w:r>
      <w:r w:rsidR="00822504" w:rsidRPr="00967DA2">
        <w:rPr>
          <w:b w:val="0"/>
          <w:color w:val="000000"/>
          <w:lang w:val="de-CH"/>
        </w:rPr>
        <w:t xml:space="preserve"> </w:t>
      </w:r>
      <w:r w:rsidR="00822504" w:rsidRPr="00967DA2">
        <w:rPr>
          <w:b w:val="0"/>
          <w:color w:val="FF00FF"/>
          <w:lang w:val="de-CH"/>
        </w:rPr>
        <w:t>……</w:t>
      </w:r>
      <w:r w:rsidR="00822504" w:rsidRPr="00967DA2">
        <w:rPr>
          <w:b w:val="0"/>
          <w:lang w:val="de-CH"/>
        </w:rPr>
        <w:t xml:space="preserve"> </w:t>
      </w:r>
      <w:r w:rsidR="00960A09" w:rsidRPr="00967DA2">
        <w:rPr>
          <w:b w:val="0"/>
          <w:color w:val="000000"/>
          <w:lang w:val="de-CH"/>
        </w:rPr>
        <w:t>bis zum</w:t>
      </w:r>
      <w:r w:rsidR="004945BC" w:rsidRPr="00967DA2">
        <w:rPr>
          <w:b w:val="0"/>
          <w:color w:val="000000"/>
          <w:lang w:val="de-CH"/>
        </w:rPr>
        <w:t xml:space="preserve"> </w:t>
      </w:r>
      <w:r w:rsidR="004945BC" w:rsidRPr="00967DA2">
        <w:rPr>
          <w:b w:val="0"/>
          <w:color w:val="FF00FF"/>
          <w:lang w:val="de-CH"/>
        </w:rPr>
        <w:t>……</w:t>
      </w:r>
      <w:r w:rsidR="004945BC" w:rsidRPr="00967DA2">
        <w:rPr>
          <w:b w:val="0"/>
          <w:lang w:val="de-CH"/>
        </w:rPr>
        <w:t xml:space="preserve"> .</w:t>
      </w:r>
    </w:p>
    <w:p w14:paraId="4CC6D17D" w14:textId="099E3D57" w:rsidR="00817A89" w:rsidRPr="00967DA2" w:rsidRDefault="00236BBB" w:rsidP="00D905A0">
      <w:pPr>
        <w:spacing w:before="60"/>
        <w:jc w:val="both"/>
        <w:rPr>
          <w:color w:val="000000"/>
          <w:lang w:val="de-CH"/>
        </w:rPr>
      </w:pPr>
      <w:r w:rsidRPr="00967DA2">
        <w:rPr>
          <w:color w:val="000000"/>
          <w:lang w:val="de-CH"/>
        </w:rPr>
        <w:t>Auf die Dauer der Anstellung im Hinblick auf die Etappe der Auswertung des WERKS einigen sich die Vertragsparteien zu einem späteren Zeitpunkt.</w:t>
      </w:r>
    </w:p>
    <w:bookmarkStart w:id="39" w:name="_Toc242125671"/>
    <w:p w14:paraId="025F9416" w14:textId="26E10610" w:rsidR="00817A89" w:rsidRPr="00967DA2" w:rsidRDefault="00B76D6B" w:rsidP="004A1142">
      <w:pPr>
        <w:pStyle w:val="TITRE20"/>
        <w:spacing w:before="160"/>
        <w:jc w:val="both"/>
        <w:rPr>
          <w:b w:val="0"/>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40" w:author="Nathalie JAYET" w:date="2021-11-10T15:41:00Z" w:original="3.2."/>
        </w:fldChar>
      </w:r>
      <w:r w:rsidR="00817A89" w:rsidRPr="00967DA2">
        <w:rPr>
          <w:color w:val="000000"/>
          <w:lang w:val="de-CH"/>
        </w:rPr>
        <w:tab/>
      </w:r>
      <w:r w:rsidR="00C931D3" w:rsidRPr="00967DA2">
        <w:rPr>
          <w:b w:val="0"/>
          <w:color w:val="000000"/>
          <w:lang w:val="de-CH"/>
        </w:rPr>
        <w:t xml:space="preserve">Die geplanten Daten können </w:t>
      </w:r>
      <w:r w:rsidR="006B6205" w:rsidRPr="00967DA2">
        <w:rPr>
          <w:b w:val="0"/>
          <w:color w:val="000000"/>
          <w:lang w:val="de-CH"/>
        </w:rPr>
        <w:t xml:space="preserve">auf einen späteren Zeitpunkt </w:t>
      </w:r>
      <w:r w:rsidR="00C931D3" w:rsidRPr="00967DA2">
        <w:rPr>
          <w:b w:val="0"/>
          <w:color w:val="000000"/>
          <w:lang w:val="de-CH"/>
        </w:rPr>
        <w:t>verschoben werden, ohne dass der Regisseur/die Regisseurin dagegen vorgehen könnte und ohne dass der vorliegende Vertrag angepasst werden muss, und zwar um maximal</w:t>
      </w:r>
      <w:r w:rsidR="00CC28CD" w:rsidRPr="00967DA2">
        <w:rPr>
          <w:b w:val="0"/>
          <w:color w:val="000000"/>
          <w:lang w:val="de-CH"/>
        </w:rPr>
        <w:t xml:space="preserve"> </w:t>
      </w:r>
      <w:r w:rsidR="00CC28CD" w:rsidRPr="00967DA2">
        <w:rPr>
          <w:b w:val="0"/>
          <w:color w:val="FF00FF"/>
          <w:lang w:val="de-CH"/>
        </w:rPr>
        <w:t>……</w:t>
      </w:r>
      <w:r w:rsidR="00817A89" w:rsidRPr="00967DA2">
        <w:rPr>
          <w:b w:val="0"/>
          <w:color w:val="000000"/>
          <w:lang w:val="de-CH"/>
        </w:rPr>
        <w:t xml:space="preserve"> </w:t>
      </w:r>
      <w:r w:rsidR="00C931D3" w:rsidRPr="00967DA2">
        <w:rPr>
          <w:b w:val="0"/>
          <w:color w:val="000000"/>
          <w:lang w:val="de-CH"/>
        </w:rPr>
        <w:t xml:space="preserve">Monate gerechnet ab dem Anstellungsbeginn gemäss vorhergehendem Artikel. </w:t>
      </w:r>
      <w:r w:rsidR="00506B81" w:rsidRPr="00967DA2">
        <w:rPr>
          <w:b w:val="0"/>
          <w:color w:val="000000"/>
          <w:lang w:val="de-CH"/>
        </w:rPr>
        <w:t>Eine</w:t>
      </w:r>
      <w:r w:rsidR="008333EF" w:rsidRPr="00967DA2">
        <w:rPr>
          <w:b w:val="0"/>
          <w:color w:val="000000"/>
          <w:lang w:val="de-CH"/>
        </w:rPr>
        <w:t xml:space="preserve"> </w:t>
      </w:r>
      <w:r w:rsidR="0050691F" w:rsidRPr="00967DA2">
        <w:rPr>
          <w:b w:val="0"/>
          <w:color w:val="000000"/>
          <w:lang w:val="de-CH"/>
        </w:rPr>
        <w:t xml:space="preserve">solche </w:t>
      </w:r>
      <w:r w:rsidR="008333EF" w:rsidRPr="00967DA2">
        <w:rPr>
          <w:b w:val="0"/>
          <w:color w:val="000000"/>
          <w:lang w:val="de-CH"/>
        </w:rPr>
        <w:t xml:space="preserve">Verschiebung </w:t>
      </w:r>
      <w:r w:rsidR="007D46EE" w:rsidRPr="00967DA2">
        <w:rPr>
          <w:b w:val="0"/>
          <w:color w:val="000000"/>
          <w:lang w:val="de-CH"/>
        </w:rPr>
        <w:t>ist</w:t>
      </w:r>
      <w:r w:rsidR="00523835" w:rsidRPr="00967DA2">
        <w:rPr>
          <w:b w:val="0"/>
          <w:color w:val="000000"/>
          <w:lang w:val="de-CH"/>
        </w:rPr>
        <w:t xml:space="preserve"> dem Regisseur/der Regisseurin</w:t>
      </w:r>
      <w:r w:rsidR="00506B81" w:rsidRPr="00967DA2">
        <w:rPr>
          <w:b w:val="0"/>
          <w:color w:val="000000"/>
          <w:lang w:val="de-CH"/>
        </w:rPr>
        <w:t xml:space="preserve"> </w:t>
      </w:r>
      <w:r w:rsidR="007D46EE" w:rsidRPr="00967DA2">
        <w:rPr>
          <w:b w:val="0"/>
          <w:color w:val="000000"/>
          <w:lang w:val="de-CH"/>
        </w:rPr>
        <w:t>jeweils</w:t>
      </w:r>
      <w:r w:rsidR="00523835" w:rsidRPr="00967DA2">
        <w:rPr>
          <w:b w:val="0"/>
          <w:color w:val="000000"/>
          <w:lang w:val="de-CH"/>
        </w:rPr>
        <w:t xml:space="preserve"> </w:t>
      </w:r>
      <w:r w:rsidR="00393D8E" w:rsidRPr="00967DA2">
        <w:rPr>
          <w:b w:val="0"/>
          <w:color w:val="000000"/>
          <w:lang w:val="de-CH"/>
        </w:rPr>
        <w:t>schriftlich mit</w:t>
      </w:r>
      <w:r w:rsidR="007D46EE" w:rsidRPr="00967DA2">
        <w:rPr>
          <w:b w:val="0"/>
          <w:color w:val="000000"/>
          <w:lang w:val="de-CH"/>
        </w:rPr>
        <w:t>zuteilen</w:t>
      </w:r>
      <w:r w:rsidR="00393D8E" w:rsidRPr="00967DA2">
        <w:rPr>
          <w:b w:val="0"/>
          <w:color w:val="000000"/>
          <w:lang w:val="de-CH"/>
        </w:rPr>
        <w:t>.</w:t>
      </w:r>
      <w:bookmarkEnd w:id="39"/>
    </w:p>
    <w:bookmarkStart w:id="41" w:name="_Toc242125672"/>
    <w:p w14:paraId="27C0C425" w14:textId="16DD2DAC" w:rsidR="0054595F" w:rsidRPr="00967DA2" w:rsidRDefault="00B76D6B" w:rsidP="004A1142">
      <w:pPr>
        <w:pStyle w:val="TITRE20"/>
        <w:spacing w:before="160"/>
        <w:jc w:val="both"/>
        <w:rPr>
          <w:b w:val="0"/>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42" w:author="Nathalie JAYET" w:date="2021-11-10T15:41:00Z" w:original="3.3."/>
        </w:fldChar>
      </w:r>
      <w:r w:rsidR="00DF7C56" w:rsidRPr="00967DA2">
        <w:rPr>
          <w:color w:val="000000"/>
          <w:lang w:val="de-CH"/>
        </w:rPr>
        <w:tab/>
      </w:r>
      <w:r w:rsidR="006D72A8" w:rsidRPr="00967DA2">
        <w:rPr>
          <w:b w:val="0"/>
          <w:color w:val="000000"/>
          <w:lang w:val="de-CH"/>
        </w:rPr>
        <w:t xml:space="preserve">Verlängerungen der Anstellungsdauer </w:t>
      </w:r>
      <w:r w:rsidR="00AF3BE3" w:rsidRPr="00967DA2">
        <w:rPr>
          <w:b w:val="0"/>
          <w:color w:val="000000"/>
          <w:lang w:val="de-CH"/>
        </w:rPr>
        <w:t>müssen in einer Zusatzvereinbarung zum vorliegenden Vertrag geregelt werden</w:t>
      </w:r>
      <w:bookmarkEnd w:id="41"/>
      <w:r w:rsidR="00AF3BE3" w:rsidRPr="00967DA2">
        <w:rPr>
          <w:b w:val="0"/>
          <w:color w:val="000000"/>
          <w:lang w:val="de-CH"/>
        </w:rPr>
        <w:t>.</w:t>
      </w:r>
    </w:p>
    <w:bookmarkStart w:id="43" w:name="_Toc242125673"/>
    <w:bookmarkStart w:id="44" w:name="_Toc242130830"/>
    <w:p w14:paraId="2931831B" w14:textId="11EA48AF" w:rsidR="00817A89" w:rsidRPr="00967DA2" w:rsidRDefault="00B76D6B" w:rsidP="004A1142">
      <w:pPr>
        <w:pStyle w:val="TITRE10"/>
        <w:keepLines/>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45" w:author="Nathalie JAYET" w:date="2021-11-10T15:41:00Z" w:original="4."/>
        </w:fldChar>
      </w:r>
      <w:r w:rsidR="00817A89" w:rsidRPr="00967DA2">
        <w:rPr>
          <w:color w:val="000000"/>
          <w:lang w:val="de-CH"/>
        </w:rPr>
        <w:tab/>
      </w:r>
      <w:bookmarkEnd w:id="43"/>
      <w:bookmarkEnd w:id="44"/>
      <w:r w:rsidR="005B2B44" w:rsidRPr="00967DA2">
        <w:rPr>
          <w:color w:val="000000"/>
          <w:lang w:val="de-CH"/>
        </w:rPr>
        <w:t>ENTLÖHNUNG</w:t>
      </w:r>
    </w:p>
    <w:bookmarkStart w:id="46" w:name="_Toc242125674"/>
    <w:p w14:paraId="6B7F6E1C" w14:textId="0B089D6C" w:rsidR="00817A89" w:rsidRPr="00967DA2" w:rsidRDefault="00B76D6B" w:rsidP="004A1142">
      <w:pPr>
        <w:pStyle w:val="TITRE20"/>
        <w:keepLines w:val="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47" w:author="Nathalie JAYET" w:date="2021-11-10T15:41:00Z" w:original="4.1."/>
        </w:fldChar>
      </w:r>
      <w:r w:rsidR="0076594C" w:rsidRPr="00967DA2">
        <w:rPr>
          <w:color w:val="000000"/>
          <w:lang w:val="de-CH"/>
        </w:rPr>
        <w:tab/>
      </w:r>
      <w:bookmarkEnd w:id="46"/>
      <w:r w:rsidR="005B2B44" w:rsidRPr="00967DA2">
        <w:rPr>
          <w:color w:val="000000"/>
          <w:lang w:val="de-CH"/>
        </w:rPr>
        <w:t>Lohn</w:t>
      </w:r>
    </w:p>
    <w:p w14:paraId="12B01712" w14:textId="75A4446F" w:rsidR="00817A89" w:rsidRPr="00967DA2" w:rsidRDefault="005214A2" w:rsidP="004A1142">
      <w:pPr>
        <w:jc w:val="both"/>
        <w:rPr>
          <w:color w:val="000000"/>
          <w:lang w:val="de-CH"/>
        </w:rPr>
      </w:pPr>
      <w:r w:rsidRPr="00967DA2">
        <w:rPr>
          <w:color w:val="000000"/>
          <w:lang w:val="de-CH"/>
        </w:rPr>
        <w:t>Der Regisseur/Die Regisseurin erhält für seine/ihre Anstellung gemäss oben stehender Beschreibung von der Produzentin folgenden Lohn:</w:t>
      </w:r>
    </w:p>
    <w:p w14:paraId="0871BA6D" w14:textId="35FA1C31" w:rsidR="00817A89" w:rsidRPr="00967DA2" w:rsidRDefault="005214A2" w:rsidP="004A1142">
      <w:pPr>
        <w:pStyle w:val="PUCESCARREAVANT3PT"/>
        <w:spacing w:before="0"/>
        <w:jc w:val="both"/>
        <w:rPr>
          <w:color w:val="000000"/>
          <w:lang w:val="de-CH"/>
        </w:rPr>
      </w:pPr>
      <w:r w:rsidRPr="00967DA2">
        <w:rPr>
          <w:color w:val="000000"/>
          <w:lang w:val="de-CH"/>
        </w:rPr>
        <w:t>für die Etappe der Entwicklung des Projekts:</w:t>
      </w:r>
      <w:r w:rsidR="0076594C" w:rsidRPr="00967DA2">
        <w:rPr>
          <w:color w:val="000000"/>
          <w:lang w:val="de-CH"/>
        </w:rPr>
        <w:t xml:space="preserve"> </w:t>
      </w:r>
      <w:r w:rsidRPr="00967DA2">
        <w:rPr>
          <w:color w:val="000000"/>
          <w:lang w:val="de-CH"/>
        </w:rPr>
        <w:t>einen Bruttolohn von</w:t>
      </w:r>
      <w:r w:rsidR="0076594C" w:rsidRPr="00967DA2">
        <w:rPr>
          <w:color w:val="000000"/>
          <w:lang w:val="de-CH"/>
        </w:rPr>
        <w:t xml:space="preserve"> CHF </w:t>
      </w:r>
      <w:r w:rsidR="0076594C" w:rsidRPr="00967DA2">
        <w:rPr>
          <w:color w:val="FF00FF"/>
          <w:lang w:val="de-CH"/>
        </w:rPr>
        <w:t>……</w:t>
      </w:r>
      <w:r w:rsidR="008E2341" w:rsidRPr="00967DA2">
        <w:rPr>
          <w:lang w:val="de-CH"/>
        </w:rPr>
        <w:t xml:space="preserve"> .-</w:t>
      </w:r>
      <w:r w:rsidR="0076594C" w:rsidRPr="00967DA2">
        <w:rPr>
          <w:lang w:val="de-CH"/>
        </w:rPr>
        <w:t xml:space="preserve"> (</w:t>
      </w:r>
      <w:r w:rsidR="008E2341" w:rsidRPr="00967DA2">
        <w:rPr>
          <w:lang w:val="de-CH"/>
        </w:rPr>
        <w:t xml:space="preserve"> </w:t>
      </w:r>
      <w:r w:rsidR="0076594C" w:rsidRPr="00967DA2">
        <w:rPr>
          <w:color w:val="FF00FF"/>
          <w:lang w:val="de-CH"/>
        </w:rPr>
        <w:t>……</w:t>
      </w:r>
      <w:r w:rsidR="0076594C" w:rsidRPr="00967DA2">
        <w:rPr>
          <w:color w:val="000000"/>
          <w:lang w:val="de-CH"/>
        </w:rPr>
        <w:t xml:space="preserve"> </w:t>
      </w:r>
      <w:r w:rsidRPr="00967DA2">
        <w:rPr>
          <w:color w:val="000000"/>
          <w:lang w:val="de-CH"/>
        </w:rPr>
        <w:t>Schweizer Franken</w:t>
      </w:r>
      <w:r w:rsidR="0054595F" w:rsidRPr="00967DA2">
        <w:rPr>
          <w:color w:val="000000"/>
          <w:lang w:val="de-CH"/>
        </w:rPr>
        <w:t>),</w:t>
      </w:r>
    </w:p>
    <w:p w14:paraId="0E099382" w14:textId="4664C083" w:rsidR="00817A89" w:rsidRPr="00967DA2" w:rsidRDefault="00C410AD" w:rsidP="004A1142">
      <w:pPr>
        <w:pStyle w:val="PUCESCARREAVANT3PT"/>
        <w:spacing w:before="0"/>
        <w:jc w:val="both"/>
        <w:rPr>
          <w:color w:val="000000"/>
          <w:lang w:val="de-CH"/>
        </w:rPr>
      </w:pPr>
      <w:r w:rsidRPr="00967DA2">
        <w:rPr>
          <w:color w:val="000000"/>
          <w:lang w:val="de-CH"/>
        </w:rPr>
        <w:t>für die Etappe der Produktion des W</w:t>
      </w:r>
      <w:r w:rsidR="004E5D81" w:rsidRPr="00967DA2">
        <w:rPr>
          <w:color w:val="000000"/>
          <w:lang w:val="de-CH"/>
        </w:rPr>
        <w:t>ERKS</w:t>
      </w:r>
      <w:r w:rsidRPr="00967DA2">
        <w:rPr>
          <w:color w:val="000000"/>
          <w:lang w:val="de-CH"/>
        </w:rPr>
        <w:t>: einen Bruttolohn von</w:t>
      </w:r>
      <w:r w:rsidR="0076594C" w:rsidRPr="00967DA2">
        <w:rPr>
          <w:color w:val="000000"/>
          <w:lang w:val="de-CH"/>
        </w:rPr>
        <w:t xml:space="preserve"> CHF</w:t>
      </w:r>
      <w:r w:rsidR="008E2341" w:rsidRPr="00967DA2">
        <w:rPr>
          <w:lang w:val="de-CH"/>
        </w:rPr>
        <w:t xml:space="preserve"> </w:t>
      </w:r>
      <w:r w:rsidR="0076594C" w:rsidRPr="00967DA2">
        <w:rPr>
          <w:color w:val="FF00FF"/>
          <w:lang w:val="de-CH"/>
        </w:rPr>
        <w:t>……</w:t>
      </w:r>
      <w:r w:rsidR="008E2341" w:rsidRPr="00967DA2">
        <w:rPr>
          <w:lang w:val="de-CH"/>
        </w:rPr>
        <w:t xml:space="preserve"> .-</w:t>
      </w:r>
      <w:r w:rsidR="0076594C" w:rsidRPr="00967DA2">
        <w:rPr>
          <w:lang w:val="de-CH"/>
        </w:rPr>
        <w:t xml:space="preserve"> (</w:t>
      </w:r>
      <w:r w:rsidR="008E2341" w:rsidRPr="00967DA2">
        <w:rPr>
          <w:lang w:val="de-CH"/>
        </w:rPr>
        <w:t xml:space="preserve"> </w:t>
      </w:r>
      <w:r w:rsidR="0076594C" w:rsidRPr="00967DA2">
        <w:rPr>
          <w:color w:val="FF00FF"/>
          <w:lang w:val="de-CH"/>
        </w:rPr>
        <w:t>……</w:t>
      </w:r>
      <w:r w:rsidR="0076594C" w:rsidRPr="00967DA2">
        <w:rPr>
          <w:lang w:val="de-CH"/>
        </w:rPr>
        <w:t xml:space="preserve"> </w:t>
      </w:r>
      <w:r w:rsidRPr="00967DA2">
        <w:rPr>
          <w:color w:val="000000"/>
          <w:lang w:val="de-CH"/>
        </w:rPr>
        <w:t>Schweizer Franken</w:t>
      </w:r>
      <w:r w:rsidR="0054595F" w:rsidRPr="00967DA2">
        <w:rPr>
          <w:color w:val="000000"/>
          <w:lang w:val="de-CH"/>
        </w:rPr>
        <w:t>),</w:t>
      </w:r>
    </w:p>
    <w:p w14:paraId="206CA6A3" w14:textId="190A2E06" w:rsidR="005E5FC0" w:rsidRPr="00967DA2" w:rsidRDefault="0077410B" w:rsidP="004A1142">
      <w:pPr>
        <w:pStyle w:val="PUCESCARREAVANT3PT"/>
        <w:spacing w:before="0"/>
        <w:jc w:val="both"/>
        <w:rPr>
          <w:color w:val="000000"/>
          <w:lang w:val="de-CH"/>
        </w:rPr>
      </w:pPr>
      <w:r w:rsidRPr="00967DA2">
        <w:rPr>
          <w:color w:val="000000"/>
          <w:lang w:val="de-CH"/>
        </w:rPr>
        <w:t>für die Etappe der Auswertung des WERKS</w:t>
      </w:r>
      <w:r w:rsidR="00116F95" w:rsidRPr="00967DA2">
        <w:rPr>
          <w:color w:val="000000"/>
          <w:lang w:val="de-CH"/>
        </w:rPr>
        <w:t xml:space="preserve"> vereinbaren die Vertragsparteien, dass</w:t>
      </w:r>
      <w:r w:rsidR="0076594C" w:rsidRPr="00967DA2">
        <w:rPr>
          <w:lang w:val="de-CH"/>
        </w:rPr>
        <w:t xml:space="preserve"> </w:t>
      </w:r>
      <w:r w:rsidR="0076594C" w:rsidRPr="00967DA2">
        <w:rPr>
          <w:color w:val="FF00FF"/>
          <w:lang w:val="de-CH"/>
        </w:rPr>
        <w:t>……</w:t>
      </w:r>
      <w:r w:rsidR="0076594C" w:rsidRPr="00967DA2">
        <w:rPr>
          <w:lang w:val="de-CH"/>
        </w:rPr>
        <w:t xml:space="preserve"> </w:t>
      </w:r>
      <w:r w:rsidR="00116F95" w:rsidRPr="00967DA2">
        <w:rPr>
          <w:lang w:val="de-CH"/>
        </w:rPr>
        <w:t>Tage Öffentlichkeitsarbeit bereits durch die Bezahlung für die Produktion des WERKS abgegolten sind. Darüber hinaus wird dem Regisseur/der Regisseurin als Abgeltung für zusätzlich geleistete Arbeitstage ein Bruttolohn von</w:t>
      </w:r>
      <w:r w:rsidR="00817A89" w:rsidRPr="00967DA2">
        <w:rPr>
          <w:color w:val="000000"/>
          <w:lang w:val="de-CH"/>
        </w:rPr>
        <w:t xml:space="preserve"> CHF </w:t>
      </w:r>
      <w:r w:rsidR="0076594C" w:rsidRPr="00967DA2">
        <w:rPr>
          <w:color w:val="FF00FF"/>
          <w:lang w:val="de-CH"/>
        </w:rPr>
        <w:t>……</w:t>
      </w:r>
      <w:r w:rsidR="008E2341" w:rsidRPr="00967DA2">
        <w:rPr>
          <w:lang w:val="de-CH"/>
        </w:rPr>
        <w:t xml:space="preserve"> .-</w:t>
      </w:r>
      <w:r w:rsidR="00817A89" w:rsidRPr="00967DA2">
        <w:rPr>
          <w:color w:val="000000"/>
          <w:lang w:val="de-CH"/>
        </w:rPr>
        <w:t xml:space="preserve"> ( </w:t>
      </w:r>
      <w:r w:rsidR="0076594C" w:rsidRPr="00967DA2">
        <w:rPr>
          <w:color w:val="FF00FF"/>
          <w:lang w:val="de-CH"/>
        </w:rPr>
        <w:t>……</w:t>
      </w:r>
      <w:r w:rsidR="00817A89" w:rsidRPr="00967DA2">
        <w:rPr>
          <w:color w:val="000000"/>
          <w:lang w:val="de-CH"/>
        </w:rPr>
        <w:t xml:space="preserve"> </w:t>
      </w:r>
      <w:r w:rsidR="00116F95" w:rsidRPr="00967DA2">
        <w:rPr>
          <w:color w:val="000000"/>
          <w:lang w:val="de-CH"/>
        </w:rPr>
        <w:t>Schweizer Franken</w:t>
      </w:r>
      <w:r w:rsidR="00817A89" w:rsidRPr="00967DA2">
        <w:rPr>
          <w:color w:val="000000"/>
          <w:lang w:val="de-CH"/>
        </w:rPr>
        <w:t xml:space="preserve">) </w:t>
      </w:r>
      <w:r w:rsidR="00116F95" w:rsidRPr="00967DA2">
        <w:rPr>
          <w:color w:val="000000"/>
          <w:lang w:val="de-CH"/>
        </w:rPr>
        <w:t>pro Tag entrichtet.</w:t>
      </w:r>
    </w:p>
    <w:p w14:paraId="03418ED7" w14:textId="7934CF4F" w:rsidR="0054595F" w:rsidRPr="00967DA2" w:rsidRDefault="00835594" w:rsidP="00D905A0">
      <w:pPr>
        <w:pStyle w:val="PUCESCARREAVANT3PT"/>
        <w:numPr>
          <w:ilvl w:val="0"/>
          <w:numId w:val="0"/>
        </w:numPr>
        <w:jc w:val="both"/>
        <w:rPr>
          <w:color w:val="000000"/>
          <w:lang w:val="de-CH"/>
        </w:rPr>
      </w:pPr>
      <w:r w:rsidRPr="00967DA2">
        <w:rPr>
          <w:color w:val="000000"/>
          <w:lang w:val="de-CH"/>
        </w:rPr>
        <w:t>Zusätzlich zu den oben stehenden Lohnsummen wird eine Ferienentschädigung von</w:t>
      </w:r>
      <w:r w:rsidR="0039134D" w:rsidRPr="00967DA2">
        <w:rPr>
          <w:color w:val="000000"/>
          <w:lang w:val="de-CH"/>
        </w:rPr>
        <w:t xml:space="preserve"> </w:t>
      </w:r>
      <w:r w:rsidR="0039134D" w:rsidRPr="00967DA2">
        <w:rPr>
          <w:color w:val="FF00FF"/>
          <w:lang w:val="de-CH"/>
        </w:rPr>
        <w:t>8,33</w:t>
      </w:r>
      <w:r w:rsidR="00B74F97" w:rsidRPr="00967DA2">
        <w:rPr>
          <w:color w:val="FF00FF"/>
          <w:lang w:val="de-CH"/>
        </w:rPr>
        <w:t> </w:t>
      </w:r>
      <w:r w:rsidR="0039134D" w:rsidRPr="00967DA2">
        <w:rPr>
          <w:color w:val="FF00FF"/>
          <w:lang w:val="de-CH"/>
        </w:rPr>
        <w:t>%</w:t>
      </w:r>
      <w:r w:rsidR="00AB6A89" w:rsidRPr="00967DA2">
        <w:rPr>
          <w:color w:val="FF00FF"/>
          <w:lang w:val="de-CH"/>
        </w:rPr>
        <w:t xml:space="preserve"> </w:t>
      </w:r>
      <w:r w:rsidR="0039134D" w:rsidRPr="00967DA2">
        <w:rPr>
          <w:color w:val="FF00FF"/>
          <w:lang w:val="de-CH"/>
        </w:rPr>
        <w:t>/ 10,64</w:t>
      </w:r>
      <w:r w:rsidR="00B74F97" w:rsidRPr="00967DA2">
        <w:rPr>
          <w:color w:val="FF00FF"/>
          <w:lang w:val="de-CH"/>
        </w:rPr>
        <w:t> </w:t>
      </w:r>
      <w:r w:rsidR="0039134D" w:rsidRPr="00967DA2">
        <w:rPr>
          <w:color w:val="FF00FF"/>
          <w:lang w:val="de-CH"/>
        </w:rPr>
        <w:t>%</w:t>
      </w:r>
      <w:r w:rsidR="00817A89" w:rsidRPr="00967DA2">
        <w:rPr>
          <w:color w:val="FF00FF"/>
          <w:lang w:val="de-CH"/>
        </w:rPr>
        <w:t xml:space="preserve"> / 13</w:t>
      </w:r>
      <w:r w:rsidR="00890CEE" w:rsidRPr="00967DA2">
        <w:rPr>
          <w:color w:val="FF00FF"/>
          <w:lang w:val="de-CH"/>
        </w:rPr>
        <w:t>,</w:t>
      </w:r>
      <w:r w:rsidR="00817A89" w:rsidRPr="00967DA2">
        <w:rPr>
          <w:color w:val="FF00FF"/>
          <w:lang w:val="de-CH"/>
        </w:rPr>
        <w:t>04</w:t>
      </w:r>
      <w:r w:rsidR="00B74F97" w:rsidRPr="00967DA2">
        <w:rPr>
          <w:color w:val="FF00FF"/>
          <w:lang w:val="de-CH"/>
        </w:rPr>
        <w:t> </w:t>
      </w:r>
      <w:r w:rsidR="00817A89" w:rsidRPr="00967DA2">
        <w:rPr>
          <w:color w:val="FF00FF"/>
          <w:lang w:val="de-CH"/>
        </w:rPr>
        <w:t>%</w:t>
      </w:r>
      <w:r w:rsidR="00817A89" w:rsidRPr="00967DA2">
        <w:rPr>
          <w:rStyle w:val="NOTEBASDEPAGE"/>
          <w:color w:val="000000"/>
          <w:lang w:val="de-CH"/>
        </w:rPr>
        <w:footnoteReference w:id="1"/>
      </w:r>
      <w:r w:rsidR="00340B56" w:rsidRPr="00967DA2">
        <w:rPr>
          <w:rStyle w:val="NOTEBASDEPAGE"/>
          <w:color w:val="000000"/>
          <w:lang w:val="de-CH"/>
        </w:rPr>
        <w:t xml:space="preserve"> </w:t>
      </w:r>
      <w:r w:rsidR="00817A89" w:rsidRPr="00967DA2">
        <w:rPr>
          <w:color w:val="000000"/>
          <w:lang w:val="de-CH"/>
        </w:rPr>
        <w:t>d</w:t>
      </w:r>
      <w:r w:rsidRPr="00967DA2">
        <w:rPr>
          <w:color w:val="000000"/>
          <w:lang w:val="de-CH"/>
        </w:rPr>
        <w:t xml:space="preserve">es Bruttolohnes entrichtet </w:t>
      </w:r>
      <w:r w:rsidR="008D7DDD" w:rsidRPr="00967DA2">
        <w:rPr>
          <w:color w:val="000000"/>
          <w:lang w:val="de-CH"/>
        </w:rPr>
        <w:t xml:space="preserve">und gesondert ausgewiesen. </w:t>
      </w:r>
      <w:r w:rsidR="002F48C2" w:rsidRPr="00967DA2">
        <w:rPr>
          <w:color w:val="000000"/>
          <w:lang w:val="de-CH"/>
        </w:rPr>
        <w:t>Die üblichen gesetzlich vorgesehenen Lohnabzüge gemäss Artikel</w:t>
      </w:r>
      <w:r w:rsidR="00486C84">
        <w:rPr>
          <w:color w:val="000000"/>
          <w:lang w:val="de-CH"/>
        </w:rPr>
        <w:t xml:space="preserve"> </w:t>
      </w:r>
      <w:r w:rsidR="00C34584">
        <w:rPr>
          <w:color w:val="000000"/>
          <w:lang w:val="de-CH"/>
        </w:rPr>
        <w:fldChar w:fldCharType="begin"/>
      </w:r>
      <w:r w:rsidR="00C34584">
        <w:rPr>
          <w:color w:val="000000"/>
          <w:lang w:val="de-CH"/>
        </w:rPr>
        <w:instrText xml:space="preserve"> REF  Abzüge \h  \* MERGEFORMAT </w:instrText>
      </w:r>
      <w:r w:rsidR="00C34584">
        <w:rPr>
          <w:color w:val="000000"/>
          <w:lang w:val="de-CH"/>
        </w:rPr>
      </w:r>
      <w:r w:rsidR="00C34584">
        <w:rPr>
          <w:color w:val="000000"/>
          <w:lang w:val="de-CH"/>
        </w:rPr>
        <w:fldChar w:fldCharType="separate"/>
      </w:r>
      <w:r w:rsidR="00CB3A8D">
        <w:rPr>
          <w:color w:val="000000"/>
          <w:lang w:val="de-CH"/>
        </w:rPr>
        <w:t>4.4.</w:t>
      </w:r>
      <w:r w:rsidR="00C34584">
        <w:rPr>
          <w:color w:val="000000"/>
          <w:lang w:val="de-CH"/>
        </w:rPr>
        <w:fldChar w:fldCharType="end"/>
      </w:r>
      <w:r w:rsidR="00486C84">
        <w:rPr>
          <w:color w:val="000000"/>
          <w:lang w:val="de-CH"/>
        </w:rPr>
        <w:t xml:space="preserve"> </w:t>
      </w:r>
      <w:r w:rsidR="002F48C2" w:rsidRPr="00967DA2">
        <w:rPr>
          <w:color w:val="000000"/>
          <w:lang w:val="de-CH"/>
        </w:rPr>
        <w:t>werden vom Bruttolohn abgerechnet.</w:t>
      </w:r>
    </w:p>
    <w:bookmarkStart w:id="48" w:name="_Toc242125675"/>
    <w:p w14:paraId="0511767F" w14:textId="0B7A3919" w:rsidR="00817A89" w:rsidRPr="00967DA2" w:rsidRDefault="00B76D6B" w:rsidP="004A1142">
      <w:pPr>
        <w:pStyle w:val="TITRE20"/>
        <w:spacing w:before="160"/>
        <w:jc w:val="both"/>
        <w:rPr>
          <w:color w:val="000000"/>
          <w:lang w:val="de-CH"/>
        </w:rPr>
      </w:pPr>
      <w:r>
        <w:rPr>
          <w:color w:val="000000"/>
          <w:lang w:val="de-CH"/>
        </w:rPr>
        <w:lastRenderedPageBreak/>
        <w:fldChar w:fldCharType="begin"/>
      </w:r>
      <w:r>
        <w:rPr>
          <w:color w:val="000000"/>
          <w:lang w:val="de-CH"/>
        </w:rPr>
        <w:instrText xml:space="preserve"> LISTNUM  LégalDéfaut </w:instrText>
      </w:r>
      <w:r>
        <w:rPr>
          <w:color w:val="000000"/>
          <w:lang w:val="de-CH"/>
        </w:rPr>
        <w:fldChar w:fldCharType="end">
          <w:numberingChange w:id="49" w:author="Nathalie JAYET" w:date="2021-11-10T15:41:00Z" w:original="4.2."/>
        </w:fldChar>
      </w:r>
      <w:r w:rsidR="00817A89" w:rsidRPr="00967DA2">
        <w:rPr>
          <w:color w:val="000000"/>
          <w:lang w:val="de-CH"/>
        </w:rPr>
        <w:tab/>
      </w:r>
      <w:bookmarkEnd w:id="48"/>
      <w:r w:rsidR="005B265C" w:rsidRPr="00967DA2">
        <w:rPr>
          <w:color w:val="000000"/>
          <w:lang w:val="de-CH"/>
        </w:rPr>
        <w:t>Fälligkeit</w:t>
      </w:r>
    </w:p>
    <w:p w14:paraId="09FB95F2" w14:textId="1707FBBF" w:rsidR="00817A89" w:rsidRPr="00967DA2" w:rsidRDefault="005B265C" w:rsidP="004A1142">
      <w:pPr>
        <w:jc w:val="both"/>
        <w:rPr>
          <w:color w:val="000000"/>
          <w:lang w:val="de-CH"/>
        </w:rPr>
      </w:pPr>
      <w:r w:rsidRPr="00967DA2">
        <w:rPr>
          <w:color w:val="000000"/>
          <w:lang w:val="de-CH"/>
        </w:rPr>
        <w:t>Die oben erwähnten Summen werden dem Regisseur/der Regisseurin wie folgt direkt ausgezahlt:</w:t>
      </w:r>
    </w:p>
    <w:p w14:paraId="13B42B0A" w14:textId="22783651" w:rsidR="0047476F" w:rsidRPr="00967DA2" w:rsidRDefault="005B265C" w:rsidP="004A1142">
      <w:pPr>
        <w:pStyle w:val="PUCESCARREAVANT3PT"/>
        <w:spacing w:before="0"/>
        <w:jc w:val="both"/>
        <w:rPr>
          <w:color w:val="000000"/>
          <w:lang w:val="de-CH"/>
        </w:rPr>
      </w:pPr>
      <w:r w:rsidRPr="00967DA2">
        <w:rPr>
          <w:color w:val="000000"/>
          <w:lang w:val="de-CH"/>
        </w:rPr>
        <w:t>Etappe der Projektentwicklung:</w:t>
      </w:r>
    </w:p>
    <w:p w14:paraId="01E3E9D1" w14:textId="030A4288" w:rsidR="00817A89" w:rsidRPr="00967DA2" w:rsidRDefault="0047476F" w:rsidP="004A1142">
      <w:pPr>
        <w:pStyle w:val="StylePUCETIRETAVANT3PT"/>
        <w:spacing w:before="0"/>
        <w:jc w:val="both"/>
        <w:rPr>
          <w:color w:val="000000"/>
          <w:lang w:val="de-CH"/>
        </w:rPr>
      </w:pPr>
      <w:r w:rsidRPr="00967DA2">
        <w:rPr>
          <w:color w:val="000000"/>
          <w:lang w:val="de-CH"/>
        </w:rPr>
        <w:t xml:space="preserve">CHF </w:t>
      </w:r>
      <w:r w:rsidRPr="00967DA2">
        <w:rPr>
          <w:color w:val="FF00FF"/>
          <w:lang w:val="de-CH"/>
        </w:rPr>
        <w:t>……</w:t>
      </w:r>
      <w:r w:rsidR="008E2341" w:rsidRPr="00967DA2">
        <w:rPr>
          <w:lang w:val="de-CH"/>
        </w:rPr>
        <w:t xml:space="preserve"> .-</w:t>
      </w:r>
      <w:r w:rsidR="00817A89" w:rsidRPr="00967DA2">
        <w:rPr>
          <w:color w:val="000000"/>
          <w:lang w:val="de-CH"/>
        </w:rPr>
        <w:t xml:space="preserve"> ( </w:t>
      </w:r>
      <w:r w:rsidRPr="00967DA2">
        <w:rPr>
          <w:color w:val="FF00FF"/>
          <w:lang w:val="de-CH"/>
        </w:rPr>
        <w:t>……</w:t>
      </w:r>
      <w:r w:rsidR="00817A89" w:rsidRPr="00967DA2">
        <w:rPr>
          <w:lang w:val="de-CH"/>
        </w:rPr>
        <w:t xml:space="preserve"> </w:t>
      </w:r>
      <w:r w:rsidR="005B265C" w:rsidRPr="00967DA2">
        <w:rPr>
          <w:color w:val="000000"/>
          <w:lang w:val="de-CH"/>
        </w:rPr>
        <w:t>Schweizer Franken) bei Unterzeichnung des vorliegenden Vertrags</w:t>
      </w:r>
      <w:r w:rsidR="00C77CE1" w:rsidRPr="00967DA2">
        <w:rPr>
          <w:color w:val="000000"/>
          <w:lang w:val="de-CH"/>
        </w:rPr>
        <w:t>,</w:t>
      </w:r>
    </w:p>
    <w:p w14:paraId="1F8DB8F1" w14:textId="271FCAF4" w:rsidR="00817A89" w:rsidRPr="00967DA2" w:rsidRDefault="0047476F" w:rsidP="004A1142">
      <w:pPr>
        <w:pStyle w:val="StylePUCETIRETAVANT3PT"/>
        <w:spacing w:before="0"/>
        <w:jc w:val="both"/>
        <w:rPr>
          <w:color w:val="000000"/>
          <w:lang w:val="de-CH"/>
        </w:rPr>
      </w:pPr>
      <w:r w:rsidRPr="00967DA2">
        <w:rPr>
          <w:color w:val="000000"/>
          <w:lang w:val="de-CH"/>
        </w:rPr>
        <w:t xml:space="preserve">CHF </w:t>
      </w:r>
      <w:r w:rsidRPr="00967DA2">
        <w:rPr>
          <w:color w:val="FF00FF"/>
          <w:lang w:val="de-CH"/>
        </w:rPr>
        <w:t>……</w:t>
      </w:r>
      <w:r w:rsidR="008E2341" w:rsidRPr="00967DA2">
        <w:rPr>
          <w:lang w:val="de-CH"/>
        </w:rPr>
        <w:t xml:space="preserve"> .-</w:t>
      </w:r>
      <w:r w:rsidRPr="00967DA2">
        <w:rPr>
          <w:lang w:val="de-CH"/>
        </w:rPr>
        <w:t xml:space="preserve"> </w:t>
      </w:r>
      <w:r w:rsidRPr="00967DA2">
        <w:rPr>
          <w:color w:val="000000"/>
          <w:lang w:val="de-CH"/>
        </w:rPr>
        <w:t xml:space="preserve">( </w:t>
      </w:r>
      <w:r w:rsidRPr="00967DA2">
        <w:rPr>
          <w:color w:val="FF00FF"/>
          <w:lang w:val="de-CH"/>
        </w:rPr>
        <w:t>……</w:t>
      </w:r>
      <w:r w:rsidRPr="00967DA2">
        <w:rPr>
          <w:lang w:val="de-CH"/>
        </w:rPr>
        <w:t xml:space="preserve"> </w:t>
      </w:r>
      <w:r w:rsidR="005B265C" w:rsidRPr="00967DA2">
        <w:rPr>
          <w:color w:val="000000"/>
          <w:lang w:val="de-CH"/>
        </w:rPr>
        <w:t>Schweizer Franken</w:t>
      </w:r>
      <w:r w:rsidRPr="00967DA2">
        <w:rPr>
          <w:color w:val="000000"/>
          <w:lang w:val="de-CH"/>
        </w:rPr>
        <w:t xml:space="preserve">) </w:t>
      </w:r>
      <w:r w:rsidR="005B265C" w:rsidRPr="00967DA2">
        <w:rPr>
          <w:color w:val="000000"/>
          <w:lang w:val="de-CH"/>
        </w:rPr>
        <w:t>am</w:t>
      </w:r>
      <w:r w:rsidRPr="00967DA2">
        <w:rPr>
          <w:color w:val="000000"/>
          <w:lang w:val="de-CH"/>
        </w:rPr>
        <w:t xml:space="preserve"> </w:t>
      </w:r>
      <w:r w:rsidRPr="00967DA2">
        <w:rPr>
          <w:color w:val="FF00FF"/>
          <w:lang w:val="de-CH"/>
        </w:rPr>
        <w:t>……</w:t>
      </w:r>
      <w:r w:rsidR="00C77CE1" w:rsidRPr="00967DA2">
        <w:rPr>
          <w:lang w:val="de-CH"/>
        </w:rPr>
        <w:t xml:space="preserve"> </w:t>
      </w:r>
      <w:r w:rsidR="00C77CE1" w:rsidRPr="00967DA2">
        <w:rPr>
          <w:color w:val="000000"/>
          <w:lang w:val="de-CH"/>
        </w:rPr>
        <w:t>.</w:t>
      </w:r>
    </w:p>
    <w:p w14:paraId="1AFCAA01" w14:textId="06554181" w:rsidR="00817A89" w:rsidRPr="00967DA2" w:rsidRDefault="005B265C" w:rsidP="004A1142">
      <w:pPr>
        <w:pStyle w:val="PUCESCARREAVANT3PT"/>
        <w:spacing w:before="0"/>
        <w:jc w:val="both"/>
        <w:rPr>
          <w:color w:val="000000"/>
          <w:lang w:val="de-CH"/>
        </w:rPr>
      </w:pPr>
      <w:r w:rsidRPr="00967DA2">
        <w:rPr>
          <w:color w:val="000000"/>
          <w:lang w:val="de-CH"/>
        </w:rPr>
        <w:t>Etappe der Produktion des WERKS</w:t>
      </w:r>
      <w:r w:rsidR="00817A89" w:rsidRPr="00967DA2">
        <w:rPr>
          <w:rStyle w:val="NOTEBASDEPAGE"/>
          <w:color w:val="000000"/>
          <w:lang w:val="de-CH"/>
        </w:rPr>
        <w:footnoteReference w:id="2"/>
      </w:r>
      <w:r w:rsidR="00D905A0" w:rsidRPr="00967DA2">
        <w:rPr>
          <w:color w:val="000000"/>
          <w:lang w:val="de-CH"/>
        </w:rPr>
        <w:t>:</w:t>
      </w:r>
    </w:p>
    <w:p w14:paraId="6A12B889" w14:textId="473EB9A1" w:rsidR="00817A89" w:rsidRPr="00967DA2" w:rsidRDefault="005C1787" w:rsidP="004A1142">
      <w:pPr>
        <w:pStyle w:val="StylePUCETIRETAVANT3PT"/>
        <w:spacing w:before="0"/>
        <w:jc w:val="both"/>
        <w:rPr>
          <w:color w:val="000000"/>
          <w:lang w:val="de-CH"/>
        </w:rPr>
      </w:pPr>
      <w:r w:rsidRPr="00967DA2">
        <w:rPr>
          <w:color w:val="000000"/>
          <w:lang w:val="de-CH"/>
        </w:rPr>
        <w:t xml:space="preserve">CHF </w:t>
      </w:r>
      <w:r w:rsidRPr="00967DA2">
        <w:rPr>
          <w:color w:val="FF00FF"/>
          <w:lang w:val="de-CH"/>
        </w:rPr>
        <w:t>……</w:t>
      </w:r>
      <w:r w:rsidR="008E2341" w:rsidRPr="00967DA2">
        <w:rPr>
          <w:lang w:val="de-CH"/>
        </w:rPr>
        <w:t xml:space="preserve"> .-</w:t>
      </w:r>
      <w:r w:rsidRPr="00967DA2">
        <w:rPr>
          <w:lang w:val="de-CH"/>
        </w:rPr>
        <w:t xml:space="preserve"> (</w:t>
      </w:r>
      <w:r w:rsidRPr="00967DA2">
        <w:rPr>
          <w:color w:val="000000"/>
          <w:lang w:val="de-CH"/>
        </w:rPr>
        <w:t xml:space="preserve"> </w:t>
      </w:r>
      <w:r w:rsidRPr="00967DA2">
        <w:rPr>
          <w:color w:val="FF00FF"/>
          <w:lang w:val="de-CH"/>
        </w:rPr>
        <w:t>……</w:t>
      </w:r>
      <w:r w:rsidRPr="00967DA2">
        <w:rPr>
          <w:lang w:val="de-CH"/>
        </w:rPr>
        <w:t xml:space="preserve"> </w:t>
      </w:r>
      <w:r w:rsidR="005B265C" w:rsidRPr="00967DA2">
        <w:rPr>
          <w:color w:val="000000"/>
          <w:lang w:val="de-CH"/>
        </w:rPr>
        <w:t>Schweizer Franken</w:t>
      </w:r>
      <w:r w:rsidRPr="00967DA2">
        <w:rPr>
          <w:color w:val="000000"/>
          <w:lang w:val="de-CH"/>
        </w:rPr>
        <w:t xml:space="preserve">) </w:t>
      </w:r>
      <w:r w:rsidR="005B265C" w:rsidRPr="00967DA2">
        <w:rPr>
          <w:color w:val="000000"/>
          <w:lang w:val="de-CH"/>
        </w:rPr>
        <w:t>am</w:t>
      </w:r>
      <w:r w:rsidRPr="00967DA2">
        <w:rPr>
          <w:color w:val="000000"/>
          <w:lang w:val="de-CH"/>
        </w:rPr>
        <w:t xml:space="preserve"> </w:t>
      </w:r>
      <w:r w:rsidRPr="00967DA2">
        <w:rPr>
          <w:color w:val="FF00FF"/>
          <w:lang w:val="de-CH"/>
        </w:rPr>
        <w:t>……</w:t>
      </w:r>
      <w:r w:rsidR="00890CEE" w:rsidRPr="00967DA2">
        <w:rPr>
          <w:lang w:val="de-CH"/>
        </w:rPr>
        <w:t xml:space="preserve"> </w:t>
      </w:r>
      <w:r w:rsidR="00C77CE1" w:rsidRPr="00967DA2">
        <w:rPr>
          <w:color w:val="000000"/>
          <w:lang w:val="de-CH"/>
        </w:rPr>
        <w:t>,</w:t>
      </w:r>
    </w:p>
    <w:p w14:paraId="6B3E473E" w14:textId="25E3A449" w:rsidR="008B3052" w:rsidRPr="00967DA2" w:rsidRDefault="005C1787" w:rsidP="004A1142">
      <w:pPr>
        <w:pStyle w:val="StylePUCETIRETAVANT3PT"/>
        <w:spacing w:before="0"/>
        <w:jc w:val="both"/>
        <w:rPr>
          <w:color w:val="000000"/>
          <w:lang w:val="de-CH"/>
        </w:rPr>
      </w:pPr>
      <w:r w:rsidRPr="00967DA2">
        <w:rPr>
          <w:color w:val="000000"/>
          <w:lang w:val="de-CH"/>
        </w:rPr>
        <w:t xml:space="preserve">CHF </w:t>
      </w:r>
      <w:r w:rsidRPr="00967DA2">
        <w:rPr>
          <w:color w:val="FF00FF"/>
          <w:lang w:val="de-CH"/>
        </w:rPr>
        <w:t>……</w:t>
      </w:r>
      <w:r w:rsidR="008E2341" w:rsidRPr="00967DA2">
        <w:rPr>
          <w:lang w:val="de-CH"/>
        </w:rPr>
        <w:t xml:space="preserve"> .-</w:t>
      </w:r>
      <w:r w:rsidRPr="00967DA2">
        <w:rPr>
          <w:color w:val="000000"/>
          <w:lang w:val="de-CH"/>
        </w:rPr>
        <w:t xml:space="preserve"> (</w:t>
      </w:r>
      <w:r w:rsidRPr="00967DA2">
        <w:rPr>
          <w:lang w:val="de-CH"/>
        </w:rPr>
        <w:t xml:space="preserve"> </w:t>
      </w:r>
      <w:r w:rsidRPr="00967DA2">
        <w:rPr>
          <w:color w:val="FF00FF"/>
          <w:lang w:val="de-CH"/>
        </w:rPr>
        <w:t>……</w:t>
      </w:r>
      <w:r w:rsidRPr="00967DA2">
        <w:rPr>
          <w:lang w:val="de-CH"/>
        </w:rPr>
        <w:t xml:space="preserve"> </w:t>
      </w:r>
      <w:r w:rsidR="005B265C" w:rsidRPr="00967DA2">
        <w:rPr>
          <w:color w:val="000000"/>
          <w:lang w:val="de-CH"/>
        </w:rPr>
        <w:t>Schweizer Franken</w:t>
      </w:r>
      <w:r w:rsidRPr="00967DA2">
        <w:rPr>
          <w:color w:val="000000"/>
          <w:lang w:val="de-CH"/>
        </w:rPr>
        <w:t xml:space="preserve">) </w:t>
      </w:r>
      <w:r w:rsidR="005B265C" w:rsidRPr="00967DA2">
        <w:rPr>
          <w:color w:val="000000"/>
          <w:lang w:val="de-CH"/>
        </w:rPr>
        <w:t>am</w:t>
      </w:r>
      <w:r w:rsidRPr="00967DA2">
        <w:rPr>
          <w:color w:val="000000"/>
          <w:lang w:val="de-CH"/>
        </w:rPr>
        <w:t xml:space="preserve"> </w:t>
      </w:r>
      <w:r w:rsidRPr="00967DA2">
        <w:rPr>
          <w:color w:val="FF00FF"/>
          <w:lang w:val="de-CH"/>
        </w:rPr>
        <w:t>……</w:t>
      </w:r>
      <w:r w:rsidR="00C77CE1" w:rsidRPr="00967DA2">
        <w:rPr>
          <w:color w:val="000000"/>
          <w:lang w:val="de-CH"/>
        </w:rPr>
        <w:t xml:space="preserve"> .</w:t>
      </w:r>
    </w:p>
    <w:p w14:paraId="4F400FCE" w14:textId="42CBC989" w:rsidR="00817A89" w:rsidRPr="00967DA2" w:rsidRDefault="00303D78" w:rsidP="004A1142">
      <w:pPr>
        <w:pStyle w:val="PUCESCARREAVANT3PT"/>
        <w:spacing w:before="0"/>
        <w:jc w:val="both"/>
        <w:rPr>
          <w:color w:val="000000"/>
          <w:lang w:val="de-CH"/>
        </w:rPr>
      </w:pPr>
      <w:r w:rsidRPr="00967DA2">
        <w:rPr>
          <w:color w:val="000000"/>
          <w:lang w:val="de-CH"/>
        </w:rPr>
        <w:t>Etappe der Auswertung des WERKS: Die von der Produzentin geschuldeten Beträge</w:t>
      </w:r>
      <w:r w:rsidR="009F1200" w:rsidRPr="00967DA2">
        <w:rPr>
          <w:color w:val="000000"/>
          <w:lang w:val="de-CH"/>
        </w:rPr>
        <w:t xml:space="preserve"> sind innerhalb von 30 Tagen nach Leistungserbringung durch den Regisseur/die Regisseurin zahlbar.</w:t>
      </w:r>
    </w:p>
    <w:bookmarkStart w:id="50" w:name="_Toc242125676"/>
    <w:p w14:paraId="67AB3C75" w14:textId="6F575DB6" w:rsidR="00817A89" w:rsidRPr="00967DA2" w:rsidRDefault="00B76D6B" w:rsidP="004A1142">
      <w:pPr>
        <w:pStyle w:val="TITRE20"/>
        <w:spacing w:before="160"/>
        <w:jc w:val="both"/>
        <w:rPr>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51" w:author="Nathalie JAYET" w:date="2021-11-10T15:41:00Z" w:original="4.3."/>
        </w:fldChar>
      </w:r>
      <w:r w:rsidR="00817A89" w:rsidRPr="00967DA2">
        <w:rPr>
          <w:rFonts w:cs="Arial"/>
          <w:color w:val="000000"/>
          <w:lang w:val="de-CH"/>
        </w:rPr>
        <w:tab/>
      </w:r>
      <w:r w:rsidR="00691EB0" w:rsidRPr="00967DA2">
        <w:rPr>
          <w:rFonts w:cs="Arial"/>
          <w:color w:val="000000"/>
          <w:lang w:val="de-CH"/>
        </w:rPr>
        <w:t xml:space="preserve">Auswirkungen eines </w:t>
      </w:r>
      <w:r w:rsidR="00AB47A3" w:rsidRPr="00967DA2">
        <w:rPr>
          <w:rFonts w:cs="Arial"/>
          <w:color w:val="000000"/>
          <w:lang w:val="de-CH"/>
        </w:rPr>
        <w:t>A</w:t>
      </w:r>
      <w:r w:rsidR="00691EB0" w:rsidRPr="00967DA2">
        <w:rPr>
          <w:rFonts w:cs="Arial"/>
          <w:color w:val="000000"/>
          <w:lang w:val="de-CH"/>
        </w:rPr>
        <w:t xml:space="preserve">bbruchs </w:t>
      </w:r>
      <w:r w:rsidR="00AB47A3" w:rsidRPr="00967DA2">
        <w:rPr>
          <w:rFonts w:cs="Arial"/>
          <w:color w:val="000000"/>
          <w:lang w:val="de-CH"/>
        </w:rPr>
        <w:t xml:space="preserve">der Projektentwicklung </w:t>
      </w:r>
      <w:r w:rsidR="00691EB0" w:rsidRPr="00967DA2">
        <w:rPr>
          <w:rFonts w:cs="Arial"/>
          <w:color w:val="000000"/>
          <w:lang w:val="de-CH"/>
        </w:rPr>
        <w:t>auf die Lohnzahlungen</w:t>
      </w:r>
      <w:bookmarkEnd w:id="50"/>
    </w:p>
    <w:p w14:paraId="2F3B408D" w14:textId="0A9E23E9" w:rsidR="0054595F" w:rsidRPr="00967DA2" w:rsidRDefault="0009034C" w:rsidP="004A1142">
      <w:pPr>
        <w:jc w:val="both"/>
        <w:rPr>
          <w:color w:val="000000"/>
          <w:lang w:val="de-CH"/>
        </w:rPr>
      </w:pPr>
      <w:r w:rsidRPr="00967DA2">
        <w:rPr>
          <w:color w:val="000000"/>
          <w:lang w:val="de-CH"/>
        </w:rPr>
        <w:t>Beschliesst die Produzentin, das Projekt zu beenden, bevor die Etappe der Produktion des WERKS erreicht wurde, so schuldet sie dem Regisseur/der Regisseurin lediglich den Lohn für die Projektentwicklung als pauschale Entschädigung.</w:t>
      </w:r>
    </w:p>
    <w:bookmarkStart w:id="52" w:name="Abzüge"/>
    <w:bookmarkStart w:id="53" w:name="_Toc242125677"/>
    <w:p w14:paraId="0F283838" w14:textId="7D4E492B" w:rsidR="00817A89"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54" w:author="Nathalie JAYET" w:date="2021-11-10T15:41:00Z" w:original="4.4."/>
        </w:fldChar>
      </w:r>
      <w:bookmarkEnd w:id="52"/>
      <w:r w:rsidR="00817A89" w:rsidRPr="00967DA2">
        <w:rPr>
          <w:color w:val="000000"/>
          <w:lang w:val="de-CH"/>
        </w:rPr>
        <w:tab/>
      </w:r>
      <w:bookmarkEnd w:id="53"/>
      <w:r w:rsidR="000701AE" w:rsidRPr="00967DA2">
        <w:rPr>
          <w:color w:val="000000"/>
          <w:lang w:val="de-CH"/>
        </w:rPr>
        <w:t>Abzüge</w:t>
      </w:r>
    </w:p>
    <w:p w14:paraId="15016B67" w14:textId="1BF5152C" w:rsidR="00817A89" w:rsidRPr="00967DA2" w:rsidRDefault="00F95BF3" w:rsidP="004A1142">
      <w:pPr>
        <w:jc w:val="both"/>
        <w:rPr>
          <w:color w:val="000000"/>
          <w:lang w:val="de-CH"/>
        </w:rPr>
      </w:pPr>
      <w:r w:rsidRPr="00967DA2">
        <w:rPr>
          <w:color w:val="000000"/>
          <w:lang w:val="de-CH"/>
        </w:rPr>
        <w:t>Vom Bruttolohn werden die Beträge für die üblichen gesetzlich vorgesehenen Lohnabzüge abgerechnet, insbesondere:</w:t>
      </w:r>
    </w:p>
    <w:p w14:paraId="72820497" w14:textId="2B8DEEC6" w:rsidR="00817A89" w:rsidRPr="00967DA2" w:rsidRDefault="00F95BF3" w:rsidP="004A1142">
      <w:pPr>
        <w:pStyle w:val="PUCESCARREAVANT3PT"/>
        <w:spacing w:before="0"/>
        <w:jc w:val="both"/>
        <w:rPr>
          <w:color w:val="000000"/>
          <w:lang w:val="de-CH"/>
        </w:rPr>
      </w:pPr>
      <w:r w:rsidRPr="00967DA2">
        <w:rPr>
          <w:color w:val="000000"/>
          <w:lang w:val="de-CH"/>
        </w:rPr>
        <w:t>die Beiträge an die Sozialversicherungen (AHV, IV, ALV, EO/MSE),</w:t>
      </w:r>
    </w:p>
    <w:p w14:paraId="00F6FB36" w14:textId="31CBCD33" w:rsidR="00817A89" w:rsidRPr="00967DA2" w:rsidRDefault="00F95BF3" w:rsidP="004A1142">
      <w:pPr>
        <w:pStyle w:val="PUCESCARREAVANT3PT"/>
        <w:spacing w:before="0"/>
        <w:jc w:val="both"/>
        <w:rPr>
          <w:color w:val="000000"/>
          <w:lang w:val="de-CH"/>
        </w:rPr>
      </w:pPr>
      <w:r w:rsidRPr="00967DA2">
        <w:rPr>
          <w:color w:val="000000"/>
          <w:lang w:val="de-CH"/>
        </w:rPr>
        <w:t>die Beiträge für die berufliche Vorsorge,</w:t>
      </w:r>
    </w:p>
    <w:p w14:paraId="1E0FFEE4" w14:textId="21D5C078" w:rsidR="00817A89" w:rsidRPr="00967DA2" w:rsidRDefault="00F95BF3" w:rsidP="004A1142">
      <w:pPr>
        <w:pStyle w:val="PUCESCARREAVANT3PT"/>
        <w:spacing w:before="0"/>
        <w:jc w:val="both"/>
        <w:rPr>
          <w:color w:val="000000"/>
          <w:lang w:val="de-CH"/>
        </w:rPr>
      </w:pPr>
      <w:r w:rsidRPr="00967DA2">
        <w:rPr>
          <w:color w:val="000000"/>
          <w:lang w:val="de-CH"/>
        </w:rPr>
        <w:t>gegebenenfalls die Quellensteuer,</w:t>
      </w:r>
    </w:p>
    <w:p w14:paraId="66B2341D" w14:textId="3A13E5BC" w:rsidR="0054595F" w:rsidRPr="008B420F" w:rsidRDefault="004B7365" w:rsidP="004A1142">
      <w:pPr>
        <w:pStyle w:val="PUCESCARREAVANT3PT"/>
        <w:spacing w:before="0"/>
        <w:jc w:val="both"/>
        <w:rPr>
          <w:color w:val="000000"/>
          <w:lang w:val="de-CH"/>
        </w:rPr>
      </w:pPr>
      <w:r w:rsidRPr="008B420F">
        <w:rPr>
          <w:color w:val="000000"/>
          <w:lang w:val="de-CH"/>
        </w:rPr>
        <w:t>die Prämie für die Nichtberufsunfallversicherung gemäss Artikel</w:t>
      </w:r>
      <w:r w:rsidR="008B420F" w:rsidRPr="008B420F">
        <w:rPr>
          <w:color w:val="000000"/>
          <w:lang w:val="de-CH"/>
        </w:rPr>
        <w:t xml:space="preserve"> </w:t>
      </w:r>
      <w:r w:rsidR="00C34584">
        <w:rPr>
          <w:color w:val="000000"/>
          <w:lang w:val="de-CH"/>
        </w:rPr>
        <w:fldChar w:fldCharType="begin"/>
      </w:r>
      <w:r w:rsidR="00C34584">
        <w:rPr>
          <w:color w:val="000000"/>
          <w:lang w:val="de-CH"/>
        </w:rPr>
        <w:instrText xml:space="preserve"> REF  Unfall \h  \* MERGEFORMAT </w:instrText>
      </w:r>
      <w:r w:rsidR="00C34584">
        <w:rPr>
          <w:color w:val="000000"/>
          <w:lang w:val="de-CH"/>
        </w:rPr>
      </w:r>
      <w:r w:rsidR="00C34584">
        <w:rPr>
          <w:color w:val="000000"/>
          <w:lang w:val="de-CH"/>
        </w:rPr>
        <w:fldChar w:fldCharType="separate"/>
      </w:r>
      <w:r w:rsidR="00CB3A8D">
        <w:rPr>
          <w:color w:val="000000"/>
          <w:lang w:val="de-CH"/>
        </w:rPr>
        <w:t>5.2.</w:t>
      </w:r>
      <w:r w:rsidR="00C34584">
        <w:rPr>
          <w:color w:val="000000"/>
          <w:lang w:val="de-CH"/>
        </w:rPr>
        <w:fldChar w:fldCharType="end"/>
      </w:r>
      <w:r w:rsidR="00C632C4" w:rsidRPr="008B420F">
        <w:rPr>
          <w:color w:val="000000"/>
          <w:lang w:val="de-CH"/>
        </w:rPr>
        <w:t>.</w:t>
      </w:r>
    </w:p>
    <w:bookmarkStart w:id="55" w:name="_Toc242125678"/>
    <w:p w14:paraId="5D862638" w14:textId="3ECE60F1" w:rsidR="00817A89"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56" w:author="Nathalie JAYET" w:date="2021-11-10T15:41:00Z" w:original="4.5."/>
        </w:fldChar>
      </w:r>
      <w:r w:rsidR="00817A89" w:rsidRPr="00967DA2">
        <w:rPr>
          <w:color w:val="000000"/>
          <w:lang w:val="de-CH"/>
        </w:rPr>
        <w:tab/>
      </w:r>
      <w:bookmarkEnd w:id="55"/>
      <w:r w:rsidR="006B0F08" w:rsidRPr="00967DA2">
        <w:rPr>
          <w:color w:val="000000"/>
          <w:lang w:val="de-CH"/>
        </w:rPr>
        <w:t>Spesenvergütung</w:t>
      </w:r>
    </w:p>
    <w:p w14:paraId="7E75273A" w14:textId="05DDE328" w:rsidR="00817A89" w:rsidRPr="00967DA2" w:rsidRDefault="006B0F08" w:rsidP="004A1142">
      <w:pPr>
        <w:jc w:val="both"/>
        <w:rPr>
          <w:color w:val="000000"/>
          <w:lang w:val="de-CH"/>
        </w:rPr>
      </w:pPr>
      <w:r w:rsidRPr="00967DA2">
        <w:rPr>
          <w:color w:val="000000"/>
          <w:lang w:val="de-CH"/>
        </w:rPr>
        <w:t>Im Einverständnis mit der Produzentin hat der Regisseur/die Regisseurin Anspruch auf die Vergütung aller bei der Erfüllung des vorliegenden Vertrags entstehenden Spesen. Es werden insbesondere und mindestens folgende Spesen vergütet</w:t>
      </w:r>
      <w:r w:rsidR="00817A89" w:rsidRPr="00967DA2">
        <w:rPr>
          <w:color w:val="000000"/>
          <w:lang w:val="de-CH"/>
        </w:rPr>
        <w:t>:</w:t>
      </w:r>
    </w:p>
    <w:p w14:paraId="6F6EEA0F" w14:textId="4C80E2E8" w:rsidR="00817A89" w:rsidRPr="00967DA2" w:rsidRDefault="006B0F08" w:rsidP="004A1142">
      <w:pPr>
        <w:pStyle w:val="PUCESCARREAVANT3PT"/>
        <w:spacing w:before="0"/>
        <w:jc w:val="both"/>
        <w:rPr>
          <w:color w:val="000000"/>
          <w:lang w:val="de-CH"/>
        </w:rPr>
      </w:pPr>
      <w:r w:rsidRPr="00967DA2">
        <w:rPr>
          <w:color w:val="000000"/>
          <w:lang w:val="de-CH"/>
        </w:rPr>
        <w:t xml:space="preserve">Reisekosten: Bahnbillet </w:t>
      </w:r>
      <w:r w:rsidRPr="00967DA2">
        <w:rPr>
          <w:rStyle w:val="RosenormalCar"/>
          <w:lang w:val="de-CH"/>
        </w:rPr>
        <w:t>2.Klasse voller Preis / 1.Klasse Halbtax / Flugticket Economy</w:t>
      </w:r>
      <w:r w:rsidR="00187F38" w:rsidRPr="00967DA2">
        <w:rPr>
          <w:lang w:val="de-CH"/>
        </w:rPr>
        <w:t>;</w:t>
      </w:r>
    </w:p>
    <w:p w14:paraId="0D162362" w14:textId="3BA27B11" w:rsidR="00817A89" w:rsidRPr="00967DA2" w:rsidRDefault="006B0F08" w:rsidP="004A1142">
      <w:pPr>
        <w:pStyle w:val="PUCESCARREAVANT3PT"/>
        <w:spacing w:before="0"/>
        <w:jc w:val="both"/>
        <w:rPr>
          <w:color w:val="000000"/>
          <w:lang w:val="de-CH"/>
        </w:rPr>
      </w:pPr>
      <w:r w:rsidRPr="00967DA2">
        <w:rPr>
          <w:color w:val="000000"/>
          <w:lang w:val="de-CH"/>
        </w:rPr>
        <w:t xml:space="preserve">Unterkunft: </w:t>
      </w:r>
      <w:r w:rsidRPr="00967DA2">
        <w:rPr>
          <w:color w:val="FF00FF"/>
          <w:lang w:val="de-CH"/>
        </w:rPr>
        <w:t>Drei- / Vier</w:t>
      </w:r>
      <w:r w:rsidRPr="00967DA2">
        <w:rPr>
          <w:color w:val="000000"/>
          <w:lang w:val="de-CH"/>
        </w:rPr>
        <w:t>sternhotel und Mahlzeiten</w:t>
      </w:r>
      <w:r w:rsidR="00187F38" w:rsidRPr="00967DA2">
        <w:rPr>
          <w:color w:val="000000"/>
          <w:lang w:val="de-CH"/>
        </w:rPr>
        <w:t>;</w:t>
      </w:r>
    </w:p>
    <w:p w14:paraId="255829AA" w14:textId="6B6A09B1" w:rsidR="00817A89" w:rsidRPr="00967DA2" w:rsidRDefault="006B0F08" w:rsidP="004A1142">
      <w:pPr>
        <w:pStyle w:val="PUCESCARREAVANT3PT"/>
        <w:spacing w:before="0"/>
        <w:jc w:val="both"/>
        <w:rPr>
          <w:color w:val="000000"/>
        </w:rPr>
      </w:pPr>
      <w:r w:rsidRPr="00967DA2">
        <w:rPr>
          <w:color w:val="000000"/>
          <w:lang w:val="de-CH"/>
        </w:rPr>
        <w:t>Büro- und Telefonkosten</w:t>
      </w:r>
      <w:r w:rsidR="00187F38" w:rsidRPr="00967DA2">
        <w:rPr>
          <w:color w:val="000000"/>
        </w:rPr>
        <w:t>;</w:t>
      </w:r>
    </w:p>
    <w:p w14:paraId="4243280A" w14:textId="2C3A122D" w:rsidR="00817A89" w:rsidRPr="00967DA2" w:rsidRDefault="006B0F08" w:rsidP="004A1142">
      <w:pPr>
        <w:pStyle w:val="PUCESCARREAVANT3PT"/>
        <w:spacing w:before="0"/>
        <w:jc w:val="both"/>
        <w:rPr>
          <w:color w:val="000000"/>
          <w:lang w:val="de-CH"/>
        </w:rPr>
      </w:pPr>
      <w:r w:rsidRPr="00967DA2">
        <w:rPr>
          <w:color w:val="000000"/>
          <w:lang w:val="de-CH"/>
        </w:rPr>
        <w:t>Kosten für Dokumentation und Recherchierarbeit</w:t>
      </w:r>
      <w:r w:rsidR="00817A89" w:rsidRPr="00967DA2">
        <w:rPr>
          <w:color w:val="000000"/>
          <w:lang w:val="de-CH"/>
        </w:rPr>
        <w:t>.</w:t>
      </w:r>
    </w:p>
    <w:p w14:paraId="2563D3D6" w14:textId="7DE65C84" w:rsidR="00EE7CAB" w:rsidRPr="00967DA2" w:rsidRDefault="006B0F08" w:rsidP="004A1142">
      <w:pPr>
        <w:spacing w:before="60"/>
        <w:jc w:val="both"/>
        <w:rPr>
          <w:color w:val="000000"/>
          <w:lang w:val="de-CH"/>
        </w:rPr>
      </w:pPr>
      <w:r w:rsidRPr="00967DA2">
        <w:rPr>
          <w:color w:val="000000"/>
          <w:lang w:val="de-CH"/>
        </w:rPr>
        <w:t>Die Erstattung der Spesen erfolgt nach Vorweisung der Belege gleichzeitig mit der Auszahlung der Vergütungen</w:t>
      </w:r>
      <w:r w:rsidR="00817A89" w:rsidRPr="00967DA2">
        <w:rPr>
          <w:color w:val="000000"/>
          <w:lang w:val="de-CH"/>
        </w:rPr>
        <w:t>.</w:t>
      </w:r>
    </w:p>
    <w:p w14:paraId="01C2882C" w14:textId="33D05407" w:rsidR="00EE7CAB"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57" w:author="Nathalie JAYET" w:date="2021-11-10T15:41:00Z" w:original="4.6."/>
        </w:fldChar>
      </w:r>
      <w:r w:rsidR="00EE7CAB" w:rsidRPr="00967DA2">
        <w:rPr>
          <w:color w:val="000000"/>
          <w:lang w:val="de-CH"/>
        </w:rPr>
        <w:tab/>
      </w:r>
      <w:r w:rsidR="006B0F08" w:rsidRPr="00967DA2">
        <w:rPr>
          <w:color w:val="000000"/>
          <w:lang w:val="de-CH"/>
        </w:rPr>
        <w:t>Zahlungen</w:t>
      </w:r>
    </w:p>
    <w:p w14:paraId="1EEEA1C8" w14:textId="25256E54" w:rsidR="00EE7CAB" w:rsidRPr="00967DA2" w:rsidRDefault="006B0F08" w:rsidP="004A1142">
      <w:pPr>
        <w:jc w:val="both"/>
        <w:rPr>
          <w:color w:val="000000"/>
          <w:lang w:val="de-CH"/>
        </w:rPr>
      </w:pPr>
      <w:r w:rsidRPr="00967DA2">
        <w:rPr>
          <w:color w:val="000000"/>
          <w:lang w:val="de-CH"/>
        </w:rPr>
        <w:t xml:space="preserve">Zahlungen sind wie folgt vorzunehmen </w:t>
      </w:r>
      <w:r w:rsidRPr="00967DA2">
        <w:rPr>
          <w:rStyle w:val="RoseitaliqueCarCar"/>
          <w:lang w:val="de-CH"/>
        </w:rPr>
        <w:t>(auswählen</w:t>
      </w:r>
      <w:r w:rsidR="00EE7CAB" w:rsidRPr="00967DA2">
        <w:rPr>
          <w:i/>
          <w:iCs/>
          <w:color w:val="FF00FF"/>
          <w:lang w:val="de-CH"/>
        </w:rPr>
        <w:t>)</w:t>
      </w:r>
    </w:p>
    <w:p w14:paraId="43C12610" w14:textId="23469443" w:rsidR="00EE7CAB" w:rsidRPr="00967DA2" w:rsidRDefault="006B0F08" w:rsidP="006B0F08">
      <w:pPr>
        <w:pStyle w:val="PUCESCARREAVANT3PT"/>
        <w:spacing w:before="0"/>
        <w:jc w:val="both"/>
        <w:rPr>
          <w:lang w:val="de-CH"/>
        </w:rPr>
      </w:pPr>
      <w:r w:rsidRPr="00967DA2">
        <w:rPr>
          <w:color w:val="000000"/>
          <w:lang w:val="de-CH"/>
        </w:rPr>
        <w:t xml:space="preserve">Überweisung auf das Postcheckkonto Nr. </w:t>
      </w:r>
      <w:r w:rsidRPr="00967DA2">
        <w:rPr>
          <w:rStyle w:val="RosenormalCar"/>
          <w:lang w:val="de-CH"/>
        </w:rPr>
        <w:t>……</w:t>
      </w:r>
      <w:r w:rsidRPr="00967DA2">
        <w:rPr>
          <w:color w:val="000000"/>
          <w:lang w:val="de-CH"/>
        </w:rPr>
        <w:t xml:space="preserve"> in </w:t>
      </w:r>
      <w:r w:rsidRPr="00967DA2">
        <w:rPr>
          <w:rStyle w:val="RosenormalCar"/>
          <w:lang w:val="de-CH"/>
        </w:rPr>
        <w:t xml:space="preserve">…… </w:t>
      </w:r>
      <w:r w:rsidRPr="00967DA2">
        <w:rPr>
          <w:lang w:val="de-CH"/>
        </w:rPr>
        <w:t>(IB</w:t>
      </w:r>
      <w:r w:rsidRPr="00967DA2">
        <w:rPr>
          <w:color w:val="000000"/>
          <w:lang w:val="de-CH"/>
        </w:rPr>
        <w:t xml:space="preserve">AN </w:t>
      </w:r>
      <w:r w:rsidRPr="00967DA2">
        <w:rPr>
          <w:rStyle w:val="RosenormalCar"/>
          <w:lang w:val="de-CH"/>
        </w:rPr>
        <w:t xml:space="preserve">…... </w:t>
      </w:r>
      <w:r w:rsidRPr="00967DA2">
        <w:rPr>
          <w:color w:val="000000"/>
          <w:lang w:val="de-CH"/>
        </w:rPr>
        <w:t>), dessen Inhaber/in der Regisseur/die Regisseurin ist</w:t>
      </w:r>
      <w:r w:rsidR="000F6076" w:rsidRPr="00967DA2">
        <w:rPr>
          <w:lang w:val="de-CH"/>
        </w:rPr>
        <w:t>.</w:t>
      </w:r>
    </w:p>
    <w:p w14:paraId="63DE0B54" w14:textId="0F8C39AC" w:rsidR="00EE7CAB" w:rsidRPr="00967DA2" w:rsidRDefault="006B0F08" w:rsidP="004A1142">
      <w:pPr>
        <w:pStyle w:val="PUCESCARREAVANT3PT"/>
        <w:spacing w:before="0"/>
        <w:jc w:val="both"/>
        <w:rPr>
          <w:color w:val="000000"/>
          <w:lang w:val="de-CH"/>
        </w:rPr>
      </w:pPr>
      <w:r w:rsidRPr="00967DA2">
        <w:rPr>
          <w:color w:val="000000"/>
          <w:lang w:val="de-CH"/>
        </w:rPr>
        <w:t xml:space="preserve">Banküberweisung auf das Konto Nr. </w:t>
      </w:r>
      <w:r w:rsidRPr="00967DA2">
        <w:rPr>
          <w:rStyle w:val="RosenormalCar"/>
          <w:lang w:val="de-CH"/>
        </w:rPr>
        <w:t>……</w:t>
      </w:r>
      <w:r w:rsidRPr="00967DA2">
        <w:rPr>
          <w:color w:val="000000"/>
          <w:lang w:val="de-CH"/>
        </w:rPr>
        <w:t xml:space="preserve"> bei der Bank </w:t>
      </w:r>
      <w:r w:rsidRPr="00967DA2">
        <w:rPr>
          <w:rStyle w:val="RosenormalCar"/>
          <w:lang w:val="de-CH"/>
        </w:rPr>
        <w:t>……</w:t>
      </w:r>
      <w:r w:rsidRPr="00967DA2">
        <w:rPr>
          <w:color w:val="000000"/>
          <w:lang w:val="de-CH"/>
        </w:rPr>
        <w:t xml:space="preserve"> in </w:t>
      </w:r>
      <w:r w:rsidRPr="00967DA2">
        <w:rPr>
          <w:rStyle w:val="RosenormalCar"/>
          <w:lang w:val="de-CH"/>
        </w:rPr>
        <w:t>……</w:t>
      </w:r>
      <w:r w:rsidRPr="00967DA2">
        <w:rPr>
          <w:color w:val="000000"/>
          <w:lang w:val="de-CH"/>
        </w:rPr>
        <w:t xml:space="preserve"> (IBAN</w:t>
      </w:r>
      <w:r w:rsidRPr="00967DA2">
        <w:rPr>
          <w:lang w:val="de-CH"/>
        </w:rPr>
        <w:t xml:space="preserve"> </w:t>
      </w:r>
      <w:r w:rsidRPr="00967DA2">
        <w:rPr>
          <w:rStyle w:val="RosenormalCar"/>
          <w:lang w:val="de-CH"/>
        </w:rPr>
        <w:t xml:space="preserve">…... </w:t>
      </w:r>
      <w:r w:rsidRPr="00967DA2">
        <w:rPr>
          <w:color w:val="000000"/>
          <w:lang w:val="de-CH"/>
        </w:rPr>
        <w:t xml:space="preserve">), dessen Inhaber/in </w:t>
      </w:r>
      <w:bookmarkStart w:id="58" w:name="_Hlk80868215"/>
      <w:r w:rsidRPr="00967DA2">
        <w:rPr>
          <w:color w:val="000000"/>
          <w:lang w:val="de-CH"/>
        </w:rPr>
        <w:t>der Regisseur/die Regisseurin</w:t>
      </w:r>
      <w:bookmarkEnd w:id="58"/>
      <w:r w:rsidRPr="00967DA2">
        <w:rPr>
          <w:color w:val="000000"/>
          <w:lang w:val="de-CH"/>
        </w:rPr>
        <w:t xml:space="preserve"> ist</w:t>
      </w:r>
      <w:r w:rsidR="00D93C6A" w:rsidRPr="00967DA2">
        <w:rPr>
          <w:color w:val="000000"/>
          <w:lang w:val="de-CH"/>
        </w:rPr>
        <w:t>.</w:t>
      </w:r>
    </w:p>
    <w:bookmarkStart w:id="59" w:name="_Toc242125679"/>
    <w:bookmarkStart w:id="60" w:name="_Toc242130831"/>
    <w:p w14:paraId="58657559" w14:textId="7C37BE59" w:rsidR="00817A89" w:rsidRPr="00967DA2"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61" w:author="Nathalie JAYET" w:date="2021-11-10T15:41:00Z" w:original="5."/>
        </w:fldChar>
      </w:r>
      <w:r w:rsidR="00817A89" w:rsidRPr="003E3F8E">
        <w:rPr>
          <w:color w:val="000000"/>
          <w:lang w:val="de-CH"/>
        </w:rPr>
        <w:tab/>
      </w:r>
      <w:r w:rsidR="004E0C34" w:rsidRPr="00967DA2">
        <w:rPr>
          <w:color w:val="000000"/>
          <w:lang w:val="de-CH"/>
        </w:rPr>
        <w:t>VERSICHERUNGEN UND ARBEITSUNFÄHIGKEIT</w:t>
      </w:r>
      <w:bookmarkEnd w:id="59"/>
      <w:bookmarkEnd w:id="60"/>
    </w:p>
    <w:bookmarkStart w:id="62" w:name="_Toc242125680"/>
    <w:p w14:paraId="4753BD62" w14:textId="1B617EAB" w:rsidR="00817A89"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63" w:author="Nathalie JAYET" w:date="2021-11-10T15:41:00Z" w:original="5.1."/>
        </w:fldChar>
      </w:r>
      <w:r w:rsidR="00817A89" w:rsidRPr="00967DA2">
        <w:rPr>
          <w:color w:val="000000"/>
          <w:lang w:val="de-CH"/>
        </w:rPr>
        <w:tab/>
      </w:r>
      <w:r w:rsidR="004E0C34" w:rsidRPr="00967DA2">
        <w:rPr>
          <w:color w:val="000000"/>
          <w:lang w:val="de-CH"/>
        </w:rPr>
        <w:t>Krankheit</w:t>
      </w:r>
      <w:bookmarkEnd w:id="62"/>
    </w:p>
    <w:p w14:paraId="72954193" w14:textId="218CCFAD" w:rsidR="00817A89" w:rsidRPr="00967DA2" w:rsidRDefault="004E0C34" w:rsidP="004A1142">
      <w:pPr>
        <w:jc w:val="both"/>
        <w:rPr>
          <w:color w:val="000000"/>
          <w:lang w:val="de-CH"/>
        </w:rPr>
      </w:pPr>
      <w:r w:rsidRPr="00967DA2">
        <w:rPr>
          <w:color w:val="000000"/>
          <w:lang w:val="de-CH"/>
        </w:rPr>
        <w:t>Tritt aufgrund von Krankheit eine Arbeitsunfähigkeit ein,</w:t>
      </w:r>
    </w:p>
    <w:p w14:paraId="63019099" w14:textId="17BB16F3" w:rsidR="00817A89" w:rsidRPr="00967DA2" w:rsidRDefault="002B64C9" w:rsidP="004A1142">
      <w:pPr>
        <w:pStyle w:val="StyleABC"/>
        <w:spacing w:before="0"/>
        <w:jc w:val="both"/>
        <w:rPr>
          <w:color w:val="000000"/>
          <w:lang w:val="de-CH"/>
        </w:rPr>
      </w:pPr>
      <w:r w:rsidRPr="00967DA2">
        <w:rPr>
          <w:color w:val="000000"/>
          <w:lang w:val="de-CH"/>
        </w:rPr>
        <w:t>a)</w:t>
      </w:r>
      <w:r w:rsidRPr="00967DA2">
        <w:rPr>
          <w:color w:val="000000"/>
          <w:lang w:val="de-CH"/>
        </w:rPr>
        <w:tab/>
      </w:r>
      <w:r w:rsidR="00A7059F" w:rsidRPr="00967DA2">
        <w:rPr>
          <w:color w:val="000000"/>
          <w:lang w:val="de-CH"/>
        </w:rPr>
        <w:t>zahlt die</w:t>
      </w:r>
      <w:r w:rsidR="003E55F6" w:rsidRPr="00967DA2">
        <w:rPr>
          <w:color w:val="000000"/>
          <w:lang w:val="de-CH"/>
        </w:rPr>
        <w:t xml:space="preserve"> Produzentin </w:t>
      </w:r>
      <w:r w:rsidR="00A7059F" w:rsidRPr="00967DA2">
        <w:rPr>
          <w:color w:val="000000"/>
          <w:lang w:val="de-CH"/>
        </w:rPr>
        <w:t xml:space="preserve">den Lohn </w:t>
      </w:r>
      <w:r w:rsidR="003E55F6" w:rsidRPr="00967DA2">
        <w:rPr>
          <w:color w:val="000000"/>
          <w:lang w:val="de-CH"/>
        </w:rPr>
        <w:t>gemäss den Bestimmungen des Obligationenrechts aus.</w:t>
      </w:r>
    </w:p>
    <w:p w14:paraId="4E152283" w14:textId="2D27DF46" w:rsidR="00817A89" w:rsidRPr="00967DA2" w:rsidRDefault="002B64C9" w:rsidP="004A1142">
      <w:pPr>
        <w:pStyle w:val="StyleABC"/>
        <w:spacing w:before="0"/>
        <w:jc w:val="both"/>
        <w:rPr>
          <w:color w:val="000000"/>
          <w:lang w:val="de-CH"/>
        </w:rPr>
      </w:pPr>
      <w:r w:rsidRPr="00967DA2">
        <w:rPr>
          <w:color w:val="000000"/>
          <w:lang w:val="de-CH"/>
        </w:rPr>
        <w:t>b)</w:t>
      </w:r>
      <w:r w:rsidRPr="00967DA2">
        <w:rPr>
          <w:color w:val="000000"/>
          <w:lang w:val="de-CH"/>
        </w:rPr>
        <w:tab/>
      </w:r>
      <w:r w:rsidR="005466F9" w:rsidRPr="00967DA2">
        <w:rPr>
          <w:color w:val="000000"/>
          <w:lang w:val="de-CH"/>
        </w:rPr>
        <w:t>kommt die Produzentin im Rahmen einer durch sie abgeschlossenen Kollektiv-Krankenversicherung für den Lohnausfall des Regisseurs/der Regisseurin auf</w:t>
      </w:r>
      <w:r w:rsidR="00817A89" w:rsidRPr="00967DA2">
        <w:rPr>
          <w:color w:val="000000"/>
          <w:lang w:val="de-CH"/>
        </w:rPr>
        <w:t>.</w:t>
      </w:r>
    </w:p>
    <w:p w14:paraId="1BD9C8C5" w14:textId="153F6E68" w:rsidR="00817A89" w:rsidRPr="00967DA2" w:rsidRDefault="002B64C9" w:rsidP="004A1142">
      <w:pPr>
        <w:pStyle w:val="StyleABC"/>
        <w:spacing w:before="0"/>
        <w:jc w:val="both"/>
        <w:rPr>
          <w:color w:val="000000"/>
          <w:lang w:val="de-CH"/>
        </w:rPr>
      </w:pPr>
      <w:r w:rsidRPr="00967DA2">
        <w:rPr>
          <w:color w:val="000000"/>
          <w:lang w:val="de-CH"/>
        </w:rPr>
        <w:t>c)</w:t>
      </w:r>
      <w:r w:rsidRPr="00967DA2">
        <w:rPr>
          <w:color w:val="000000"/>
          <w:lang w:val="de-CH"/>
        </w:rPr>
        <w:tab/>
      </w:r>
      <w:r w:rsidR="00A97942" w:rsidRPr="00967DA2">
        <w:rPr>
          <w:color w:val="000000"/>
          <w:lang w:val="de-CH"/>
        </w:rPr>
        <w:t>übernimmt die Produzentin entsprechend der Anstellungsdauer des Regisseurs/der Regisseurin anteilsmässig die Hälfte der Prämie für eine vom Regisseur/von der Regisseurin selbst abgeschlossene Krankentaggeldversicherung.</w:t>
      </w:r>
    </w:p>
    <w:p w14:paraId="0CF7E47E" w14:textId="05B43187" w:rsidR="00473BE4" w:rsidRPr="00967DA2" w:rsidRDefault="00A97942" w:rsidP="004A1142">
      <w:pPr>
        <w:spacing w:before="60"/>
        <w:jc w:val="both"/>
        <w:rPr>
          <w:color w:val="000000"/>
          <w:lang w:val="de-CH"/>
        </w:rPr>
      </w:pPr>
      <w:r w:rsidRPr="00967DA2">
        <w:rPr>
          <w:color w:val="000000"/>
          <w:lang w:val="de-CH"/>
        </w:rPr>
        <w:t>Die Vertragsparteien vereinbaren die Wahl der Variante</w:t>
      </w:r>
      <w:r w:rsidR="006C7BED" w:rsidRPr="00967DA2">
        <w:rPr>
          <w:color w:val="000000"/>
          <w:lang w:val="de-CH"/>
        </w:rPr>
        <w:t xml:space="preserve"> </w:t>
      </w:r>
      <w:r w:rsidR="006C7BED" w:rsidRPr="00967DA2">
        <w:rPr>
          <w:color w:val="FF00FF"/>
          <w:lang w:val="de-CH"/>
        </w:rPr>
        <w:t>…...</w:t>
      </w:r>
      <w:r w:rsidR="00AB4D4E" w:rsidRPr="00967DA2">
        <w:rPr>
          <w:lang w:val="de-CH"/>
        </w:rPr>
        <w:t xml:space="preserve"> .</w:t>
      </w:r>
    </w:p>
    <w:bookmarkStart w:id="64" w:name="Unfall"/>
    <w:bookmarkStart w:id="65" w:name="_Toc242125681"/>
    <w:p w14:paraId="1D056EB9" w14:textId="1B324DF4" w:rsidR="00817A89" w:rsidRPr="00967DA2" w:rsidRDefault="00B76D6B" w:rsidP="004A1142">
      <w:pPr>
        <w:pStyle w:val="TITRE20"/>
        <w:spacing w:before="160"/>
        <w:jc w:val="both"/>
        <w:rPr>
          <w:color w:val="000000"/>
          <w:lang w:val="de-CH"/>
        </w:rPr>
      </w:pPr>
      <w:r>
        <w:rPr>
          <w:color w:val="000000"/>
          <w:lang w:val="de-CH"/>
        </w:rPr>
        <w:lastRenderedPageBreak/>
        <w:fldChar w:fldCharType="begin"/>
      </w:r>
      <w:r>
        <w:rPr>
          <w:color w:val="000000"/>
          <w:lang w:val="de-CH"/>
        </w:rPr>
        <w:instrText xml:space="preserve"> LISTNUM  LégalDéfaut </w:instrText>
      </w:r>
      <w:r>
        <w:rPr>
          <w:color w:val="000000"/>
          <w:lang w:val="de-CH"/>
        </w:rPr>
        <w:fldChar w:fldCharType="end">
          <w:numberingChange w:id="66" w:author="Nathalie JAYET" w:date="2021-11-10T15:41:00Z" w:original="5.2."/>
        </w:fldChar>
      </w:r>
      <w:bookmarkEnd w:id="64"/>
      <w:r w:rsidR="00817A89" w:rsidRPr="00967DA2">
        <w:rPr>
          <w:color w:val="000000"/>
          <w:lang w:val="de-CH"/>
        </w:rPr>
        <w:tab/>
      </w:r>
      <w:bookmarkEnd w:id="65"/>
      <w:r w:rsidR="00B510ED" w:rsidRPr="00967DA2">
        <w:rPr>
          <w:color w:val="000000"/>
          <w:lang w:val="de-CH"/>
        </w:rPr>
        <w:t>Unfall</w:t>
      </w:r>
    </w:p>
    <w:p w14:paraId="7475647A" w14:textId="4FF102E0" w:rsidR="00473BE4" w:rsidRPr="00967DA2" w:rsidRDefault="000E0653" w:rsidP="004A1142">
      <w:pPr>
        <w:jc w:val="both"/>
        <w:rPr>
          <w:color w:val="000000"/>
          <w:lang w:val="de-CH"/>
        </w:rPr>
      </w:pPr>
      <w:r w:rsidRPr="00967DA2">
        <w:rPr>
          <w:color w:val="000000"/>
          <w:lang w:val="de-CH"/>
        </w:rPr>
        <w:t xml:space="preserve">Die Produzentin versichert den Regisseur/die Regisseurin gegen Berufs- und Nichtberufsunfälle. </w:t>
      </w:r>
      <w:r w:rsidR="00597C50" w:rsidRPr="00967DA2">
        <w:rPr>
          <w:color w:val="000000"/>
          <w:lang w:val="de-CH"/>
        </w:rPr>
        <w:t>Die Prämie für die Nichtberufsunfallversicherung geht zulasten des Regisseurs/der Regisseurin; die entsprechenden Beträge können von der Produzentin vom Lohn abgezogen werden.</w:t>
      </w:r>
    </w:p>
    <w:bookmarkStart w:id="67" w:name="_Toc242125682"/>
    <w:p w14:paraId="569CA224" w14:textId="37BC36BA" w:rsidR="00817A89"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68" w:author="Nathalie JAYET" w:date="2021-11-10T15:41:00Z" w:original="5.3."/>
        </w:fldChar>
      </w:r>
      <w:r w:rsidR="00817A89" w:rsidRPr="00967DA2">
        <w:rPr>
          <w:color w:val="000000"/>
          <w:lang w:val="de-CH"/>
        </w:rPr>
        <w:tab/>
        <w:t>Formalit</w:t>
      </w:r>
      <w:bookmarkEnd w:id="67"/>
      <w:r w:rsidR="00597C50" w:rsidRPr="00967DA2">
        <w:rPr>
          <w:color w:val="000000"/>
          <w:lang w:val="de-CH"/>
        </w:rPr>
        <w:t>äten</w:t>
      </w:r>
    </w:p>
    <w:p w14:paraId="520528CD" w14:textId="4FD61F48" w:rsidR="00817A89" w:rsidRPr="00967DA2" w:rsidRDefault="00401681" w:rsidP="004A1142">
      <w:pPr>
        <w:jc w:val="both"/>
        <w:rPr>
          <w:color w:val="000000"/>
          <w:lang w:val="de-CH"/>
        </w:rPr>
      </w:pPr>
      <w:r w:rsidRPr="00967DA2">
        <w:rPr>
          <w:color w:val="000000"/>
          <w:lang w:val="de-CH"/>
        </w:rPr>
        <w:t xml:space="preserve">Der Regisseur/Die Regisseurin erklärt sich zu allen </w:t>
      </w:r>
      <w:r w:rsidR="00A3714E" w:rsidRPr="00967DA2">
        <w:rPr>
          <w:color w:val="000000"/>
          <w:lang w:val="de-CH"/>
        </w:rPr>
        <w:t>ärztlichen Untersuchungen bereit, welche die von der Produzentin gewählte Versicherungsgesellschaft gegebenenfalls anordnet.</w:t>
      </w:r>
    </w:p>
    <w:p w14:paraId="2AFB25A1" w14:textId="06510A21" w:rsidR="00817A89" w:rsidRPr="00967DA2" w:rsidRDefault="00A3714E" w:rsidP="00C632C4">
      <w:pPr>
        <w:spacing w:before="60"/>
        <w:jc w:val="both"/>
        <w:rPr>
          <w:color w:val="000000"/>
          <w:lang w:val="de-CH"/>
        </w:rPr>
      </w:pPr>
      <w:r w:rsidRPr="00967DA2">
        <w:rPr>
          <w:color w:val="000000"/>
          <w:lang w:val="de-CH"/>
        </w:rPr>
        <w:t>Erkrankt der Regisseur/die Regisseurin oder hat er/sie einen Unfall, so hat er/sie dies der Produzentin unverzüglich zu melden und ist verpflichtet, ihr innerhalb von 48 Stunden nach der Meldung ein ärztliches Attest vorzulegen.</w:t>
      </w:r>
    </w:p>
    <w:bookmarkStart w:id="69" w:name="_Toc242125683"/>
    <w:p w14:paraId="7FDF4D34" w14:textId="5190545B" w:rsidR="00817A89"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70" w:author="Nathalie JAYET" w:date="2021-11-10T15:41:00Z" w:original="5.4."/>
        </w:fldChar>
      </w:r>
      <w:r w:rsidR="00817A89" w:rsidRPr="00967DA2">
        <w:rPr>
          <w:color w:val="000000"/>
          <w:lang w:val="de-CH"/>
        </w:rPr>
        <w:tab/>
      </w:r>
      <w:r w:rsidR="00263607" w:rsidRPr="00967DA2">
        <w:rPr>
          <w:color w:val="000000"/>
          <w:lang w:val="de-CH"/>
        </w:rPr>
        <w:t>Aufschub der Realisierung oder Vertretung des Regisseurs/der Regisseurin</w:t>
      </w:r>
      <w:bookmarkEnd w:id="69"/>
    </w:p>
    <w:p w14:paraId="34A1BB2D" w14:textId="2FC0FFA0" w:rsidR="00A37C76" w:rsidRPr="00967DA2" w:rsidRDefault="00FA106D" w:rsidP="004A1142">
      <w:pPr>
        <w:jc w:val="both"/>
        <w:rPr>
          <w:color w:val="000000"/>
          <w:lang w:val="de-CH"/>
        </w:rPr>
      </w:pPr>
      <w:r w:rsidRPr="00967DA2">
        <w:rPr>
          <w:color w:val="000000"/>
          <w:lang w:val="de-CH"/>
        </w:rPr>
        <w:t>Es wird vereinbart, dass</w:t>
      </w:r>
      <w:r w:rsidR="00263607" w:rsidRPr="00967DA2">
        <w:rPr>
          <w:color w:val="000000"/>
          <w:lang w:val="de-CH"/>
        </w:rPr>
        <w:t xml:space="preserve"> </w:t>
      </w:r>
      <w:r w:rsidR="007511E6" w:rsidRPr="00967DA2">
        <w:rPr>
          <w:color w:val="000000"/>
          <w:lang w:val="de-CH"/>
        </w:rPr>
        <w:t>die Realisierung des WERKS</w:t>
      </w:r>
      <w:r w:rsidRPr="00967DA2">
        <w:rPr>
          <w:color w:val="000000"/>
          <w:lang w:val="de-CH"/>
        </w:rPr>
        <w:t xml:space="preserve"> verschoben wird, wenn der Regisseur/die Regisseurin</w:t>
      </w:r>
      <w:r w:rsidR="0065046F" w:rsidRPr="00967DA2">
        <w:rPr>
          <w:color w:val="000000"/>
          <w:lang w:val="de-CH"/>
        </w:rPr>
        <w:t xml:space="preserve"> diese</w:t>
      </w:r>
      <w:r w:rsidR="007511E6" w:rsidRPr="00967DA2">
        <w:rPr>
          <w:color w:val="000000"/>
          <w:lang w:val="de-CH"/>
        </w:rPr>
        <w:t xml:space="preserve"> krankheitsbedingt oder infolge eines Unfalls unterbrechen</w:t>
      </w:r>
      <w:r w:rsidR="0065046F" w:rsidRPr="00967DA2">
        <w:rPr>
          <w:color w:val="000000"/>
          <w:lang w:val="de-CH"/>
        </w:rPr>
        <w:t xml:space="preserve"> muss</w:t>
      </w:r>
      <w:r w:rsidR="007511E6" w:rsidRPr="00967DA2">
        <w:rPr>
          <w:color w:val="000000"/>
          <w:lang w:val="de-CH"/>
        </w:rPr>
        <w:t>,</w:t>
      </w:r>
      <w:r w:rsidR="00887808" w:rsidRPr="00967DA2">
        <w:rPr>
          <w:color w:val="000000"/>
          <w:lang w:val="de-CH"/>
        </w:rPr>
        <w:t xml:space="preserve"> sofern die Umstände dies zulassen. Ist ein Aufschub der Realisierung nicht möglich, so wird gemäss den Bestimmungen von </w:t>
      </w:r>
      <w:r w:rsidR="00887808" w:rsidRPr="00B432A3">
        <w:rPr>
          <w:color w:val="000000"/>
          <w:lang w:val="de-CH"/>
        </w:rPr>
        <w:t>Artikel</w:t>
      </w:r>
      <w:r w:rsidR="00817A89" w:rsidRPr="00B432A3">
        <w:rPr>
          <w:color w:val="000000"/>
          <w:lang w:val="de-CH"/>
        </w:rPr>
        <w:t xml:space="preserve"> </w:t>
      </w:r>
      <w:r w:rsidR="00C34584">
        <w:rPr>
          <w:color w:val="000000"/>
          <w:lang w:val="de-CH"/>
        </w:rPr>
        <w:fldChar w:fldCharType="begin"/>
      </w:r>
      <w:r w:rsidR="00C34584">
        <w:rPr>
          <w:color w:val="000000"/>
          <w:lang w:val="de-CH"/>
        </w:rPr>
        <w:instrText xml:space="preserve"> REF  Auswirkungen_der_Aussetzung \h  \* MERGEFORMAT </w:instrText>
      </w:r>
      <w:r w:rsidR="00C34584">
        <w:rPr>
          <w:color w:val="000000"/>
          <w:lang w:val="de-CH"/>
        </w:rPr>
      </w:r>
      <w:r w:rsidR="00C34584">
        <w:rPr>
          <w:color w:val="000000"/>
          <w:lang w:val="de-CH"/>
        </w:rPr>
        <w:fldChar w:fldCharType="separate"/>
      </w:r>
      <w:r w:rsidR="00CB3A8D">
        <w:rPr>
          <w:color w:val="000000"/>
          <w:lang w:val="de-CH"/>
        </w:rPr>
        <w:t>20.</w:t>
      </w:r>
      <w:r w:rsidR="00C34584">
        <w:rPr>
          <w:color w:val="000000"/>
          <w:lang w:val="de-CH"/>
        </w:rPr>
        <w:fldChar w:fldCharType="end"/>
      </w:r>
      <w:r w:rsidR="00887808" w:rsidRPr="00B432A3">
        <w:rPr>
          <w:color w:val="000000"/>
          <w:lang w:val="de-CH"/>
        </w:rPr>
        <w:t xml:space="preserve"> </w:t>
      </w:r>
      <w:r w:rsidR="00DE5BC3" w:rsidRPr="00B432A3">
        <w:rPr>
          <w:color w:val="000000"/>
          <w:lang w:val="de-CH"/>
        </w:rPr>
        <w:t>ein</w:t>
      </w:r>
      <w:r w:rsidR="00887808" w:rsidRPr="00967DA2">
        <w:rPr>
          <w:color w:val="000000"/>
          <w:lang w:val="de-CH"/>
        </w:rPr>
        <w:t xml:space="preserve"> Ersatzregisseur/eine Ersatzregisseurin bestimmt</w:t>
      </w:r>
      <w:r w:rsidR="00D7114C" w:rsidRPr="00967DA2">
        <w:rPr>
          <w:color w:val="000000"/>
          <w:lang w:val="de-CH"/>
        </w:rPr>
        <w:t>.</w:t>
      </w:r>
    </w:p>
    <w:bookmarkStart w:id="71" w:name="_Toc242125685"/>
    <w:bookmarkStart w:id="72" w:name="_Toc242130833"/>
    <w:p w14:paraId="3B968DC8" w14:textId="537BA9A6" w:rsidR="00817A89" w:rsidRPr="00967DA2"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73" w:author="Nathalie JAYET" w:date="2021-11-10T15:41:00Z" w:original="6."/>
        </w:fldChar>
      </w:r>
      <w:r w:rsidR="00817A89" w:rsidRPr="00967DA2">
        <w:rPr>
          <w:color w:val="000000"/>
          <w:lang w:val="de-CH"/>
        </w:rPr>
        <w:tab/>
      </w:r>
      <w:bookmarkEnd w:id="71"/>
      <w:bookmarkEnd w:id="72"/>
      <w:r w:rsidR="00DE5BC3" w:rsidRPr="00967DA2">
        <w:rPr>
          <w:color w:val="000000"/>
          <w:lang w:val="de-CH"/>
        </w:rPr>
        <w:t>ABTRETUNG AN DRITTE</w:t>
      </w:r>
    </w:p>
    <w:p w14:paraId="19CA02BB" w14:textId="47202574" w:rsidR="00817A89" w:rsidRPr="00967DA2" w:rsidRDefault="00DE5BC3" w:rsidP="004A1142">
      <w:pPr>
        <w:jc w:val="both"/>
        <w:rPr>
          <w:color w:val="000000"/>
          <w:lang w:val="de-CH"/>
        </w:rPr>
      </w:pPr>
      <w:r w:rsidRPr="00967DA2">
        <w:rPr>
          <w:color w:val="000000"/>
          <w:lang w:val="de-CH"/>
        </w:rPr>
        <w:t xml:space="preserve">Die sich aus dem Arbeitsvertrag ergebenden Rechte und Pflichten </w:t>
      </w:r>
      <w:r w:rsidR="001A1097" w:rsidRPr="00967DA2">
        <w:rPr>
          <w:color w:val="000000"/>
          <w:lang w:val="de-CH"/>
        </w:rPr>
        <w:t>können von einer Vertragspartei nur mit schriftlichem Einverständnis der jeweils anderen Partei abgetreten werden.</w:t>
      </w:r>
    </w:p>
    <w:bookmarkStart w:id="74" w:name="_Toc242125686"/>
    <w:bookmarkStart w:id="75" w:name="_Toc242130834"/>
    <w:p w14:paraId="75D787F0" w14:textId="096A2494" w:rsidR="00817A89" w:rsidRPr="00967DA2"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76" w:author="Nathalie JAYET" w:date="2021-11-10T15:41:00Z" w:original="7."/>
        </w:fldChar>
      </w:r>
      <w:r w:rsidR="00817A89" w:rsidRPr="00967DA2">
        <w:rPr>
          <w:color w:val="000000"/>
          <w:lang w:val="de-CH"/>
        </w:rPr>
        <w:tab/>
      </w:r>
      <w:bookmarkEnd w:id="74"/>
      <w:bookmarkEnd w:id="75"/>
      <w:r w:rsidR="00DE5BC3" w:rsidRPr="00967DA2">
        <w:rPr>
          <w:color w:val="000000"/>
          <w:lang w:val="de-CH"/>
        </w:rPr>
        <w:t>VERTRAGSAUFLÖSUNG</w:t>
      </w:r>
    </w:p>
    <w:p w14:paraId="6886F161" w14:textId="3C06E8EB" w:rsidR="006C7BED" w:rsidRPr="00967DA2" w:rsidRDefault="001A1097" w:rsidP="004A1142">
      <w:pPr>
        <w:jc w:val="both"/>
        <w:rPr>
          <w:color w:val="000000"/>
          <w:lang w:val="de-CH"/>
        </w:rPr>
      </w:pPr>
      <w:r w:rsidRPr="00967DA2">
        <w:rPr>
          <w:color w:val="000000"/>
          <w:lang w:val="de-CH"/>
        </w:rPr>
        <w:t>Mit Erreichen der vereinbarten Vertragslaufzeit tritt der vorliegende Vertrag ausser Kraft. In allen anderen Fällen kommen die Bestimmungen des Obligationenrechts über die Beendigung von Arbeitsverhältnissen zur Anwendung.</w:t>
      </w:r>
    </w:p>
    <w:p w14:paraId="1BE7055C" w14:textId="77777777" w:rsidR="00A61B2D" w:rsidRPr="00967DA2" w:rsidRDefault="00A61B2D" w:rsidP="004A1142">
      <w:pPr>
        <w:pStyle w:val="SECTIONS"/>
        <w:spacing w:before="280"/>
        <w:jc w:val="both"/>
        <w:rPr>
          <w:color w:val="000000"/>
          <w:sz w:val="22"/>
          <w:szCs w:val="22"/>
          <w:lang w:val="de-CH"/>
        </w:rPr>
        <w:sectPr w:rsidR="00A61B2D" w:rsidRPr="00967DA2" w:rsidSect="008A6925">
          <w:headerReference w:type="even" r:id="rId18"/>
          <w:headerReference w:type="default" r:id="rId19"/>
          <w:headerReference w:type="first" r:id="rId20"/>
          <w:footerReference w:type="first" r:id="rId21"/>
          <w:pgSz w:w="11907" w:h="16840" w:code="9"/>
          <w:pgMar w:top="1701" w:right="1559" w:bottom="1701" w:left="1418" w:header="567" w:footer="720" w:gutter="0"/>
          <w:cols w:space="720"/>
          <w:titlePg/>
          <w:docGrid w:linePitch="272"/>
        </w:sectPr>
      </w:pPr>
    </w:p>
    <w:p w14:paraId="08C55C36" w14:textId="2DFF1C45" w:rsidR="00817A89" w:rsidRPr="00967DA2" w:rsidRDefault="00FF3BF5" w:rsidP="004A1142">
      <w:pPr>
        <w:pStyle w:val="SECTIONS"/>
        <w:spacing w:before="280"/>
        <w:jc w:val="both"/>
        <w:rPr>
          <w:color w:val="000000"/>
          <w:sz w:val="22"/>
          <w:szCs w:val="22"/>
          <w:lang w:val="de-CH"/>
        </w:rPr>
      </w:pPr>
      <w:r w:rsidRPr="00967DA2">
        <w:rPr>
          <w:color w:val="000000"/>
          <w:sz w:val="22"/>
          <w:szCs w:val="22"/>
          <w:lang w:val="de-CH"/>
        </w:rPr>
        <w:lastRenderedPageBreak/>
        <w:t>ABSCHNITT</w:t>
      </w:r>
      <w:r w:rsidR="00817A89" w:rsidRPr="00967DA2">
        <w:rPr>
          <w:color w:val="000000"/>
          <w:sz w:val="22"/>
          <w:szCs w:val="22"/>
          <w:lang w:val="de-CH"/>
        </w:rPr>
        <w:t xml:space="preserve"> II – </w:t>
      </w:r>
      <w:r w:rsidR="000A0F9B" w:rsidRPr="00967DA2">
        <w:rPr>
          <w:color w:val="000000"/>
          <w:sz w:val="22"/>
          <w:szCs w:val="22"/>
          <w:lang w:val="de-CH"/>
        </w:rPr>
        <w:t>URHEBERRECHT</w:t>
      </w:r>
    </w:p>
    <w:bookmarkStart w:id="77" w:name="_Toc242125687"/>
    <w:bookmarkStart w:id="78" w:name="_Toc242130835"/>
    <w:p w14:paraId="166F4987" w14:textId="01CFD58C" w:rsidR="00817A89" w:rsidRPr="00967DA2"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79" w:author="Nathalie JAYET" w:date="2021-11-10T15:41:00Z" w:original="8."/>
        </w:fldChar>
      </w:r>
      <w:r w:rsidR="00817A89" w:rsidRPr="00967DA2">
        <w:rPr>
          <w:color w:val="000000"/>
          <w:lang w:val="de-CH"/>
        </w:rPr>
        <w:tab/>
      </w:r>
      <w:r w:rsidR="000079D1" w:rsidRPr="00967DA2">
        <w:rPr>
          <w:color w:val="000000"/>
          <w:lang w:val="de-CH"/>
        </w:rPr>
        <w:t>URHEBERPERSÖNLICHKEITSRECHTE</w:t>
      </w:r>
      <w:bookmarkEnd w:id="77"/>
      <w:bookmarkEnd w:id="78"/>
    </w:p>
    <w:bookmarkStart w:id="80" w:name="_Toc242125688"/>
    <w:p w14:paraId="46648594" w14:textId="058AC056" w:rsidR="00A22A18"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81" w:author="Nathalie JAYET" w:date="2021-11-10T15:41:00Z" w:original="8.1."/>
        </w:fldChar>
      </w:r>
      <w:r w:rsidR="00817A89" w:rsidRPr="00967DA2">
        <w:rPr>
          <w:color w:val="000000"/>
          <w:lang w:val="de-CH"/>
        </w:rPr>
        <w:tab/>
      </w:r>
      <w:r w:rsidR="002D05D2" w:rsidRPr="00967DA2">
        <w:rPr>
          <w:color w:val="000000"/>
          <w:lang w:val="de-CH"/>
        </w:rPr>
        <w:t>Endgültiger Schnitt</w:t>
      </w:r>
      <w:bookmarkEnd w:id="80"/>
    </w:p>
    <w:p w14:paraId="196547D3" w14:textId="5A4193BD" w:rsidR="00817A89" w:rsidRPr="00967DA2" w:rsidRDefault="00F502C4" w:rsidP="004A1142">
      <w:pPr>
        <w:jc w:val="both"/>
        <w:rPr>
          <w:color w:val="000000"/>
          <w:lang w:val="de-CH"/>
        </w:rPr>
      </w:pPr>
      <w:r w:rsidRPr="00967DA2">
        <w:rPr>
          <w:color w:val="000000"/>
          <w:lang w:val="de-CH"/>
        </w:rPr>
        <w:t xml:space="preserve">Das WERK gilt als vollendet, sobald die endgültige Fassung </w:t>
      </w:r>
      <w:r w:rsidR="009A3D0C" w:rsidRPr="00967DA2">
        <w:rPr>
          <w:color w:val="000000"/>
          <w:lang w:val="de-CH"/>
        </w:rPr>
        <w:t>vorliegt</w:t>
      </w:r>
      <w:r w:rsidRPr="00967DA2">
        <w:rPr>
          <w:color w:val="000000"/>
          <w:lang w:val="de-CH"/>
        </w:rPr>
        <w:t>.</w:t>
      </w:r>
    </w:p>
    <w:p w14:paraId="5D8120F3" w14:textId="5A29AF92" w:rsidR="00817A89" w:rsidRPr="00967DA2" w:rsidRDefault="00731A90" w:rsidP="004A1142">
      <w:pPr>
        <w:jc w:val="both"/>
        <w:rPr>
          <w:color w:val="000000"/>
          <w:lang w:val="de-CH"/>
        </w:rPr>
      </w:pPr>
      <w:r w:rsidRPr="00967DA2">
        <w:rPr>
          <w:color w:val="000000"/>
          <w:lang w:val="de-CH"/>
        </w:rPr>
        <w:t>Der endgültige Schnitt (Final Cut) des WERKS wird festgelegt durch</w:t>
      </w:r>
    </w:p>
    <w:p w14:paraId="3DD9E611" w14:textId="7EABF7B7" w:rsidR="00817A89" w:rsidRPr="00967DA2" w:rsidRDefault="00E307CC" w:rsidP="004A1142">
      <w:pPr>
        <w:pStyle w:val="StyleABC"/>
        <w:spacing w:before="0"/>
        <w:jc w:val="both"/>
        <w:rPr>
          <w:color w:val="000000"/>
          <w:lang w:val="de-CH"/>
        </w:rPr>
      </w:pPr>
      <w:r w:rsidRPr="00967DA2">
        <w:rPr>
          <w:color w:val="000000"/>
          <w:lang w:val="de-CH"/>
        </w:rPr>
        <w:t>a)</w:t>
      </w:r>
      <w:r w:rsidR="00F076BD" w:rsidRPr="00967DA2">
        <w:rPr>
          <w:color w:val="000000"/>
          <w:lang w:val="de-CH"/>
        </w:rPr>
        <w:tab/>
      </w:r>
      <w:r w:rsidR="00731A90" w:rsidRPr="00967DA2">
        <w:rPr>
          <w:color w:val="000000"/>
          <w:lang w:val="de-CH"/>
        </w:rPr>
        <w:t>den Regisseur/die Regisseurin</w:t>
      </w:r>
      <w:r w:rsidR="00091E2F" w:rsidRPr="00967DA2">
        <w:rPr>
          <w:color w:val="000000"/>
          <w:lang w:val="de-CH"/>
        </w:rPr>
        <w:t>.</w:t>
      </w:r>
    </w:p>
    <w:p w14:paraId="6B5BE135" w14:textId="21187A85" w:rsidR="00817A89" w:rsidRPr="00967DA2" w:rsidRDefault="00D15866" w:rsidP="004A1142">
      <w:pPr>
        <w:pStyle w:val="StyleABC"/>
        <w:spacing w:before="0"/>
        <w:jc w:val="both"/>
        <w:rPr>
          <w:color w:val="000000"/>
          <w:lang w:val="de-CH"/>
        </w:rPr>
      </w:pPr>
      <w:r w:rsidRPr="00967DA2">
        <w:rPr>
          <w:color w:val="000000"/>
          <w:lang w:val="de-CH"/>
        </w:rPr>
        <w:t>b</w:t>
      </w:r>
      <w:r w:rsidR="00E307CC" w:rsidRPr="00967DA2">
        <w:rPr>
          <w:color w:val="000000"/>
          <w:lang w:val="de-CH"/>
        </w:rPr>
        <w:t>)</w:t>
      </w:r>
      <w:r w:rsidR="00F076BD" w:rsidRPr="00967DA2">
        <w:rPr>
          <w:color w:val="000000"/>
          <w:lang w:val="de-CH"/>
        </w:rPr>
        <w:tab/>
      </w:r>
      <w:r w:rsidR="00731A90" w:rsidRPr="00967DA2">
        <w:rPr>
          <w:color w:val="000000"/>
          <w:lang w:val="de-CH"/>
        </w:rPr>
        <w:t>den Regisseur/die Regisseurin und die Produzentin in gegenseitigem Einvernehmen.</w:t>
      </w:r>
    </w:p>
    <w:p w14:paraId="3EDB8F96" w14:textId="280A6A36" w:rsidR="00817A89" w:rsidRPr="00967DA2" w:rsidRDefault="00731A90" w:rsidP="004A1142">
      <w:pPr>
        <w:spacing w:before="60" w:after="60"/>
        <w:jc w:val="both"/>
        <w:rPr>
          <w:color w:val="000000"/>
          <w:lang w:val="de-CH"/>
        </w:rPr>
      </w:pPr>
      <w:r w:rsidRPr="00967DA2">
        <w:rPr>
          <w:color w:val="000000"/>
          <w:lang w:val="de-CH"/>
        </w:rPr>
        <w:t>Die Vertragsparteien vereinbaren die Wahl der Variante</w:t>
      </w:r>
      <w:r w:rsidR="004E5212" w:rsidRPr="00967DA2">
        <w:rPr>
          <w:color w:val="000000"/>
          <w:lang w:val="de-CH"/>
        </w:rPr>
        <w:t xml:space="preserve"> </w:t>
      </w:r>
      <w:r w:rsidR="004E5212" w:rsidRPr="00967DA2">
        <w:rPr>
          <w:color w:val="FF00FF"/>
          <w:lang w:val="de-CH"/>
        </w:rPr>
        <w:t>……</w:t>
      </w:r>
      <w:r w:rsidR="00091E2F" w:rsidRPr="00967DA2">
        <w:rPr>
          <w:lang w:val="de-CH"/>
        </w:rPr>
        <w:t xml:space="preserve"> </w:t>
      </w:r>
      <w:r w:rsidR="007273D6" w:rsidRPr="00967DA2">
        <w:rPr>
          <w:color w:val="000000"/>
          <w:lang w:val="de-CH"/>
        </w:rPr>
        <w:t>.</w:t>
      </w:r>
    </w:p>
    <w:p w14:paraId="08204589" w14:textId="39EE5C89" w:rsidR="00817A89" w:rsidRPr="00967DA2" w:rsidRDefault="00191E53" w:rsidP="006C3885">
      <w:pPr>
        <w:spacing w:before="120"/>
        <w:jc w:val="both"/>
        <w:rPr>
          <w:color w:val="000000"/>
          <w:lang w:val="de-CH"/>
        </w:rPr>
      </w:pPr>
      <w:r w:rsidRPr="00967DA2">
        <w:rPr>
          <w:color w:val="000000"/>
          <w:lang w:val="de-CH"/>
        </w:rPr>
        <w:t xml:space="preserve">Die </w:t>
      </w:r>
      <w:r w:rsidR="00E87845" w:rsidRPr="00967DA2">
        <w:rPr>
          <w:color w:val="000000"/>
          <w:lang w:val="de-CH"/>
        </w:rPr>
        <w:t>oben stehende Bestimmung ist auch auf die Filmmusik anwendbar</w:t>
      </w:r>
      <w:r w:rsidR="001805C6" w:rsidRPr="00967DA2">
        <w:rPr>
          <w:color w:val="000000"/>
          <w:lang w:val="de-CH"/>
        </w:rPr>
        <w:t>.</w:t>
      </w:r>
    </w:p>
    <w:p w14:paraId="59185CA7" w14:textId="065D8DC3" w:rsidR="00817A89" w:rsidRPr="00967DA2" w:rsidRDefault="00FE4DF5" w:rsidP="00C632C4">
      <w:pPr>
        <w:spacing w:before="60"/>
        <w:jc w:val="both"/>
        <w:rPr>
          <w:color w:val="000000"/>
          <w:lang w:val="de-CH"/>
        </w:rPr>
      </w:pPr>
      <w:r w:rsidRPr="00967DA2">
        <w:rPr>
          <w:color w:val="000000"/>
          <w:lang w:val="de-CH"/>
        </w:rPr>
        <w:t xml:space="preserve">Änderungen oder Kürzungen des endgültigen Schnitts ohne die schriftliche Zustimmung des Regisseurs/der Regisseurin sind in jedem Fall untersagt. Vorbehalten bleiben Änderungen oder Kürzungen, die vor oder während der Auswertung durch die Zensur </w:t>
      </w:r>
      <w:r w:rsidR="00CB58E5" w:rsidRPr="00967DA2">
        <w:rPr>
          <w:color w:val="000000"/>
          <w:lang w:val="de-CH"/>
        </w:rPr>
        <w:t>angeordnet</w:t>
      </w:r>
      <w:r w:rsidRPr="00967DA2">
        <w:rPr>
          <w:color w:val="000000"/>
          <w:lang w:val="de-CH"/>
        </w:rPr>
        <w:t xml:space="preserve"> werden. </w:t>
      </w:r>
      <w:r w:rsidR="00CB58E5" w:rsidRPr="00967DA2">
        <w:rPr>
          <w:color w:val="000000"/>
          <w:lang w:val="de-CH"/>
        </w:rPr>
        <w:t>Solche allfälligen Änderungen sind stets durch den Regisseur/die Regisseurin vorzunehmen, es sei denn, er/</w:t>
      </w:r>
      <w:r w:rsidR="00D50993" w:rsidRPr="00967DA2">
        <w:rPr>
          <w:color w:val="000000"/>
          <w:lang w:val="de-CH"/>
        </w:rPr>
        <w:t>s</w:t>
      </w:r>
      <w:r w:rsidR="00CB58E5" w:rsidRPr="00967DA2">
        <w:rPr>
          <w:color w:val="000000"/>
          <w:lang w:val="de-CH"/>
        </w:rPr>
        <w:t>ie erklärt, dafür nicht zur Verfügung zu stehen.</w:t>
      </w:r>
    </w:p>
    <w:bookmarkStart w:id="82" w:name="_Toc242125689"/>
    <w:p w14:paraId="16A7623D" w14:textId="5ABD70EE" w:rsidR="00817A89"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83" w:author="Nathalie JAYET" w:date="2021-11-10T15:41:00Z" w:original="8.2."/>
        </w:fldChar>
      </w:r>
      <w:r w:rsidR="00817A89" w:rsidRPr="00967DA2">
        <w:rPr>
          <w:color w:val="000000"/>
          <w:lang w:val="de-CH"/>
        </w:rPr>
        <w:tab/>
      </w:r>
      <w:bookmarkEnd w:id="82"/>
      <w:r w:rsidR="0053012D" w:rsidRPr="00967DA2">
        <w:rPr>
          <w:color w:val="000000"/>
          <w:lang w:val="de-CH"/>
        </w:rPr>
        <w:t>Muster</w:t>
      </w:r>
      <w:r w:rsidR="009342A4" w:rsidRPr="00967DA2">
        <w:rPr>
          <w:color w:val="000000"/>
          <w:lang w:val="de-CH"/>
        </w:rPr>
        <w:t xml:space="preserve"> («Rushes»</w:t>
      </w:r>
      <w:r w:rsidR="002F1A4D" w:rsidRPr="00967DA2">
        <w:rPr>
          <w:color w:val="000000"/>
          <w:lang w:val="de-CH"/>
        </w:rPr>
        <w:t>, «Dailies»</w:t>
      </w:r>
      <w:r w:rsidR="009342A4" w:rsidRPr="00967DA2">
        <w:rPr>
          <w:color w:val="000000"/>
          <w:lang w:val="de-CH"/>
        </w:rPr>
        <w:t>)</w:t>
      </w:r>
    </w:p>
    <w:p w14:paraId="2E708365" w14:textId="4CEA13EA" w:rsidR="00817A89" w:rsidRPr="00967DA2" w:rsidRDefault="00315BEB" w:rsidP="004A1142">
      <w:pPr>
        <w:jc w:val="both"/>
        <w:rPr>
          <w:color w:val="000000"/>
          <w:lang w:val="de-CH"/>
        </w:rPr>
      </w:pPr>
      <w:r w:rsidRPr="00967DA2">
        <w:rPr>
          <w:color w:val="000000"/>
          <w:lang w:val="de-CH"/>
        </w:rPr>
        <w:t xml:space="preserve">Die Produzentin sieht davon ab, </w:t>
      </w:r>
      <w:r w:rsidR="00EE2366" w:rsidRPr="00967DA2">
        <w:rPr>
          <w:color w:val="000000"/>
          <w:lang w:val="de-CH"/>
        </w:rPr>
        <w:t xml:space="preserve">die Muster </w:t>
      </w:r>
      <w:r w:rsidR="009342A4" w:rsidRPr="00967DA2">
        <w:rPr>
          <w:color w:val="000000"/>
          <w:lang w:val="de-CH"/>
        </w:rPr>
        <w:t xml:space="preserve">(«Rushies», «Dailies») </w:t>
      </w:r>
      <w:r w:rsidR="00EE2366" w:rsidRPr="00967DA2">
        <w:rPr>
          <w:color w:val="000000"/>
          <w:lang w:val="de-CH"/>
        </w:rPr>
        <w:t>des WERKS ohne die schriftliche Zustimmung des Regisseurs/der Regisseurin in irgendeiner Weise zu verwenden, insbesondere um sie in ein anderes W</w:t>
      </w:r>
      <w:r w:rsidR="00041361" w:rsidRPr="00967DA2">
        <w:rPr>
          <w:color w:val="000000"/>
          <w:lang w:val="de-CH"/>
        </w:rPr>
        <w:t>erk</w:t>
      </w:r>
      <w:r w:rsidR="00EE2366" w:rsidRPr="00967DA2">
        <w:rPr>
          <w:color w:val="000000"/>
          <w:lang w:val="de-CH"/>
        </w:rPr>
        <w:t xml:space="preserve"> einzuarbeiten.</w:t>
      </w:r>
    </w:p>
    <w:bookmarkStart w:id="84" w:name="_Toc242125690"/>
    <w:p w14:paraId="2D6D8D3D" w14:textId="6C097674" w:rsidR="00817A89" w:rsidRPr="00967DA2"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85" w:author="Nathalie JAYET" w:date="2021-11-10T15:41:00Z" w:original="8.3."/>
        </w:fldChar>
      </w:r>
      <w:r w:rsidR="00817A89" w:rsidRPr="00967DA2">
        <w:rPr>
          <w:color w:val="000000"/>
          <w:lang w:val="de-CH"/>
        </w:rPr>
        <w:tab/>
      </w:r>
      <w:bookmarkEnd w:id="84"/>
      <w:r w:rsidR="000079D1" w:rsidRPr="00967DA2">
        <w:rPr>
          <w:color w:val="000000"/>
          <w:lang w:val="de-CH"/>
        </w:rPr>
        <w:t>Originaltitel</w:t>
      </w:r>
    </w:p>
    <w:p w14:paraId="5ED024F1" w14:textId="4E457622" w:rsidR="00817A89" w:rsidRPr="00967DA2" w:rsidRDefault="000079D1" w:rsidP="004A1142">
      <w:pPr>
        <w:jc w:val="both"/>
        <w:rPr>
          <w:color w:val="000000"/>
          <w:lang w:val="de-CH"/>
        </w:rPr>
      </w:pPr>
      <w:r w:rsidRPr="00967DA2">
        <w:rPr>
          <w:color w:val="000000"/>
          <w:lang w:val="de-CH"/>
        </w:rPr>
        <w:t>Der endgültige Originaltitel des WERKS wird bestimmt</w:t>
      </w:r>
    </w:p>
    <w:p w14:paraId="72260BD6" w14:textId="33D55936" w:rsidR="00817A89" w:rsidRPr="00967DA2" w:rsidRDefault="00F076BD" w:rsidP="004A1142">
      <w:pPr>
        <w:pStyle w:val="StyleABC"/>
        <w:spacing w:before="0"/>
        <w:jc w:val="both"/>
        <w:rPr>
          <w:color w:val="000000"/>
          <w:lang w:val="de-CH"/>
        </w:rPr>
      </w:pPr>
      <w:r w:rsidRPr="00967DA2">
        <w:rPr>
          <w:color w:val="000000"/>
          <w:lang w:val="de-CH"/>
        </w:rPr>
        <w:t>a)</w:t>
      </w:r>
      <w:r w:rsidRPr="00967DA2">
        <w:rPr>
          <w:color w:val="000000"/>
          <w:lang w:val="de-CH"/>
        </w:rPr>
        <w:tab/>
      </w:r>
      <w:r w:rsidR="000079D1" w:rsidRPr="00967DA2">
        <w:rPr>
          <w:color w:val="000000"/>
          <w:lang w:val="de-CH"/>
        </w:rPr>
        <w:t>nach Absprache zwischen der Produzentin</w:t>
      </w:r>
      <w:r w:rsidR="00D8635B">
        <w:rPr>
          <w:color w:val="000000"/>
          <w:lang w:val="de-CH"/>
        </w:rPr>
        <w:t xml:space="preserve"> und</w:t>
      </w:r>
      <w:r w:rsidR="000079D1" w:rsidRPr="00967DA2">
        <w:rPr>
          <w:color w:val="000000"/>
          <w:lang w:val="de-CH"/>
        </w:rPr>
        <w:t xml:space="preserve"> dem </w:t>
      </w:r>
      <w:r w:rsidR="00E268D0" w:rsidRPr="00967DA2">
        <w:rPr>
          <w:color w:val="000000"/>
          <w:lang w:val="de-CH"/>
        </w:rPr>
        <w:t>Regisseur/der Regisseurin</w:t>
      </w:r>
      <w:r w:rsidR="00701197">
        <w:rPr>
          <w:color w:val="000000"/>
          <w:lang w:val="de-CH"/>
        </w:rPr>
        <w:t xml:space="preserve"> sowie gegeben</w:t>
      </w:r>
      <w:r w:rsidR="00994040">
        <w:rPr>
          <w:color w:val="000000"/>
          <w:lang w:val="de-CH"/>
        </w:rPr>
        <w:t>en</w:t>
      </w:r>
      <w:r w:rsidR="00701197">
        <w:rPr>
          <w:color w:val="000000"/>
          <w:lang w:val="de-CH"/>
        </w:rPr>
        <w:t>falls den anderen Miturheber/</w:t>
      </w:r>
      <w:r w:rsidR="00701197" w:rsidRPr="0042632B">
        <w:rPr>
          <w:color w:val="000000"/>
          <w:lang w:val="de-CH"/>
        </w:rPr>
        <w:t>innen</w:t>
      </w:r>
      <w:r w:rsidR="00144B5D" w:rsidRPr="0042632B">
        <w:rPr>
          <w:color w:val="000000"/>
          <w:lang w:val="de-CH"/>
        </w:rPr>
        <w:t>.</w:t>
      </w:r>
    </w:p>
    <w:p w14:paraId="38A10C3A" w14:textId="3BE5B55F" w:rsidR="00817A89" w:rsidRPr="00967DA2" w:rsidRDefault="00F076BD" w:rsidP="004A1142">
      <w:pPr>
        <w:pStyle w:val="StyleABC"/>
        <w:spacing w:before="0"/>
        <w:jc w:val="both"/>
        <w:rPr>
          <w:color w:val="000000"/>
          <w:lang w:val="de-CH"/>
        </w:rPr>
      </w:pPr>
      <w:r w:rsidRPr="00967DA2">
        <w:rPr>
          <w:color w:val="000000"/>
          <w:lang w:val="de-CH"/>
        </w:rPr>
        <w:t>b)</w:t>
      </w:r>
      <w:r w:rsidRPr="00967DA2">
        <w:rPr>
          <w:color w:val="000000"/>
          <w:lang w:val="de-CH"/>
        </w:rPr>
        <w:tab/>
      </w:r>
      <w:r w:rsidR="000079D1" w:rsidRPr="00967DA2">
        <w:rPr>
          <w:color w:val="000000"/>
          <w:lang w:val="de-CH"/>
        </w:rPr>
        <w:t>durch den Regisseur/die Regisseurin nach Anhörung der Produzentin</w:t>
      </w:r>
      <w:r w:rsidR="000F6076" w:rsidRPr="00967DA2">
        <w:rPr>
          <w:color w:val="000000"/>
          <w:lang w:val="de-CH"/>
        </w:rPr>
        <w:t>.</w:t>
      </w:r>
    </w:p>
    <w:p w14:paraId="155ECDBD" w14:textId="3CCD06AA" w:rsidR="00817A89" w:rsidRPr="00967DA2" w:rsidRDefault="00F076BD" w:rsidP="004A1142">
      <w:pPr>
        <w:pStyle w:val="StyleABC"/>
        <w:spacing w:before="0"/>
        <w:jc w:val="both"/>
        <w:rPr>
          <w:color w:val="000000"/>
          <w:lang w:val="de-CH"/>
        </w:rPr>
      </w:pPr>
      <w:r w:rsidRPr="00967DA2">
        <w:rPr>
          <w:color w:val="000000"/>
          <w:lang w:val="de-CH"/>
        </w:rPr>
        <w:t>c)</w:t>
      </w:r>
      <w:r w:rsidRPr="00967DA2">
        <w:rPr>
          <w:color w:val="000000"/>
          <w:lang w:val="de-CH"/>
        </w:rPr>
        <w:tab/>
      </w:r>
      <w:r w:rsidR="000079D1" w:rsidRPr="00967DA2">
        <w:rPr>
          <w:color w:val="000000"/>
          <w:szCs w:val="22"/>
          <w:lang w:val="de-CH"/>
        </w:rPr>
        <w:t>durch die Produzentin</w:t>
      </w:r>
      <w:r w:rsidR="00AF2FAC" w:rsidRPr="00967DA2">
        <w:rPr>
          <w:color w:val="000000"/>
          <w:lang w:val="de-CH"/>
        </w:rPr>
        <w:t>.</w:t>
      </w:r>
    </w:p>
    <w:p w14:paraId="710775C4" w14:textId="5B771693" w:rsidR="00817A89" w:rsidRPr="00967DA2" w:rsidRDefault="000079D1" w:rsidP="004A1142">
      <w:pPr>
        <w:spacing w:before="60"/>
        <w:jc w:val="both"/>
        <w:rPr>
          <w:color w:val="000000"/>
          <w:lang w:val="de-CH"/>
        </w:rPr>
      </w:pPr>
      <w:r w:rsidRPr="00967DA2">
        <w:rPr>
          <w:color w:val="000000"/>
          <w:lang w:val="de-CH"/>
        </w:rPr>
        <w:t xml:space="preserve">Die Vertragsparteien vereinbaren die Wahl der Variante </w:t>
      </w:r>
      <w:r w:rsidRPr="00967DA2">
        <w:rPr>
          <w:color w:val="FF00FF"/>
          <w:lang w:val="de-CH"/>
        </w:rPr>
        <w:t>……</w:t>
      </w:r>
      <w:r w:rsidR="00AF2FAC" w:rsidRPr="00967DA2">
        <w:rPr>
          <w:color w:val="000000"/>
          <w:lang w:val="de-CH"/>
        </w:rPr>
        <w:t>.</w:t>
      </w:r>
    </w:p>
    <w:bookmarkStart w:id="86" w:name="_Toc242125691"/>
    <w:p w14:paraId="463DE38D" w14:textId="2D3ECC4B" w:rsidR="00817A89" w:rsidRPr="00967DA2" w:rsidRDefault="00B76D6B" w:rsidP="004A1142">
      <w:pPr>
        <w:pStyle w:val="TITRE20"/>
        <w:spacing w:before="160"/>
        <w:jc w:val="both"/>
        <w:rPr>
          <w:b w:val="0"/>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87" w:author="Nathalie JAYET" w:date="2021-11-10T15:41:00Z" w:original="8.4."/>
        </w:fldChar>
      </w:r>
      <w:r w:rsidR="00B11851" w:rsidRPr="00967DA2">
        <w:rPr>
          <w:color w:val="000000"/>
          <w:lang w:val="de-CH"/>
        </w:rPr>
        <w:tab/>
      </w:r>
      <w:r w:rsidR="007D0F81" w:rsidRPr="00967DA2">
        <w:rPr>
          <w:color w:val="000000"/>
          <w:lang w:val="de-CH"/>
        </w:rPr>
        <w:t>Sprachversionen und</w:t>
      </w:r>
      <w:r w:rsidR="00817A89" w:rsidRPr="00967DA2">
        <w:rPr>
          <w:color w:val="000000"/>
          <w:lang w:val="de-CH"/>
        </w:rPr>
        <w:t xml:space="preserve"> </w:t>
      </w:r>
      <w:r w:rsidR="00E10E78" w:rsidRPr="00967DA2">
        <w:rPr>
          <w:color w:val="000000"/>
          <w:lang w:val="de-CH"/>
        </w:rPr>
        <w:t>Bonusmaterial</w:t>
      </w:r>
      <w:bookmarkEnd w:id="86"/>
      <w:r w:rsidR="00335275" w:rsidRPr="00967DA2">
        <w:rPr>
          <w:b w:val="0"/>
          <w:color w:val="000000"/>
          <w:lang w:val="de-CH"/>
        </w:rPr>
        <w:t xml:space="preserve"> </w:t>
      </w:r>
    </w:p>
    <w:p w14:paraId="4F4F8219" w14:textId="16795DBE" w:rsidR="00817A89" w:rsidRPr="00967DA2" w:rsidRDefault="0032761B" w:rsidP="004A1142">
      <w:pPr>
        <w:jc w:val="both"/>
        <w:rPr>
          <w:color w:val="000000"/>
          <w:lang w:val="de-CH"/>
        </w:rPr>
      </w:pPr>
      <w:r w:rsidRPr="00967DA2">
        <w:rPr>
          <w:color w:val="000000"/>
          <w:lang w:val="de-CH"/>
        </w:rPr>
        <w:t>Es wird vereinbart, dass der Regisseur/die Regisseurin angesichts seiner/ihrer Sprachkenntnisse an den synchronisierten und untertitelten Fassungen des WERKS in folgenden Sprachen mitwirkt:</w:t>
      </w:r>
      <w:r w:rsidR="00177DBE" w:rsidRPr="00967DA2">
        <w:rPr>
          <w:color w:val="000000"/>
          <w:lang w:val="de-CH"/>
        </w:rPr>
        <w:t xml:space="preserve"> </w:t>
      </w:r>
      <w:r w:rsidR="00355E14" w:rsidRPr="00967DA2">
        <w:rPr>
          <w:color w:val="FF00FF"/>
          <w:lang w:val="de-CH"/>
        </w:rPr>
        <w:t>……</w:t>
      </w:r>
      <w:r w:rsidR="00AF2FAC" w:rsidRPr="00967DA2">
        <w:rPr>
          <w:color w:val="000000"/>
          <w:lang w:val="de-CH"/>
        </w:rPr>
        <w:t xml:space="preserve"> .</w:t>
      </w:r>
    </w:p>
    <w:p w14:paraId="383EC5CF" w14:textId="535697FA" w:rsidR="00817A89" w:rsidRPr="00967DA2" w:rsidRDefault="00152549" w:rsidP="00C632C4">
      <w:pPr>
        <w:spacing w:before="60"/>
        <w:jc w:val="both"/>
        <w:rPr>
          <w:color w:val="000000"/>
          <w:lang w:val="de-CH"/>
        </w:rPr>
      </w:pPr>
      <w:r w:rsidRPr="00967DA2">
        <w:rPr>
          <w:color w:val="000000"/>
          <w:lang w:val="de-CH"/>
        </w:rPr>
        <w:t xml:space="preserve">Der Regisseur/Die Regisseurin </w:t>
      </w:r>
      <w:r w:rsidR="00667EB5" w:rsidRPr="00967DA2">
        <w:rPr>
          <w:color w:val="000000"/>
          <w:lang w:val="de-CH"/>
        </w:rPr>
        <w:t>übernimmt nicht die Aufgaben von Synchronisations- oder Untertitelungsverantwortlichen, die von der Produzentin oder Dritten, welche die entsprechenden Fassungen in Auftrag gegeben haben, engagiert wurden, wird jedoch nicht vom Übersetzungs- und Bearbeitungsprozess ausgeschlossen.</w:t>
      </w:r>
    </w:p>
    <w:p w14:paraId="5B377009" w14:textId="5003B55F" w:rsidR="00817A89" w:rsidRPr="003537D0" w:rsidRDefault="007D031C" w:rsidP="00C632C4">
      <w:pPr>
        <w:spacing w:before="60"/>
        <w:jc w:val="both"/>
        <w:rPr>
          <w:color w:val="000000"/>
          <w:highlight w:val="lightGray"/>
          <w:lang w:val="de-CH"/>
        </w:rPr>
      </w:pPr>
      <w:r w:rsidRPr="00967DA2">
        <w:rPr>
          <w:color w:val="000000"/>
          <w:lang w:val="de-CH"/>
        </w:rPr>
        <w:t>Ausserdem beteiligt sich der Regisseur/die Regisseurin stark an der Erstellung des Bonusmaterials (Making-of, Biografien, Auswahl der unveröffentlichten Szenen</w:t>
      </w:r>
      <w:r w:rsidR="00E10E78" w:rsidRPr="00205BD7">
        <w:rPr>
          <w:color w:val="000000"/>
          <w:lang w:val="de-CH"/>
        </w:rPr>
        <w:t>, divers</w:t>
      </w:r>
      <w:r w:rsidR="007E559A" w:rsidRPr="00205BD7">
        <w:rPr>
          <w:color w:val="000000"/>
          <w:lang w:val="de-CH"/>
        </w:rPr>
        <w:t xml:space="preserve">e Interviews </w:t>
      </w:r>
      <w:r w:rsidRPr="00205BD7">
        <w:rPr>
          <w:color w:val="000000"/>
          <w:lang w:val="de-CH"/>
        </w:rPr>
        <w:t>usw</w:t>
      </w:r>
      <w:r w:rsidRPr="006262A4">
        <w:rPr>
          <w:color w:val="000000"/>
          <w:lang w:val="de-CH"/>
        </w:rPr>
        <w:t>.)</w:t>
      </w:r>
      <w:r w:rsidR="006E6013">
        <w:rPr>
          <w:color w:val="000000"/>
          <w:lang w:val="de-CH"/>
        </w:rPr>
        <w:t>, das den Film im Internet oder auf den anderen audiovisuellen Datenträgern begleitet</w:t>
      </w:r>
      <w:r w:rsidRPr="006262A4">
        <w:rPr>
          <w:color w:val="000000"/>
          <w:lang w:val="de-CH"/>
        </w:rPr>
        <w:t>.</w:t>
      </w:r>
    </w:p>
    <w:p w14:paraId="78D2014D" w14:textId="3AFABE1A" w:rsidR="00817A89" w:rsidRPr="004B06B1" w:rsidRDefault="008E51B2" w:rsidP="00C632C4">
      <w:pPr>
        <w:spacing w:before="60"/>
        <w:jc w:val="both"/>
        <w:rPr>
          <w:color w:val="000000"/>
          <w:lang w:val="de-CH"/>
        </w:rPr>
      </w:pPr>
      <w:r w:rsidRPr="004B06B1">
        <w:rPr>
          <w:color w:val="000000"/>
          <w:lang w:val="de-CH"/>
        </w:rPr>
        <w:t>D</w:t>
      </w:r>
      <w:r w:rsidR="00A8491D" w:rsidRPr="004B06B1">
        <w:rPr>
          <w:color w:val="000000"/>
          <w:lang w:val="de-CH"/>
        </w:rPr>
        <w:t>ie mit diesen Arbeiten verbundenen Auslagen werden dem Regisseur/der Regisseurin erstattet.</w:t>
      </w:r>
    </w:p>
    <w:p w14:paraId="2B88E6BA" w14:textId="51867325" w:rsidR="00CE3019" w:rsidRPr="003E3F8E" w:rsidRDefault="00B6170F" w:rsidP="00C632C4">
      <w:pPr>
        <w:spacing w:before="60"/>
        <w:jc w:val="both"/>
        <w:rPr>
          <w:color w:val="000000"/>
          <w:lang w:val="de-CH"/>
        </w:rPr>
      </w:pPr>
      <w:r w:rsidRPr="004B06B1">
        <w:rPr>
          <w:color w:val="000000"/>
          <w:lang w:val="de-CH"/>
        </w:rPr>
        <w:t xml:space="preserve">Die Produzentin verpflichtet sich, die sich aus diesem Artikel ableitenden Verpflichtungen in alle Verträge zu übertragen, deren Gegenstand die Herstellung entsprechender Fassungen und/oder von </w:t>
      </w:r>
      <w:r w:rsidR="00B3712A" w:rsidRPr="004B06B1">
        <w:rPr>
          <w:color w:val="000000"/>
          <w:lang w:val="de-CH"/>
        </w:rPr>
        <w:t>Bonusmaterial</w:t>
      </w:r>
      <w:r w:rsidRPr="004B06B1">
        <w:rPr>
          <w:color w:val="000000"/>
          <w:lang w:val="de-CH"/>
        </w:rPr>
        <w:t xml:space="preserve"> ist</w:t>
      </w:r>
      <w:r w:rsidR="00817A89" w:rsidRPr="004B06B1">
        <w:rPr>
          <w:color w:val="000000"/>
          <w:lang w:val="de-CH"/>
        </w:rPr>
        <w:t>.</w:t>
      </w:r>
    </w:p>
    <w:bookmarkStart w:id="88" w:name="_Toc242125692"/>
    <w:p w14:paraId="3E083BDF" w14:textId="0027BCC3" w:rsidR="00817A89" w:rsidRPr="004B06B1" w:rsidRDefault="00B76D6B" w:rsidP="004A1142">
      <w:pPr>
        <w:pStyle w:val="TITRE20"/>
        <w:spacing w:before="160"/>
        <w:jc w:val="both"/>
        <w:rPr>
          <w:rFonts w:cs="Arial"/>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89" w:author="Nathalie JAYET" w:date="2021-11-10T15:41:00Z" w:original="8.5."/>
        </w:fldChar>
      </w:r>
      <w:r w:rsidR="00817A89" w:rsidRPr="004B06B1">
        <w:rPr>
          <w:rFonts w:cs="Arial"/>
          <w:color w:val="000000"/>
          <w:lang w:val="de-CH"/>
        </w:rPr>
        <w:tab/>
      </w:r>
      <w:bookmarkEnd w:id="88"/>
      <w:r w:rsidR="000079D1" w:rsidRPr="004B06B1">
        <w:rPr>
          <w:color w:val="000000"/>
          <w:lang w:val="de-CH"/>
        </w:rPr>
        <w:t>Vor- und Nachspann, Werbung</w:t>
      </w:r>
    </w:p>
    <w:p w14:paraId="5CEDACBB" w14:textId="14F81224" w:rsidR="00817A89" w:rsidRPr="004B06B1" w:rsidRDefault="00C632C4" w:rsidP="00C632C4">
      <w:pPr>
        <w:pStyle w:val="TITRE30"/>
        <w:spacing w:before="120"/>
        <w:jc w:val="both"/>
        <w:rPr>
          <w:b w:val="0"/>
          <w:color w:val="000000"/>
          <w:lang w:val="de-CH"/>
        </w:rPr>
      </w:pPr>
      <w:r w:rsidRPr="004B06B1">
        <w:rPr>
          <w:color w:val="000000"/>
          <w:lang w:val="de-CH"/>
        </w:rPr>
        <w:tab/>
      </w:r>
      <w:r w:rsidR="00B6170F" w:rsidRPr="004B06B1">
        <w:rPr>
          <w:b w:val="0"/>
          <w:color w:val="000000"/>
          <w:lang w:val="de-CH"/>
        </w:rPr>
        <w:t xml:space="preserve">Es wird vereinbart, dass der Vorname und Name des Regisseurs/der Regisseurin zwingend im Vor- und Nachspann des WERKS </w:t>
      </w:r>
      <w:r w:rsidR="00137E5A" w:rsidRPr="004B06B1">
        <w:rPr>
          <w:b w:val="0"/>
          <w:color w:val="000000"/>
          <w:lang w:val="de-CH"/>
        </w:rPr>
        <w:t xml:space="preserve">auf der Tafel allein </w:t>
      </w:r>
      <w:r w:rsidR="00B6170F" w:rsidRPr="004B06B1">
        <w:rPr>
          <w:b w:val="0"/>
          <w:color w:val="000000"/>
          <w:lang w:val="de-CH"/>
        </w:rPr>
        <w:t>in folgender Form wiedergegeben wird:</w:t>
      </w:r>
    </w:p>
    <w:p w14:paraId="25087028" w14:textId="7FEE5BBE" w:rsidR="00817A89" w:rsidRPr="004B06B1" w:rsidRDefault="00B6170F" w:rsidP="00C632C4">
      <w:pPr>
        <w:spacing w:before="60"/>
        <w:jc w:val="center"/>
        <w:rPr>
          <w:i/>
          <w:iCs/>
          <w:color w:val="FF00FF"/>
          <w:lang w:val="de-CH"/>
        </w:rPr>
      </w:pPr>
      <w:r w:rsidRPr="004B06B1">
        <w:rPr>
          <w:color w:val="FF00FF"/>
          <w:lang w:val="de-CH"/>
        </w:rPr>
        <w:t>EIN FILM VON</w:t>
      </w:r>
      <w:r w:rsidR="00817A89" w:rsidRPr="004B06B1">
        <w:rPr>
          <w:color w:val="FF00FF"/>
          <w:lang w:val="de-CH"/>
        </w:rPr>
        <w:t xml:space="preserve"> /</w:t>
      </w:r>
      <w:r w:rsidR="00AB6A89" w:rsidRPr="004B06B1">
        <w:rPr>
          <w:color w:val="FF00FF"/>
          <w:lang w:val="de-CH"/>
        </w:rPr>
        <w:t xml:space="preserve"> </w:t>
      </w:r>
      <w:r w:rsidR="003D6F29" w:rsidRPr="004B06B1">
        <w:rPr>
          <w:color w:val="FF00FF"/>
          <w:lang w:val="de-CH"/>
        </w:rPr>
        <w:t>UNTER DER REGIE VON</w:t>
      </w:r>
      <w:r w:rsidR="00AB6A89" w:rsidRPr="004B06B1">
        <w:rPr>
          <w:color w:val="FF00FF"/>
          <w:lang w:val="de-CH"/>
        </w:rPr>
        <w:t xml:space="preserve"> </w:t>
      </w:r>
      <w:r w:rsidR="00817A89" w:rsidRPr="004B06B1">
        <w:rPr>
          <w:color w:val="FF00FF"/>
          <w:lang w:val="de-CH"/>
        </w:rPr>
        <w:t>/ RE</w:t>
      </w:r>
      <w:r w:rsidR="003D6F29" w:rsidRPr="004B06B1">
        <w:rPr>
          <w:color w:val="FF00FF"/>
          <w:lang w:val="de-CH"/>
        </w:rPr>
        <w:t>GIE</w:t>
      </w:r>
      <w:r w:rsidR="00AF2FAC" w:rsidRPr="004B06B1">
        <w:rPr>
          <w:color w:val="FF00FF"/>
          <w:lang w:val="de-CH"/>
        </w:rPr>
        <w:t xml:space="preserve"> </w:t>
      </w:r>
      <w:r w:rsidR="00AF2FAC" w:rsidRPr="004B06B1">
        <w:rPr>
          <w:i/>
          <w:iCs/>
          <w:color w:val="FF00FF"/>
          <w:lang w:val="de-CH"/>
        </w:rPr>
        <w:t>(</w:t>
      </w:r>
      <w:r w:rsidR="003C53ED" w:rsidRPr="004B06B1">
        <w:rPr>
          <w:i/>
          <w:iCs/>
          <w:color w:val="FF00FF"/>
          <w:lang w:val="de-CH"/>
        </w:rPr>
        <w:t xml:space="preserve">Zutreffendes </w:t>
      </w:r>
      <w:r w:rsidR="003D6F29" w:rsidRPr="004B06B1">
        <w:rPr>
          <w:i/>
          <w:iCs/>
          <w:color w:val="FF00FF"/>
          <w:lang w:val="de-CH"/>
        </w:rPr>
        <w:t>auswählen</w:t>
      </w:r>
      <w:r w:rsidR="00AF2FAC" w:rsidRPr="004B06B1">
        <w:rPr>
          <w:i/>
          <w:iCs/>
          <w:color w:val="FF00FF"/>
          <w:lang w:val="de-CH"/>
        </w:rPr>
        <w:t>)</w:t>
      </w:r>
    </w:p>
    <w:p w14:paraId="4FC3696D" w14:textId="72483C08" w:rsidR="00AF2FAC" w:rsidRPr="004B06B1" w:rsidRDefault="003D6F29" w:rsidP="00C632C4">
      <w:pPr>
        <w:spacing w:after="60"/>
        <w:jc w:val="center"/>
        <w:rPr>
          <w:color w:val="FF00FF"/>
          <w:lang w:val="de-CH"/>
        </w:rPr>
      </w:pPr>
      <w:r w:rsidRPr="004B06B1">
        <w:rPr>
          <w:color w:val="FF00FF"/>
          <w:lang w:val="de-CH"/>
        </w:rPr>
        <w:t>Vorname und Name des Regisseurs/der Regisseurin</w:t>
      </w:r>
    </w:p>
    <w:p w14:paraId="698F77A2" w14:textId="326FA84F" w:rsidR="003D4536" w:rsidRPr="004B06B1" w:rsidRDefault="00F63DAE" w:rsidP="00C632C4">
      <w:pPr>
        <w:spacing w:before="60"/>
        <w:jc w:val="both"/>
        <w:rPr>
          <w:color w:val="000000"/>
          <w:lang w:val="de-CH"/>
        </w:rPr>
      </w:pPr>
      <w:r w:rsidRPr="004B06B1">
        <w:rPr>
          <w:color w:val="000000"/>
          <w:lang w:val="de-CH"/>
        </w:rPr>
        <w:t xml:space="preserve">Bei der Nennung des Vornamens und Namens des Regisseurs/der Regisseurin wird die gleiche Schrift </w:t>
      </w:r>
      <w:r w:rsidR="00633BCB" w:rsidRPr="004B06B1">
        <w:rPr>
          <w:color w:val="000000"/>
          <w:lang w:val="de-CH"/>
        </w:rPr>
        <w:t xml:space="preserve">und Schriftgrösse verwendet wie </w:t>
      </w:r>
      <w:r w:rsidR="003921A2" w:rsidRPr="004B06B1">
        <w:rPr>
          <w:color w:val="000000"/>
          <w:lang w:val="de-CH"/>
        </w:rPr>
        <w:t>bei der</w:t>
      </w:r>
      <w:r w:rsidR="00633BCB" w:rsidRPr="004B06B1">
        <w:rPr>
          <w:color w:val="000000"/>
          <w:lang w:val="de-CH"/>
        </w:rPr>
        <w:t xml:space="preserve"> Nennung der Hau</w:t>
      </w:r>
      <w:r w:rsidR="007C34C5" w:rsidRPr="004B06B1">
        <w:rPr>
          <w:color w:val="000000"/>
          <w:lang w:val="de-CH"/>
        </w:rPr>
        <w:t>p</w:t>
      </w:r>
      <w:r w:rsidR="00633BCB" w:rsidRPr="004B06B1">
        <w:rPr>
          <w:color w:val="000000"/>
          <w:lang w:val="de-CH"/>
        </w:rPr>
        <w:t>tdarsteller/innen.</w:t>
      </w:r>
    </w:p>
    <w:p w14:paraId="0450EDA0" w14:textId="5DB78CF8" w:rsidR="00817A89" w:rsidRPr="004B06B1" w:rsidRDefault="005B427A" w:rsidP="003D4536">
      <w:pPr>
        <w:spacing w:before="60"/>
        <w:jc w:val="both"/>
        <w:rPr>
          <w:color w:val="000000"/>
          <w:lang w:val="de-CH"/>
        </w:rPr>
      </w:pPr>
      <w:r w:rsidRPr="004B06B1">
        <w:rPr>
          <w:color w:val="000000"/>
          <w:lang w:val="de-CH"/>
        </w:rPr>
        <w:t>Die oben stehende</w:t>
      </w:r>
      <w:r w:rsidR="0082752A" w:rsidRPr="004B06B1">
        <w:rPr>
          <w:color w:val="000000"/>
          <w:lang w:val="de-CH"/>
        </w:rPr>
        <w:t>n</w:t>
      </w:r>
      <w:r w:rsidRPr="004B06B1">
        <w:rPr>
          <w:color w:val="000000"/>
          <w:lang w:val="de-CH"/>
        </w:rPr>
        <w:t xml:space="preserve"> Bestimmung</w:t>
      </w:r>
      <w:r w:rsidR="0082752A" w:rsidRPr="004B06B1">
        <w:rPr>
          <w:color w:val="000000"/>
          <w:lang w:val="de-CH"/>
        </w:rPr>
        <w:t>en</w:t>
      </w:r>
      <w:r w:rsidRPr="004B06B1">
        <w:rPr>
          <w:color w:val="000000"/>
          <w:lang w:val="de-CH"/>
        </w:rPr>
        <w:t xml:space="preserve"> </w:t>
      </w:r>
      <w:r w:rsidR="00BE3C9F" w:rsidRPr="004B06B1">
        <w:rPr>
          <w:color w:val="000000"/>
          <w:lang w:val="de-CH"/>
        </w:rPr>
        <w:t>sind</w:t>
      </w:r>
      <w:r w:rsidRPr="004B06B1">
        <w:rPr>
          <w:color w:val="000000"/>
          <w:lang w:val="de-CH"/>
        </w:rPr>
        <w:t xml:space="preserve"> auf das gesamte audiovisuelle, schriftliche und digitale Werbematerial für das WERK un</w:t>
      </w:r>
      <w:r w:rsidR="005E3FC5" w:rsidRPr="004B06B1">
        <w:rPr>
          <w:color w:val="000000"/>
          <w:lang w:val="de-CH"/>
        </w:rPr>
        <w:t>d</w:t>
      </w:r>
      <w:r w:rsidRPr="004B06B1">
        <w:rPr>
          <w:color w:val="000000"/>
          <w:lang w:val="de-CH"/>
        </w:rPr>
        <w:t xml:space="preserve"> insbesondere auf das Plakat anwendbar. Die Nennung des Titels des WERKS </w:t>
      </w:r>
      <w:r w:rsidR="00260F5F" w:rsidRPr="004B06B1">
        <w:rPr>
          <w:color w:val="000000"/>
          <w:lang w:val="de-CH"/>
        </w:rPr>
        <w:t>sowie der Hau</w:t>
      </w:r>
      <w:r w:rsidR="00D03C02" w:rsidRPr="004B06B1">
        <w:rPr>
          <w:color w:val="000000"/>
          <w:lang w:val="de-CH"/>
        </w:rPr>
        <w:t>p</w:t>
      </w:r>
      <w:r w:rsidR="00260F5F" w:rsidRPr="004B06B1">
        <w:rPr>
          <w:color w:val="000000"/>
          <w:lang w:val="de-CH"/>
        </w:rPr>
        <w:t>tdarsteller/innen bedingt zwingend die Nennung des Vornamens und Namens des Regisseurs/der Regisseurin in der oben genannten Form.</w:t>
      </w:r>
    </w:p>
    <w:p w14:paraId="2FB8B9B7" w14:textId="1F2111B4" w:rsidR="00817A89" w:rsidRPr="004B06B1" w:rsidRDefault="00F04241" w:rsidP="00C632C4">
      <w:pPr>
        <w:spacing w:before="60"/>
        <w:jc w:val="both"/>
        <w:rPr>
          <w:color w:val="000000"/>
          <w:lang w:val="de-CH"/>
        </w:rPr>
      </w:pPr>
      <w:r w:rsidRPr="004B06B1">
        <w:rPr>
          <w:color w:val="000000"/>
          <w:lang w:val="de-CH"/>
        </w:rPr>
        <w:lastRenderedPageBreak/>
        <w:t xml:space="preserve">Die Produzentin sorgt dafür, dass </w:t>
      </w:r>
      <w:r w:rsidR="00CF693F" w:rsidRPr="004B06B1">
        <w:rPr>
          <w:color w:val="000000"/>
          <w:lang w:val="de-CH"/>
        </w:rPr>
        <w:t>jede</w:t>
      </w:r>
      <w:r w:rsidR="004334E4" w:rsidRPr="004B06B1">
        <w:rPr>
          <w:color w:val="000000"/>
          <w:lang w:val="de-CH"/>
        </w:rPr>
        <w:t xml:space="preserve"> gedruckte oder digitale Pressedokumentation eine Filmografie des Regisseurs/der Regisseurin, </w:t>
      </w:r>
      <w:r w:rsidR="00663823" w:rsidRPr="004B06B1">
        <w:rPr>
          <w:color w:val="000000"/>
          <w:lang w:val="de-CH"/>
        </w:rPr>
        <w:t>ein</w:t>
      </w:r>
      <w:r w:rsidR="006B2DAA" w:rsidRPr="004B06B1">
        <w:rPr>
          <w:color w:val="000000"/>
          <w:lang w:val="de-CH"/>
        </w:rPr>
        <w:t>e</w:t>
      </w:r>
      <w:r w:rsidR="00663823" w:rsidRPr="004B06B1">
        <w:rPr>
          <w:color w:val="000000"/>
          <w:lang w:val="de-CH"/>
        </w:rPr>
        <w:t xml:space="preserve"> </w:t>
      </w:r>
      <w:r w:rsidR="00253E8D" w:rsidRPr="004B06B1">
        <w:rPr>
          <w:color w:val="000000"/>
          <w:lang w:val="de-CH"/>
        </w:rPr>
        <w:t>vom Regisseur/von der Regisseurin gutgeheissene Zusammenfassung des WERKS sowie eine von ihm/ihr verfasste Absichtserklärung bezüglich des WERKS enth</w:t>
      </w:r>
      <w:r w:rsidR="00CF693F" w:rsidRPr="004B06B1">
        <w:rPr>
          <w:color w:val="000000"/>
          <w:lang w:val="de-CH"/>
        </w:rPr>
        <w:t>ält</w:t>
      </w:r>
      <w:r w:rsidR="00253E8D" w:rsidRPr="004B06B1">
        <w:rPr>
          <w:color w:val="000000"/>
          <w:lang w:val="de-CH"/>
        </w:rPr>
        <w:t>.</w:t>
      </w:r>
    </w:p>
    <w:p w14:paraId="0B4DC63F" w14:textId="77777777" w:rsidR="000079D1" w:rsidRPr="004B06B1" w:rsidRDefault="000079D1" w:rsidP="000079D1">
      <w:pPr>
        <w:spacing w:before="60"/>
        <w:jc w:val="both"/>
        <w:rPr>
          <w:color w:val="000000"/>
          <w:lang w:val="de-CH"/>
        </w:rPr>
      </w:pPr>
      <w:r w:rsidRPr="004B06B1">
        <w:rPr>
          <w:color w:val="000000"/>
          <w:lang w:val="de-CH"/>
        </w:rPr>
        <w:t>Die Produzentin ist im Rahmen ihrer eigenen Werbung und der Werbung seiner/ihrer Verleiher/Verleiherinnen für die Einhaltung der vorliegenden Vertragsbestimmungen verantwortlich und verpflichtet sich ausserdem, auch von den Nutzern und insbesondere den Sendeunternehmen die Einhaltung der vorliegenden Vertragsbestimmungen zu verlangen. Bei groben Fehlern ist die Produzentin verpflichtet, das Werbematerial, welches nicht den obenstehenden Vertragsbe</w:t>
      </w:r>
      <w:r w:rsidRPr="004B06B1">
        <w:rPr>
          <w:color w:val="000000"/>
          <w:lang w:val="de-CH"/>
        </w:rPr>
        <w:softHyphen/>
        <w:t>stimmungen entspricht,</w:t>
      </w:r>
      <w:r w:rsidRPr="004B06B1">
        <w:rPr>
          <w:lang w:val="de-DE"/>
        </w:rPr>
        <w:t xml:space="preserve"> </w:t>
      </w:r>
      <w:r w:rsidRPr="004B06B1">
        <w:rPr>
          <w:color w:val="000000"/>
          <w:lang w:val="de-CH"/>
        </w:rPr>
        <w:t>korrigieren zu lassen.</w:t>
      </w:r>
    </w:p>
    <w:p w14:paraId="501F0898" w14:textId="70885549" w:rsidR="00473BE4" w:rsidRPr="004B06B1" w:rsidRDefault="00BC27E5" w:rsidP="000079D1">
      <w:pPr>
        <w:spacing w:before="60"/>
        <w:jc w:val="both"/>
        <w:rPr>
          <w:color w:val="000000"/>
          <w:lang w:val="de-CH"/>
        </w:rPr>
      </w:pPr>
      <w:r w:rsidRPr="004B06B1">
        <w:rPr>
          <w:color w:val="000000"/>
          <w:lang w:val="de-CH"/>
        </w:rPr>
        <w:t>Der Regisseur/die Regisseurin</w:t>
      </w:r>
      <w:r w:rsidR="000079D1" w:rsidRPr="004B06B1">
        <w:rPr>
          <w:color w:val="000000"/>
          <w:lang w:val="de-CH"/>
        </w:rPr>
        <w:t xml:space="preserve"> verpflichtet sich, vor der Erstvorführung des WERKS nicht ohne das Einverständnis der Produzentin mit den Medien oder der Öffentlichkeit zu kommunizieren</w:t>
      </w:r>
      <w:r w:rsidR="00817A89" w:rsidRPr="004B06B1">
        <w:rPr>
          <w:color w:val="000000"/>
          <w:lang w:val="de-CH"/>
        </w:rPr>
        <w:t>.</w:t>
      </w:r>
    </w:p>
    <w:bookmarkStart w:id="90" w:name="_Toc242125693"/>
    <w:p w14:paraId="519989BB" w14:textId="4CD3DF40" w:rsidR="00817A89" w:rsidRPr="004B06B1" w:rsidRDefault="00B76D6B" w:rsidP="004A1142">
      <w:pPr>
        <w:pStyle w:val="TITRE20"/>
        <w:spacing w:before="160"/>
        <w:jc w:val="both"/>
        <w:rPr>
          <w:rFonts w:cs="Arial"/>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91" w:author="Nathalie JAYET" w:date="2021-11-10T15:41:00Z" w:original="8.6."/>
        </w:fldChar>
      </w:r>
      <w:r w:rsidR="00817A89" w:rsidRPr="004B06B1">
        <w:rPr>
          <w:rFonts w:cs="Arial"/>
          <w:color w:val="000000"/>
          <w:lang w:val="de-CH"/>
        </w:rPr>
        <w:tab/>
      </w:r>
      <w:bookmarkEnd w:id="90"/>
      <w:r w:rsidR="00BC27E5" w:rsidRPr="004B06B1">
        <w:rPr>
          <w:color w:val="000000"/>
          <w:lang w:val="de-CH"/>
        </w:rPr>
        <w:t>Erwähnung der Urheberschaft</w:t>
      </w:r>
    </w:p>
    <w:p w14:paraId="0A45B4F6" w14:textId="44B509A0" w:rsidR="00473BE4" w:rsidRPr="004B06B1" w:rsidRDefault="00BC27E5" w:rsidP="004A1142">
      <w:pPr>
        <w:jc w:val="both"/>
        <w:rPr>
          <w:color w:val="000000"/>
          <w:lang w:val="de-CH"/>
        </w:rPr>
      </w:pPr>
      <w:r w:rsidRPr="004B06B1">
        <w:rPr>
          <w:color w:val="000000"/>
          <w:lang w:val="de-CH"/>
        </w:rPr>
        <w:t xml:space="preserve">Der Regisseur/die Regisseurin entscheidet in allen Fällen allein darüber, ob sein/ihr Name im Zusammenhang mit dem WERK, zu welchem er/sie beigetragen hat, erwähnt wird oder ob er/sie ein Pseudonym verwendet. Spätestens eine Woche nach Erhalt der endgültigen Montage teilt der </w:t>
      </w:r>
      <w:bookmarkStart w:id="92" w:name="_Hlk80868397"/>
      <w:r w:rsidRPr="004B06B1">
        <w:rPr>
          <w:color w:val="000000"/>
          <w:lang w:val="de-CH"/>
        </w:rPr>
        <w:t>Regisseur</w:t>
      </w:r>
      <w:bookmarkEnd w:id="92"/>
      <w:r w:rsidRPr="004B06B1">
        <w:rPr>
          <w:color w:val="000000"/>
          <w:lang w:val="de-CH"/>
        </w:rPr>
        <w:t>/die Regisseurin der Produzentin schriftlich seine/ihre Absichten mit</w:t>
      </w:r>
      <w:r w:rsidR="00817A89" w:rsidRPr="004B06B1">
        <w:rPr>
          <w:color w:val="000000"/>
          <w:lang w:val="de-CH"/>
        </w:rPr>
        <w:t>.</w:t>
      </w:r>
    </w:p>
    <w:bookmarkStart w:id="93" w:name="_Toc242125694"/>
    <w:p w14:paraId="2F3BF5AB" w14:textId="0CF66F4F" w:rsidR="00817A89" w:rsidRPr="004B06B1"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94" w:author="Nathalie JAYET" w:date="2021-11-10T15:41:00Z" w:original="8.7."/>
        </w:fldChar>
      </w:r>
      <w:r w:rsidR="00817A89" w:rsidRPr="004B06B1">
        <w:rPr>
          <w:color w:val="000000"/>
          <w:lang w:val="de-CH"/>
        </w:rPr>
        <w:tab/>
      </w:r>
      <w:bookmarkEnd w:id="93"/>
      <w:r w:rsidR="00BC27E5" w:rsidRPr="004B06B1">
        <w:rPr>
          <w:color w:val="000000"/>
          <w:lang w:val="de-CH"/>
        </w:rPr>
        <w:t>Aufbewahrung des Originalwerks und Schutz vor Zerstörung</w:t>
      </w:r>
    </w:p>
    <w:p w14:paraId="01005AA5" w14:textId="14A6782D" w:rsidR="00BC27E5" w:rsidRPr="004B06B1" w:rsidRDefault="00BC27E5" w:rsidP="00BC27E5">
      <w:pPr>
        <w:jc w:val="both"/>
        <w:rPr>
          <w:color w:val="000000"/>
          <w:lang w:val="de-CH"/>
        </w:rPr>
      </w:pPr>
      <w:r w:rsidRPr="004B06B1">
        <w:rPr>
          <w:color w:val="000000"/>
          <w:lang w:val="de-CH"/>
        </w:rPr>
        <w:t xml:space="preserve">Die Produzentin hat dafür zu sorgen, dass das WERK </w:t>
      </w:r>
      <w:r w:rsidRPr="004B06B1">
        <w:rPr>
          <w:color w:val="FF00FF"/>
          <w:lang w:val="de-CH"/>
        </w:rPr>
        <w:t>in der Schweiz</w:t>
      </w:r>
      <w:r w:rsidRPr="004B06B1">
        <w:rPr>
          <w:lang w:val="de-CH"/>
        </w:rPr>
        <w:t xml:space="preserve"> </w:t>
      </w:r>
      <w:r w:rsidRPr="004B06B1">
        <w:rPr>
          <w:color w:val="000000"/>
          <w:lang w:val="de-CH"/>
        </w:rPr>
        <w:t>in einem Labor oder bei einer geeigneten Stelle dauerhaft aufbewahrt wird (z.B. bei der Cinémathèque Suisse).</w:t>
      </w:r>
      <w:r w:rsidRPr="004B06B1">
        <w:rPr>
          <w:color w:val="000000"/>
          <w:lang w:val="de-DE"/>
        </w:rPr>
        <w:t xml:space="preserve"> </w:t>
      </w:r>
      <w:r w:rsidRPr="004B06B1">
        <w:rPr>
          <w:color w:val="000000"/>
          <w:lang w:val="de-CH"/>
        </w:rPr>
        <w:t>Auf Anfrage des Regisseurs/der Regisseurin hat die Produzentin den Hinterlegungsort anzugeben.</w:t>
      </w:r>
    </w:p>
    <w:p w14:paraId="7EE120F1" w14:textId="05A214DB" w:rsidR="00817A89" w:rsidRPr="004B06B1" w:rsidRDefault="00BC27E5" w:rsidP="00BC27E5">
      <w:pPr>
        <w:jc w:val="both"/>
        <w:rPr>
          <w:color w:val="000000"/>
          <w:lang w:val="de-CH"/>
        </w:rPr>
      </w:pPr>
      <w:r w:rsidRPr="004B06B1">
        <w:rPr>
          <w:color w:val="000000"/>
          <w:lang w:val="de-CH"/>
        </w:rPr>
        <w:t>Wurden mehrere Fassungen des WERKS hergestellt, sind die oben erwähnten Aufbewahrungs</w:t>
      </w:r>
      <w:r w:rsidRPr="004B06B1">
        <w:rPr>
          <w:color w:val="000000"/>
          <w:lang w:val="de-CH"/>
        </w:rPr>
        <w:softHyphen/>
        <w:t>vorschriften auf alle Fassungen anwendbar</w:t>
      </w:r>
      <w:r w:rsidR="00817A89" w:rsidRPr="004B06B1">
        <w:rPr>
          <w:color w:val="000000"/>
          <w:lang w:val="de-CH"/>
        </w:rPr>
        <w:t>.</w:t>
      </w:r>
    </w:p>
    <w:p w14:paraId="78165947" w14:textId="192C859B" w:rsidR="00714E76" w:rsidRPr="004B06B1" w:rsidRDefault="0046555A" w:rsidP="004A1142">
      <w:pPr>
        <w:spacing w:before="60"/>
        <w:jc w:val="both"/>
        <w:rPr>
          <w:color w:val="000000"/>
          <w:lang w:val="de-CH"/>
        </w:rPr>
      </w:pPr>
      <w:r w:rsidRPr="004B06B1">
        <w:rPr>
          <w:color w:val="000000"/>
          <w:lang w:val="de-CH"/>
        </w:rPr>
        <w:t>Die Produzentin verpflichtet sich, den Regisseur/die Regisseurin (</w:t>
      </w:r>
      <w:r w:rsidR="002E6FC8" w:rsidRPr="004B06B1">
        <w:rPr>
          <w:color w:val="000000"/>
          <w:lang w:val="de-CH"/>
        </w:rPr>
        <w:t>per</w:t>
      </w:r>
      <w:r w:rsidRPr="004B06B1">
        <w:rPr>
          <w:color w:val="000000"/>
          <w:lang w:val="de-CH"/>
        </w:rPr>
        <w:t xml:space="preserve"> eingeschriebene</w:t>
      </w:r>
      <w:r w:rsidR="002E6FC8" w:rsidRPr="004B06B1">
        <w:rPr>
          <w:color w:val="000000"/>
          <w:lang w:val="de-CH"/>
        </w:rPr>
        <w:t>m</w:t>
      </w:r>
      <w:r w:rsidRPr="004B06B1">
        <w:rPr>
          <w:color w:val="000000"/>
          <w:lang w:val="de-CH"/>
        </w:rPr>
        <w:t xml:space="preserve"> Brief) </w:t>
      </w:r>
      <w:r w:rsidR="0037014A" w:rsidRPr="004B06B1">
        <w:rPr>
          <w:color w:val="000000"/>
          <w:lang w:val="de-CH"/>
        </w:rPr>
        <w:t>zu informieren</w:t>
      </w:r>
      <w:r w:rsidRPr="004B06B1">
        <w:rPr>
          <w:color w:val="000000"/>
          <w:lang w:val="de-CH"/>
        </w:rPr>
        <w:t xml:space="preserve">, </w:t>
      </w:r>
      <w:r w:rsidR="0037014A" w:rsidRPr="004B06B1">
        <w:rPr>
          <w:color w:val="000000"/>
          <w:lang w:val="de-CH"/>
        </w:rPr>
        <w:t>falls</w:t>
      </w:r>
      <w:r w:rsidRPr="004B06B1">
        <w:rPr>
          <w:color w:val="000000"/>
          <w:lang w:val="de-CH"/>
        </w:rPr>
        <w:t xml:space="preserve"> sie die Absicht h</w:t>
      </w:r>
      <w:r w:rsidR="0037014A" w:rsidRPr="004B06B1">
        <w:rPr>
          <w:color w:val="000000"/>
          <w:lang w:val="de-CH"/>
        </w:rPr>
        <w:t>egt</w:t>
      </w:r>
      <w:r w:rsidRPr="004B06B1">
        <w:rPr>
          <w:color w:val="000000"/>
          <w:lang w:val="de-CH"/>
        </w:rPr>
        <w:t>,</w:t>
      </w:r>
      <w:r w:rsidR="0037014A" w:rsidRPr="004B06B1">
        <w:rPr>
          <w:color w:val="000000"/>
          <w:lang w:val="de-CH"/>
        </w:rPr>
        <w:t xml:space="preserve"> irgendeinen Teil der Bild- und Tonnegative, der nicht für die endgültige Fassung verwendet wurde</w:t>
      </w:r>
      <w:r w:rsidR="00913F19" w:rsidRPr="004B06B1">
        <w:rPr>
          <w:color w:val="000000"/>
          <w:lang w:val="de-CH"/>
        </w:rPr>
        <w:t xml:space="preserve">, sowie jegliches Schnitt- und Tonmischungsmaterial zu zerstören. Unterlässt der Regisseur/die Regisseurin es, innerhalb von 15 (fünfzehn) Tagen ab Versand der Inkenntnissetzung </w:t>
      </w:r>
      <w:r w:rsidR="006258F1" w:rsidRPr="004B06B1">
        <w:rPr>
          <w:color w:val="000000"/>
          <w:lang w:val="de-CH"/>
        </w:rPr>
        <w:t xml:space="preserve">zu antworten und sich bereit zu erklären, für die Lagerungskosten des entsprechenden Materials aufzukommen, ist die Produzentin berechtigt, </w:t>
      </w:r>
      <w:r w:rsidR="00E95553" w:rsidRPr="004B06B1">
        <w:rPr>
          <w:color w:val="000000"/>
          <w:lang w:val="de-CH"/>
        </w:rPr>
        <w:t>di</w:t>
      </w:r>
      <w:r w:rsidR="006258F1" w:rsidRPr="004B06B1">
        <w:rPr>
          <w:color w:val="000000"/>
          <w:lang w:val="de-CH"/>
        </w:rPr>
        <w:t>es zu zerstören.</w:t>
      </w:r>
    </w:p>
    <w:bookmarkStart w:id="95" w:name="_Toc242125695"/>
    <w:bookmarkStart w:id="96" w:name="_Toc242130836"/>
    <w:p w14:paraId="0C6BE00C" w14:textId="0CEB7979" w:rsidR="00817A89" w:rsidRPr="004B06B1"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97" w:author="Nathalie JAYET" w:date="2021-11-10T15:41:00Z" w:original="9."/>
        </w:fldChar>
      </w:r>
      <w:r w:rsidR="00817A89" w:rsidRPr="004B06B1">
        <w:rPr>
          <w:color w:val="000000"/>
          <w:lang w:val="de-CH"/>
        </w:rPr>
        <w:tab/>
      </w:r>
      <w:bookmarkEnd w:id="95"/>
      <w:bookmarkEnd w:id="96"/>
      <w:r w:rsidR="00BC27E5" w:rsidRPr="004B06B1">
        <w:rPr>
          <w:color w:val="000000"/>
          <w:lang w:val="de-CH"/>
        </w:rPr>
        <w:t>VERMÖGENSRECHTE DES REGISSEURS/DER REGISSEURIN UND NUTZUNG DURCH DIE PRODUZENTIN</w:t>
      </w:r>
      <w:r w:rsidR="00817A89" w:rsidRPr="004B06B1">
        <w:rPr>
          <w:color w:val="000000"/>
          <w:lang w:val="de-CH"/>
        </w:rPr>
        <w:t xml:space="preserve"> </w:t>
      </w:r>
    </w:p>
    <w:p w14:paraId="217EEB87" w14:textId="276D8316" w:rsidR="00817A89" w:rsidRPr="004B06B1" w:rsidRDefault="00BC27E5" w:rsidP="004A1142">
      <w:pPr>
        <w:spacing w:before="60"/>
        <w:jc w:val="both"/>
        <w:rPr>
          <w:color w:val="000000"/>
          <w:lang w:val="de-CH"/>
        </w:rPr>
      </w:pPr>
      <w:r w:rsidRPr="004B06B1">
        <w:rPr>
          <w:color w:val="000000"/>
          <w:lang w:val="de-CH"/>
        </w:rPr>
        <w:t>Die im Folgenden erwähnten Rechte gelten sowohl für das ganze WERK wie auch für Ausschnitte davon</w:t>
      </w:r>
      <w:r w:rsidR="00817A89" w:rsidRPr="004B06B1">
        <w:rPr>
          <w:color w:val="000000"/>
          <w:lang w:val="de-CH"/>
        </w:rPr>
        <w:t>.</w:t>
      </w:r>
    </w:p>
    <w:bookmarkStart w:id="98" w:name="Wahrnehmung"/>
    <w:bookmarkStart w:id="99" w:name="_Toc242125696"/>
    <w:p w14:paraId="1D1E523E" w14:textId="322CFF01" w:rsidR="00817A89" w:rsidRPr="004B06B1" w:rsidRDefault="00B76D6B"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00" w:author="Nathalie JAYET" w:date="2021-11-10T15:41:00Z" w:original="9.1."/>
        </w:fldChar>
      </w:r>
      <w:bookmarkEnd w:id="98"/>
      <w:r w:rsidR="00817A89" w:rsidRPr="004B06B1">
        <w:rPr>
          <w:color w:val="000000"/>
          <w:lang w:val="de-CH"/>
        </w:rPr>
        <w:tab/>
      </w:r>
      <w:bookmarkEnd w:id="99"/>
      <w:r w:rsidR="00BC27E5" w:rsidRPr="004B06B1">
        <w:rPr>
          <w:color w:val="000000"/>
          <w:lang w:val="de-CH"/>
        </w:rPr>
        <w:t>Wahrnehmung der Urheberrechte durch die Verwertungsgesellschaft des Regisseurs/der Regisseurin</w:t>
      </w:r>
    </w:p>
    <w:p w14:paraId="2F45D0D8" w14:textId="6328558D" w:rsidR="00817A89" w:rsidRPr="004B06B1" w:rsidRDefault="00BC27E5" w:rsidP="004A1142">
      <w:pPr>
        <w:jc w:val="both"/>
        <w:rPr>
          <w:color w:val="000000"/>
          <w:lang w:val="de-CH"/>
        </w:rPr>
      </w:pPr>
      <w:r w:rsidRPr="004B06B1">
        <w:rPr>
          <w:color w:val="000000"/>
          <w:lang w:val="de-CH"/>
        </w:rPr>
        <w:t xml:space="preserve">Zusätzlich zu den Vergütungsansprüchen aus der obligatorischen Kollektivverwertung, hat der </w:t>
      </w:r>
      <w:r w:rsidR="00BF1206" w:rsidRPr="004B06B1">
        <w:rPr>
          <w:color w:val="000000"/>
          <w:lang w:val="de-CH"/>
        </w:rPr>
        <w:t>Regisseu</w:t>
      </w:r>
      <w:r w:rsidRPr="004B06B1">
        <w:rPr>
          <w:color w:val="000000"/>
          <w:lang w:val="de-CH"/>
        </w:rPr>
        <w:t xml:space="preserve">r/die </w:t>
      </w:r>
      <w:r w:rsidR="00BF1206" w:rsidRPr="004B06B1">
        <w:rPr>
          <w:color w:val="000000"/>
          <w:lang w:val="de-CH"/>
        </w:rPr>
        <w:t>Regisseu</w:t>
      </w:r>
      <w:r w:rsidRPr="004B06B1">
        <w:rPr>
          <w:color w:val="000000"/>
          <w:lang w:val="de-CH"/>
        </w:rPr>
        <w:t xml:space="preserve">rin als Mitglied der SSA gewisse im Urheberrechtsgesetz (URG) vorgesehene ausschliessliche Rechte der SSA zur Verwertung abgetreten. Die sich daraus ergebenden Entschädigungen werden folglich direkt zwischen der SSA und den Sendeunternehmen, sowie zwischen der SSA und anderen Nutzern des WERKS zugunsten der </w:t>
      </w:r>
      <w:r w:rsidR="00BF1206" w:rsidRPr="004B06B1">
        <w:rPr>
          <w:color w:val="000000"/>
          <w:lang w:val="de-CH"/>
        </w:rPr>
        <w:t>Regisseur</w:t>
      </w:r>
      <w:r w:rsidRPr="004B06B1">
        <w:rPr>
          <w:color w:val="000000"/>
          <w:lang w:val="de-CH"/>
        </w:rPr>
        <w:t>/</w:t>
      </w:r>
      <w:r w:rsidR="00BF1206" w:rsidRPr="004B06B1">
        <w:rPr>
          <w:color w:val="000000"/>
          <w:lang w:val="de-CH"/>
        </w:rPr>
        <w:t>Regisseu</w:t>
      </w:r>
      <w:r w:rsidRPr="004B06B1">
        <w:rPr>
          <w:color w:val="000000"/>
          <w:lang w:val="de-CH"/>
        </w:rPr>
        <w:t>rinnen ausgehandelt (wobei die SSA in der Schweiz und in Liechtenstein direkt, im Ausland hingegen über ihre Vertreterinnen handelt)</w:t>
      </w:r>
      <w:r w:rsidR="00CF21F8" w:rsidRPr="004B06B1">
        <w:rPr>
          <w:color w:val="000000"/>
          <w:lang w:val="de-CH"/>
        </w:rPr>
        <w:t>.</w:t>
      </w:r>
    </w:p>
    <w:p w14:paraId="2469AA6A" w14:textId="2F30E11B" w:rsidR="00714E76" w:rsidRPr="004B06B1" w:rsidRDefault="00B063D2" w:rsidP="006C392F">
      <w:pPr>
        <w:spacing w:before="60"/>
        <w:jc w:val="both"/>
        <w:rPr>
          <w:color w:val="000000"/>
          <w:lang w:val="de-CH"/>
        </w:rPr>
      </w:pPr>
      <w:r w:rsidRPr="004B06B1">
        <w:rPr>
          <w:color w:val="000000"/>
          <w:lang w:val="de-CH"/>
        </w:rPr>
        <w:t>Die SSA nimmt in den untenstehenden, ihr vorbehaltenen Territorien für ihre Mitglieder folgende Rechte wahr</w:t>
      </w:r>
      <w:r w:rsidR="00817A89" w:rsidRPr="004B06B1">
        <w:rPr>
          <w:color w:val="000000"/>
          <w:lang w:val="de-CH"/>
        </w:rPr>
        <w:t>:</w:t>
      </w:r>
    </w:p>
    <w:p w14:paraId="379E93EB" w14:textId="70153987" w:rsidR="00C632C4" w:rsidRPr="004B06B1" w:rsidRDefault="00B063D2" w:rsidP="004A1142">
      <w:pPr>
        <w:pStyle w:val="PUCESCARREAVANT3PT"/>
        <w:spacing w:before="0"/>
        <w:jc w:val="both"/>
        <w:rPr>
          <w:color w:val="000000"/>
          <w:lang w:val="de-CH"/>
        </w:rPr>
      </w:pPr>
      <w:r w:rsidRPr="004B06B1">
        <w:rPr>
          <w:b/>
          <w:color w:val="000000"/>
          <w:lang w:val="de-CH"/>
        </w:rPr>
        <w:t>Senderechte</w:t>
      </w:r>
      <w:r w:rsidRPr="004B06B1">
        <w:rPr>
          <w:color w:val="000000"/>
          <w:lang w:val="de-CH"/>
        </w:rPr>
        <w:t xml:space="preserve"> (unabhängig von den verwendeten technischen Mitteln</w:t>
      </w:r>
      <w:r w:rsidR="00817A89" w:rsidRPr="004B06B1">
        <w:rPr>
          <w:color w:val="000000"/>
          <w:lang w:val="de-CH"/>
        </w:rPr>
        <w:t>):</w:t>
      </w:r>
    </w:p>
    <w:p w14:paraId="04BB63FA" w14:textId="1DEAD119" w:rsidR="00A61AC6" w:rsidRPr="004B06B1" w:rsidRDefault="00BE1AB9" w:rsidP="00C632C4">
      <w:pPr>
        <w:pStyle w:val="PUCESCARREAVANT3PT"/>
        <w:numPr>
          <w:ilvl w:val="0"/>
          <w:numId w:val="0"/>
        </w:numPr>
        <w:spacing w:before="0"/>
        <w:ind w:left="284"/>
        <w:jc w:val="both"/>
        <w:rPr>
          <w:color w:val="000000"/>
          <w:lang w:val="de-CH"/>
        </w:rPr>
      </w:pPr>
      <w:r w:rsidRPr="004B06B1">
        <w:rPr>
          <w:color w:val="000000"/>
          <w:lang w:val="de-CH"/>
        </w:rPr>
        <w:t>Schweiz, Liechtenstein, Argentinien, Belgien, Bulgarien, Kanada, Spanien, Estland, Frankreich, Italien, Lettland, Luxemburg, Monaco, Polen</w:t>
      </w:r>
      <w:r w:rsidR="00D93C6A" w:rsidRPr="004B06B1">
        <w:rPr>
          <w:color w:val="000000"/>
          <w:lang w:val="de-CH"/>
        </w:rPr>
        <w:t>.</w:t>
      </w:r>
    </w:p>
    <w:p w14:paraId="39A2096D" w14:textId="77777777" w:rsidR="00BE1AB9" w:rsidRPr="004B06B1" w:rsidRDefault="00BE1AB9" w:rsidP="00BE1AB9">
      <w:pPr>
        <w:pStyle w:val="PUCESCARREAVANT3PT"/>
        <w:numPr>
          <w:ilvl w:val="0"/>
          <w:numId w:val="24"/>
        </w:numPr>
        <w:rPr>
          <w:bCs/>
          <w:color w:val="000000"/>
          <w:lang w:val="de-DE"/>
        </w:rPr>
      </w:pPr>
      <w:r w:rsidRPr="004B06B1">
        <w:rPr>
          <w:bCs/>
          <w:color w:val="000000"/>
          <w:lang w:val="de-CH"/>
        </w:rPr>
        <w:t xml:space="preserve">Recht auf </w:t>
      </w:r>
      <w:r w:rsidRPr="004B06B1">
        <w:rPr>
          <w:b/>
          <w:bCs/>
          <w:color w:val="000000"/>
          <w:lang w:val="de-CH"/>
        </w:rPr>
        <w:t>Zugänglichmachung</w:t>
      </w:r>
      <w:r w:rsidRPr="004B06B1">
        <w:rPr>
          <w:color w:val="000000"/>
          <w:lang w:val="de-CH"/>
        </w:rPr>
        <w:t xml:space="preserve"> (insbesondere Video-on-Demand mit oder ohne Herunterladen</w:t>
      </w:r>
      <w:r w:rsidRPr="004B06B1">
        <w:rPr>
          <w:bCs/>
          <w:color w:val="000000"/>
          <w:lang w:val="de-CH"/>
        </w:rPr>
        <w:t>):</w:t>
      </w:r>
    </w:p>
    <w:p w14:paraId="23F71B87" w14:textId="185064B4" w:rsidR="006D7E83" w:rsidRPr="004B06B1" w:rsidRDefault="00BE1AB9" w:rsidP="00BE1AB9">
      <w:pPr>
        <w:pStyle w:val="PUCESCARREAVANT3PT"/>
        <w:numPr>
          <w:ilvl w:val="0"/>
          <w:numId w:val="0"/>
        </w:numPr>
        <w:spacing w:before="0"/>
        <w:ind w:left="284"/>
        <w:jc w:val="both"/>
        <w:rPr>
          <w:color w:val="000000"/>
          <w:lang w:val="de-CH"/>
        </w:rPr>
      </w:pPr>
      <w:r w:rsidRPr="004B06B1">
        <w:rPr>
          <w:bCs/>
          <w:color w:val="000000"/>
          <w:lang w:val="de-CH"/>
        </w:rPr>
        <w:t>Schweiz, Liechtenstein, Belgien, Kanada, Spanien, Estland, Frankreich, Italien, Lettland, Luxemburg, Monaco, Polen.</w:t>
      </w:r>
      <w:r w:rsidRPr="004B06B1">
        <w:rPr>
          <w:bCs/>
          <w:color w:val="000000"/>
          <w:lang w:val="de-DE"/>
        </w:rPr>
        <w:t xml:space="preserve"> Hat eine Plattform ihren wirtschaftlichen Sitz in einem dieser Territorien, ist die SSA oder ihre Vertreterin Inhaberin des Rechts auf Zugänglichmachung für die ganze Welt</w:t>
      </w:r>
      <w:r w:rsidR="00DF4BAE" w:rsidRPr="004B06B1">
        <w:rPr>
          <w:lang w:val="de-CH"/>
        </w:rPr>
        <w:t>.</w:t>
      </w:r>
    </w:p>
    <w:p w14:paraId="2A34051E" w14:textId="55DFCF6B" w:rsidR="00BE1AB9" w:rsidRPr="004B06B1" w:rsidRDefault="00BE1AB9" w:rsidP="00BE1AB9">
      <w:pPr>
        <w:numPr>
          <w:ilvl w:val="0"/>
          <w:numId w:val="25"/>
        </w:numPr>
        <w:ind w:left="284"/>
        <w:jc w:val="both"/>
        <w:rPr>
          <w:color w:val="000000"/>
          <w:lang w:val="de-CH"/>
        </w:rPr>
      </w:pPr>
      <w:r w:rsidRPr="004B06B1">
        <w:rPr>
          <w:b/>
          <w:color w:val="000000"/>
          <w:lang w:val="de-CH"/>
        </w:rPr>
        <w:t>Vervielfältigungs</w:t>
      </w:r>
      <w:r w:rsidRPr="004B06B1">
        <w:rPr>
          <w:color w:val="000000"/>
          <w:lang w:val="de-CH"/>
        </w:rPr>
        <w:t xml:space="preserve">- und Verbreitungsrecht von für den öffentlichen Verkauf bestimmten </w:t>
      </w:r>
      <w:r w:rsidR="001225D7">
        <w:rPr>
          <w:color w:val="000000"/>
          <w:lang w:val="de-CH"/>
        </w:rPr>
        <w:t>Werkexemplaren</w:t>
      </w:r>
      <w:r w:rsidRPr="004B06B1">
        <w:rPr>
          <w:color w:val="000000"/>
          <w:lang w:val="de-CH"/>
        </w:rPr>
        <w:t>:</w:t>
      </w:r>
    </w:p>
    <w:p w14:paraId="2EF8F3F7" w14:textId="28B5229F" w:rsidR="00031EE1" w:rsidRPr="004B06B1" w:rsidRDefault="00BE1AB9" w:rsidP="00BE1AB9">
      <w:pPr>
        <w:pStyle w:val="PUCESCARREAVANT3PT"/>
        <w:numPr>
          <w:ilvl w:val="0"/>
          <w:numId w:val="0"/>
        </w:numPr>
        <w:spacing w:before="0"/>
        <w:ind w:left="284"/>
        <w:jc w:val="both"/>
        <w:rPr>
          <w:color w:val="000000"/>
          <w:lang w:val="de-CH"/>
        </w:rPr>
      </w:pPr>
      <w:r w:rsidRPr="004B06B1">
        <w:rPr>
          <w:color w:val="000000"/>
          <w:lang w:val="de-CH"/>
        </w:rPr>
        <w:t>Schweiz, Liechtenstein, Belgien, Spanien, Estland, Polen</w:t>
      </w:r>
      <w:r w:rsidR="00D93C6A" w:rsidRPr="004B06B1">
        <w:rPr>
          <w:color w:val="000000"/>
          <w:lang w:val="de-CH"/>
        </w:rPr>
        <w:t>.</w:t>
      </w:r>
    </w:p>
    <w:p w14:paraId="1FB42279" w14:textId="55F444F5" w:rsidR="00817A89" w:rsidRPr="004B06B1" w:rsidRDefault="00B76D6B" w:rsidP="004A1142">
      <w:pPr>
        <w:pStyle w:val="TITRE30"/>
        <w:spacing w:before="120"/>
        <w:jc w:val="both"/>
        <w:rPr>
          <w:b w:val="0"/>
          <w:color w:val="000000"/>
          <w:lang w:val="de-CH"/>
        </w:rPr>
      </w:pPr>
      <w:r>
        <w:rPr>
          <w:b w:val="0"/>
          <w:color w:val="000000"/>
          <w:lang w:val="de-CH"/>
        </w:rPr>
        <w:lastRenderedPageBreak/>
        <w:fldChar w:fldCharType="begin"/>
      </w:r>
      <w:r>
        <w:rPr>
          <w:b w:val="0"/>
          <w:color w:val="000000"/>
          <w:lang w:val="de-CH"/>
        </w:rPr>
        <w:instrText xml:space="preserve"> LISTNUM  LégalDéfaut </w:instrText>
      </w:r>
      <w:r>
        <w:rPr>
          <w:b w:val="0"/>
          <w:color w:val="000000"/>
          <w:lang w:val="de-CH"/>
        </w:rPr>
        <w:fldChar w:fldCharType="end">
          <w:numberingChange w:id="101" w:author="Nathalie JAYET" w:date="2021-11-10T15:41:00Z" w:original="9.1.1."/>
        </w:fldChar>
      </w:r>
      <w:r w:rsidR="00C53CC6" w:rsidRPr="004B06B1">
        <w:rPr>
          <w:b w:val="0"/>
          <w:color w:val="000000"/>
          <w:lang w:val="de-CH"/>
        </w:rPr>
        <w:tab/>
      </w:r>
      <w:r w:rsidR="00BE1AB9" w:rsidRPr="004B06B1">
        <w:rPr>
          <w:b w:val="0"/>
          <w:color w:val="000000"/>
          <w:lang w:val="de-CH"/>
        </w:rPr>
        <w:t>Garantie der SSA</w:t>
      </w:r>
    </w:p>
    <w:p w14:paraId="7DC4062F" w14:textId="77777777" w:rsidR="00BE1AB9" w:rsidRPr="004B06B1" w:rsidRDefault="00BE1AB9" w:rsidP="00BE1AB9">
      <w:pPr>
        <w:keepNext/>
        <w:jc w:val="both"/>
        <w:rPr>
          <w:color w:val="000000"/>
          <w:lang w:val="de-CH"/>
        </w:rPr>
      </w:pPr>
      <w:r w:rsidRPr="004B06B1">
        <w:rPr>
          <w:color w:val="000000"/>
          <w:lang w:val="de-CH"/>
        </w:rPr>
        <w:t>Sofern die Produzentin allen Vertragspartnern, mit welchen sie die Auswertung ihrer eigenen Rechte am WERK aushandelt, in Erinnerung ruft, dass der SSA oder ihren Vertreterinnen zugunsten des Urhebers/der Urheberin, deren Rechte sie verwalten, eine Entschädigung geschuldet ist (gemäss den in den oben erwähnten Territorien für die betreffende Nutzung geltenden Tarif- und Vertragsbeding</w:t>
      </w:r>
      <w:r w:rsidRPr="004B06B1">
        <w:rPr>
          <w:color w:val="000000"/>
          <w:lang w:val="de-CH"/>
        </w:rPr>
        <w:softHyphen/>
        <w:t>ungen), garantiert die SSA, dass weder sie noch ihre Vertreterinnen sich der Auswertung des WERKS durch die Produzentin oder durch von ihr befugte Dritte widersetzen, soweit bei dieser Auswertung die in diesen Territorien anwendbaren Tarif- und/oder Vertragsbedingungen eingehalten werden.</w:t>
      </w:r>
    </w:p>
    <w:p w14:paraId="4C7F7891" w14:textId="642E2784" w:rsidR="00817A89" w:rsidRPr="004B06B1" w:rsidRDefault="00BE1AB9" w:rsidP="00BE1AB9">
      <w:pPr>
        <w:spacing w:before="60"/>
        <w:jc w:val="both"/>
        <w:rPr>
          <w:color w:val="000000"/>
          <w:lang w:val="de-CH"/>
        </w:rPr>
      </w:pPr>
      <w:r w:rsidRPr="004B06B1">
        <w:rPr>
          <w:color w:val="000000"/>
          <w:lang w:val="de-CH"/>
        </w:rPr>
        <w:t>Anwendbar sind die Tarif- und/oder Vertragsbedingungen, die zum Zeitpunkt der Auswertung des WERKS in Kraft sind und die entweder von der SSA oder ihren Vertreterinnen für das betreffende Territorium festgesetzt wurden. Andernfalls gelten die Tarif- und/oder Vertragsbedingungen, die einvernehmlich mit dem Nutzer vereinbart wurden</w:t>
      </w:r>
      <w:r w:rsidR="00817A89" w:rsidRPr="004B06B1">
        <w:rPr>
          <w:color w:val="000000"/>
          <w:lang w:val="de-CH"/>
        </w:rPr>
        <w:t>.</w:t>
      </w:r>
    </w:p>
    <w:p w14:paraId="51413CC6" w14:textId="3AE898A6" w:rsidR="00817A89" w:rsidRPr="004B06B1" w:rsidRDefault="00B76D6B"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102" w:author="Nathalie JAYET" w:date="2021-11-10T15:41:00Z" w:original="9.1.2."/>
        </w:fldChar>
      </w:r>
      <w:r w:rsidR="00C53CC6" w:rsidRPr="004B06B1">
        <w:rPr>
          <w:b w:val="0"/>
          <w:color w:val="000000"/>
          <w:lang w:val="de-CH"/>
        </w:rPr>
        <w:tab/>
      </w:r>
      <w:r w:rsidR="00BE1AB9" w:rsidRPr="004B06B1">
        <w:rPr>
          <w:b w:val="0"/>
          <w:color w:val="000000"/>
          <w:lang w:val="de-CH"/>
        </w:rPr>
        <w:t>Verpflichtung der Produzentin</w:t>
      </w:r>
    </w:p>
    <w:p w14:paraId="4EC55990" w14:textId="2E9801F9" w:rsidR="00817A89" w:rsidRPr="004B06B1" w:rsidRDefault="00BE1AB9" w:rsidP="004A1142">
      <w:pPr>
        <w:jc w:val="both"/>
        <w:rPr>
          <w:color w:val="000000"/>
          <w:lang w:val="de-CH"/>
        </w:rPr>
      </w:pPr>
      <w:r w:rsidRPr="004B06B1">
        <w:rPr>
          <w:color w:val="000000"/>
          <w:lang w:val="de-CH"/>
        </w:rPr>
        <w:t>Die Produzentin verpflichtet sich, die SSA (oder ihre Vertreterinnen) nicht daran zu hindern, die ihr in den oben erwähnten Territorien vorbehaltenen Rechte gegenüber den Nutzern auszuüben</w:t>
      </w:r>
      <w:r w:rsidR="00817A89" w:rsidRPr="004B06B1">
        <w:rPr>
          <w:color w:val="000000"/>
          <w:lang w:val="de-CH"/>
        </w:rPr>
        <w:t>.</w:t>
      </w:r>
    </w:p>
    <w:p w14:paraId="0409B6CB" w14:textId="53878070" w:rsidR="00817A89" w:rsidRPr="004B06B1" w:rsidRDefault="00B76D6B"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103" w:author="Nathalie JAYET" w:date="2021-11-10T15:41:00Z" w:original="9.1.3."/>
        </w:fldChar>
      </w:r>
      <w:r w:rsidR="00C53CC6" w:rsidRPr="004B06B1">
        <w:rPr>
          <w:b w:val="0"/>
          <w:color w:val="000000"/>
          <w:lang w:val="de-CH"/>
        </w:rPr>
        <w:tab/>
      </w:r>
      <w:r w:rsidR="00BE1AB9" w:rsidRPr="004B06B1">
        <w:rPr>
          <w:b w:val="0"/>
          <w:color w:val="000000"/>
          <w:lang w:val="de-CH"/>
        </w:rPr>
        <w:t>Produzentin-Verleiherin</w:t>
      </w:r>
    </w:p>
    <w:p w14:paraId="03B6362F" w14:textId="27F8631F" w:rsidR="00817A89" w:rsidRPr="004B06B1" w:rsidRDefault="00BE1AB9" w:rsidP="004A1142">
      <w:pPr>
        <w:jc w:val="both"/>
        <w:rPr>
          <w:color w:val="000000"/>
          <w:lang w:val="de-CH"/>
        </w:rPr>
      </w:pPr>
      <w:r w:rsidRPr="004B06B1">
        <w:rPr>
          <w:color w:val="000000"/>
          <w:lang w:val="de-CH"/>
        </w:rPr>
        <w:t>Wenn die Produzentin in den oben erwähnten Territorien das WERK in Form von Tonbildträgern oder als Video-on-Demand selbst auswertet, entrichtet sie für die betreffenden Territorien in den anwendbaren Tarif- und/oder Vertragsbedingung vorgesehene Entschädigung</w:t>
      </w:r>
      <w:r w:rsidRPr="004B06B1">
        <w:rPr>
          <w:lang w:val="de-DE"/>
        </w:rPr>
        <w:t xml:space="preserve"> an </w:t>
      </w:r>
      <w:r w:rsidRPr="004B06B1">
        <w:rPr>
          <w:color w:val="000000"/>
          <w:lang w:val="de-CH"/>
        </w:rPr>
        <w:t>die SSA (oder an ihre Vertreterinnen</w:t>
      </w:r>
      <w:r w:rsidR="00817A89" w:rsidRPr="004B06B1">
        <w:rPr>
          <w:color w:val="000000"/>
          <w:lang w:val="de-CH"/>
        </w:rPr>
        <w:t>.</w:t>
      </w:r>
    </w:p>
    <w:p w14:paraId="0049518A" w14:textId="79F963BE" w:rsidR="00817A89" w:rsidRPr="004B06B1" w:rsidRDefault="00B76D6B"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104" w:author="Nathalie JAYET" w:date="2021-11-10T15:41:00Z" w:original="9.1.4."/>
        </w:fldChar>
      </w:r>
      <w:r w:rsidR="00C53CC6" w:rsidRPr="004B06B1">
        <w:rPr>
          <w:b w:val="0"/>
          <w:color w:val="000000"/>
          <w:lang w:val="de-CH"/>
        </w:rPr>
        <w:tab/>
      </w:r>
      <w:r w:rsidR="00BE1AB9" w:rsidRPr="004B06B1">
        <w:rPr>
          <w:b w:val="0"/>
          <w:color w:val="000000"/>
          <w:lang w:val="de-CH"/>
        </w:rPr>
        <w:t>Einhaltung der Tarif- und/oder Vertragsbedingungen</w:t>
      </w:r>
    </w:p>
    <w:p w14:paraId="17C9D1E8" w14:textId="1C84ED22" w:rsidR="00941EC5" w:rsidRPr="004B06B1" w:rsidRDefault="00BE1AB9" w:rsidP="004A1142">
      <w:pPr>
        <w:jc w:val="both"/>
        <w:rPr>
          <w:color w:val="000000"/>
          <w:lang w:val="de-CH"/>
        </w:rPr>
      </w:pPr>
      <w:r w:rsidRPr="004B06B1">
        <w:rPr>
          <w:color w:val="000000"/>
          <w:lang w:val="de-CH"/>
        </w:rPr>
        <w:t>Die SSA und ihre Vertreterinnen behalten sich die Möglichkeit vor, direkt gegen Nutzer vorzugehen, welche die Entschädigung nicht bezahlen, die sie gemäss den in den betreffenden Territorien geltenden Tarif- und/oder Vertragsbedingungen schulden</w:t>
      </w:r>
      <w:r w:rsidR="00C1271E" w:rsidRPr="004B06B1">
        <w:rPr>
          <w:color w:val="000000"/>
          <w:lang w:val="de-CH"/>
        </w:rPr>
        <w:t>.</w:t>
      </w:r>
    </w:p>
    <w:bookmarkStart w:id="105" w:name="Nutzung"/>
    <w:bookmarkStart w:id="106" w:name="_Toc242125697"/>
    <w:p w14:paraId="348682A8" w14:textId="7FBAD883" w:rsidR="00817A89" w:rsidRPr="004B06B1" w:rsidRDefault="00B76D6B" w:rsidP="004A1142">
      <w:pPr>
        <w:pStyle w:val="TITRE20"/>
        <w:spacing w:before="160"/>
        <w:jc w:val="both"/>
        <w:rPr>
          <w:rFonts w:cs="Arial"/>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107" w:author="Nathalie JAYET" w:date="2021-11-10T15:41:00Z" w:original="9.2."/>
        </w:fldChar>
      </w:r>
      <w:bookmarkEnd w:id="105"/>
      <w:r w:rsidR="00817A89" w:rsidRPr="004B06B1">
        <w:rPr>
          <w:rFonts w:cs="Arial"/>
          <w:color w:val="000000"/>
          <w:lang w:val="de-CH"/>
        </w:rPr>
        <w:tab/>
      </w:r>
      <w:bookmarkEnd w:id="106"/>
      <w:r w:rsidR="00BE1AB9" w:rsidRPr="004B06B1">
        <w:rPr>
          <w:color w:val="000000"/>
          <w:lang w:val="de-CH"/>
        </w:rPr>
        <w:t>Nutzung der Urheberrechte durch die Produzentin</w:t>
      </w:r>
    </w:p>
    <w:p w14:paraId="274F32EB" w14:textId="1242E48A" w:rsidR="00941EC5" w:rsidRPr="004B06B1" w:rsidRDefault="00BE1AB9" w:rsidP="004A1142">
      <w:pPr>
        <w:jc w:val="both"/>
        <w:rPr>
          <w:color w:val="000000"/>
          <w:lang w:val="de-CH"/>
        </w:rPr>
      </w:pPr>
      <w:r w:rsidRPr="004B06B1">
        <w:rPr>
          <w:color w:val="000000"/>
          <w:lang w:val="de-CH"/>
        </w:rPr>
        <w:t xml:space="preserve">Vorbehältlich der vollumfänglichen Erfüllung des vorliegenden Vertrags, der Bezahlung der darin vorgesehenen Vergütungen und der Achtung der Urheberpersönlichkeitsrechte räumen </w:t>
      </w:r>
      <w:bookmarkStart w:id="108" w:name="_Hlk80870177"/>
      <w:r w:rsidRPr="004B06B1">
        <w:rPr>
          <w:color w:val="000000"/>
          <w:lang w:val="de-CH"/>
        </w:rPr>
        <w:t xml:space="preserve">der Regisseur/die Regisseurin </w:t>
      </w:r>
      <w:bookmarkEnd w:id="108"/>
      <w:r w:rsidRPr="004B06B1">
        <w:rPr>
          <w:color w:val="000000"/>
          <w:lang w:val="de-CH"/>
        </w:rPr>
        <w:t xml:space="preserve">und die SSA der Produzentin während der in </w:t>
      </w:r>
      <w:r w:rsidRPr="00FB6B96">
        <w:rPr>
          <w:color w:val="000000"/>
          <w:lang w:val="de-CH"/>
        </w:rPr>
        <w:t xml:space="preserve">Artikel </w:t>
      </w:r>
      <w:r w:rsidR="00C34584">
        <w:rPr>
          <w:color w:val="000000"/>
          <w:lang w:val="de-CH"/>
        </w:rPr>
        <w:fldChar w:fldCharType="begin"/>
      </w:r>
      <w:r w:rsidR="00C34584">
        <w:rPr>
          <w:color w:val="000000"/>
          <w:lang w:val="de-CH"/>
        </w:rPr>
        <w:instrText xml:space="preserve"> REF  Laufzeit \h  \* MERGEFORMAT </w:instrText>
      </w:r>
      <w:r w:rsidR="00C34584">
        <w:rPr>
          <w:color w:val="000000"/>
          <w:lang w:val="de-CH"/>
        </w:rPr>
      </w:r>
      <w:r w:rsidR="00C34584">
        <w:rPr>
          <w:color w:val="000000"/>
          <w:lang w:val="de-CH"/>
        </w:rPr>
        <w:fldChar w:fldCharType="separate"/>
      </w:r>
      <w:r w:rsidR="00CB3A8D">
        <w:rPr>
          <w:color w:val="000000"/>
          <w:lang w:val="de-CH"/>
        </w:rPr>
        <w:t>10.</w:t>
      </w:r>
      <w:r w:rsidR="00C34584">
        <w:rPr>
          <w:color w:val="000000"/>
          <w:lang w:val="de-CH"/>
        </w:rPr>
        <w:fldChar w:fldCharType="end"/>
      </w:r>
      <w:r w:rsidRPr="00FB6B96">
        <w:rPr>
          <w:color w:val="000000"/>
          <w:lang w:val="de-CH"/>
        </w:rPr>
        <w:t xml:space="preserve"> bestimmten</w:t>
      </w:r>
      <w:r w:rsidRPr="004B06B1">
        <w:rPr>
          <w:color w:val="000000"/>
          <w:lang w:val="de-CH"/>
        </w:rPr>
        <w:t xml:space="preserve"> Laufzeit des Vertrags folgende ausschliessliche Rechte ein</w:t>
      </w:r>
      <w:r w:rsidR="00817A89" w:rsidRPr="004B06B1">
        <w:rPr>
          <w:color w:val="000000"/>
          <w:lang w:val="de-CH"/>
        </w:rPr>
        <w:t>:</w:t>
      </w:r>
    </w:p>
    <w:p w14:paraId="6F6162F7" w14:textId="77777777" w:rsidR="00304D3E" w:rsidRPr="004B06B1" w:rsidRDefault="00304D3E" w:rsidP="00304D3E">
      <w:pPr>
        <w:numPr>
          <w:ilvl w:val="0"/>
          <w:numId w:val="25"/>
        </w:numPr>
        <w:ind w:left="284"/>
        <w:jc w:val="both"/>
        <w:rPr>
          <w:color w:val="000000"/>
          <w:lang w:val="de-CH"/>
        </w:rPr>
      </w:pPr>
      <w:r w:rsidRPr="004B06B1">
        <w:rPr>
          <w:color w:val="000000"/>
          <w:lang w:val="de-CH"/>
        </w:rPr>
        <w:t xml:space="preserve">das Recht, unter Verwendung beliebiger audiovisueller Mittel ein WERK zu </w:t>
      </w:r>
      <w:r w:rsidRPr="004B06B1">
        <w:rPr>
          <w:b/>
          <w:color w:val="000000"/>
          <w:lang w:val="de-CH"/>
        </w:rPr>
        <w:t>produzieren</w:t>
      </w:r>
      <w:r w:rsidRPr="004B06B1">
        <w:rPr>
          <w:color w:val="000000"/>
          <w:lang w:val="de-CH"/>
        </w:rPr>
        <w:t>, einschliesslich des Rechts, Schwarzweiss-Bilder oder farbige Bilder, die Originaltonspur und Synchronversionen sowie die Titel und Untertitel des WERKS mit allen zur Verfügung stehenden technischen Mitteln sowie Stills oder Photographien von Filmszenen aufzunehmen oder aufnehmen zu lassen, und zwar auf allen Datenträgern, in allen Formaten und unter Verwendung aller Bildformate,</w:t>
      </w:r>
    </w:p>
    <w:p w14:paraId="061E8330" w14:textId="77777777" w:rsidR="00304D3E" w:rsidRPr="004B06B1" w:rsidRDefault="00304D3E" w:rsidP="00304D3E">
      <w:pPr>
        <w:numPr>
          <w:ilvl w:val="0"/>
          <w:numId w:val="25"/>
        </w:numPr>
        <w:ind w:left="284"/>
        <w:jc w:val="both"/>
        <w:rPr>
          <w:color w:val="000000"/>
          <w:lang w:val="de-CH"/>
        </w:rPr>
      </w:pPr>
      <w:r w:rsidRPr="004B06B1">
        <w:rPr>
          <w:color w:val="000000"/>
          <w:lang w:val="de-CH"/>
        </w:rPr>
        <w:t xml:space="preserve">das Recht auf </w:t>
      </w:r>
      <w:r w:rsidRPr="004B06B1">
        <w:rPr>
          <w:b/>
          <w:color w:val="000000"/>
          <w:lang w:val="de-CH"/>
        </w:rPr>
        <w:t>öffentliche Vorführung</w:t>
      </w:r>
      <w:r w:rsidRPr="004B06B1">
        <w:rPr>
          <w:color w:val="000000"/>
          <w:lang w:val="de-CH"/>
        </w:rPr>
        <w:t xml:space="preserve"> des WERKS in der Originalsprachfassung (sei es in Synchronversionen oder untertitelten Fassungen) in allen Kinosälen mit oder ohne Eintrittsgebühr im kommerziellen oder nicht kommerziellen Sektor, auf Filmmärkten und an Filmfestivals;</w:t>
      </w:r>
    </w:p>
    <w:p w14:paraId="5B9B79D0" w14:textId="77777777" w:rsidR="00304D3E" w:rsidRPr="004B06B1" w:rsidRDefault="00304D3E" w:rsidP="00304D3E">
      <w:pPr>
        <w:numPr>
          <w:ilvl w:val="0"/>
          <w:numId w:val="25"/>
        </w:numPr>
        <w:ind w:left="284"/>
        <w:jc w:val="both"/>
        <w:rPr>
          <w:color w:val="000000"/>
          <w:lang w:val="de-CH"/>
        </w:rPr>
      </w:pPr>
      <w:r w:rsidRPr="004B06B1">
        <w:rPr>
          <w:color w:val="000000"/>
          <w:lang w:val="de-CH"/>
        </w:rPr>
        <w:t xml:space="preserve">das Recht, </w:t>
      </w:r>
      <w:r w:rsidRPr="004B06B1">
        <w:rPr>
          <w:b/>
          <w:color w:val="000000"/>
          <w:lang w:val="de-CH"/>
        </w:rPr>
        <w:t>Werkbeschreibungen</w:t>
      </w:r>
      <w:r w:rsidRPr="004B06B1">
        <w:rPr>
          <w:color w:val="000000"/>
          <w:lang w:val="de-CH"/>
        </w:rPr>
        <w:t xml:space="preserve"> in allen Sprachen mit oder ohne Illustrationen zu vervielfältigen und auszuwerten, sofern diese die Länge von fünftausend Wörtern nicht überschreiten und direkt für die Werbung und/oder Vermarktung bestimmt sind;</w:t>
      </w:r>
    </w:p>
    <w:p w14:paraId="769D154C" w14:textId="77777777" w:rsidR="00304D3E" w:rsidRPr="004B06B1" w:rsidRDefault="00304D3E" w:rsidP="00304D3E">
      <w:pPr>
        <w:numPr>
          <w:ilvl w:val="0"/>
          <w:numId w:val="25"/>
        </w:numPr>
        <w:ind w:left="284"/>
        <w:jc w:val="both"/>
        <w:rPr>
          <w:color w:val="000000"/>
          <w:lang w:val="de-CH"/>
        </w:rPr>
      </w:pPr>
      <w:r w:rsidRPr="004B06B1">
        <w:rPr>
          <w:color w:val="000000"/>
          <w:lang w:val="de-CH"/>
        </w:rPr>
        <w:t xml:space="preserve">das Recht, </w:t>
      </w:r>
      <w:r w:rsidRPr="004B06B1">
        <w:rPr>
          <w:b/>
          <w:color w:val="000000"/>
          <w:lang w:val="de-CH"/>
        </w:rPr>
        <w:t>den Soundtrack</w:t>
      </w:r>
      <w:r w:rsidRPr="004B06B1">
        <w:rPr>
          <w:color w:val="000000"/>
          <w:lang w:val="de-CH"/>
        </w:rPr>
        <w:t xml:space="preserve"> des WERKS ganz oder teilweise auf Tonträgern auszuwerten;</w:t>
      </w:r>
    </w:p>
    <w:p w14:paraId="156151FC" w14:textId="56DAF533" w:rsidR="00941EC5" w:rsidRPr="004B06B1" w:rsidRDefault="00304D3E" w:rsidP="00304D3E">
      <w:pPr>
        <w:pStyle w:val="PUCESCARREAVANT3PT"/>
        <w:spacing w:before="0"/>
        <w:jc w:val="both"/>
        <w:rPr>
          <w:color w:val="000000"/>
          <w:lang w:val="de-CH"/>
        </w:rPr>
      </w:pPr>
      <w:r w:rsidRPr="004B06B1">
        <w:rPr>
          <w:color w:val="000000"/>
          <w:lang w:val="de-CH"/>
        </w:rPr>
        <w:t xml:space="preserve">das Recht, in allen Sprachen ein </w:t>
      </w:r>
      <w:r w:rsidRPr="004B06B1">
        <w:rPr>
          <w:b/>
          <w:color w:val="000000"/>
          <w:lang w:val="de-CH"/>
        </w:rPr>
        <w:t>M</w:t>
      </w:r>
      <w:r w:rsidRPr="004B06B1">
        <w:rPr>
          <w:b/>
          <w:lang w:val="de-DE"/>
        </w:rPr>
        <w:t>aking-of des WERKS</w:t>
      </w:r>
      <w:r w:rsidRPr="004B06B1">
        <w:rPr>
          <w:color w:val="000000"/>
          <w:lang w:val="de-CH"/>
        </w:rPr>
        <w:t xml:space="preserve"> und Bonusmaterial zu produzieren und auszuwerten</w:t>
      </w:r>
      <w:r w:rsidR="0016662E" w:rsidRPr="004B06B1">
        <w:rPr>
          <w:color w:val="000000"/>
          <w:lang w:val="de-CH"/>
        </w:rPr>
        <w:t xml:space="preserve"> </w:t>
      </w:r>
      <w:r w:rsidR="007F261E" w:rsidRPr="004B06B1">
        <w:rPr>
          <w:color w:val="000000"/>
          <w:lang w:val="de-CH"/>
        </w:rPr>
        <w:t>(</w:t>
      </w:r>
      <w:r w:rsidR="001C4C5A" w:rsidRPr="004B06B1">
        <w:rPr>
          <w:color w:val="000000"/>
          <w:lang w:val="de-CH"/>
        </w:rPr>
        <w:t>wobei der/die für das Making-of und das Bonusmaterial verantwortliche Regisseur/Regisseurin von der Produzentin und vom Regisseur/von der Regisseurin in gegenseitigem Einvernehmen ausgewählt wird)</w:t>
      </w:r>
      <w:r w:rsidR="008B386E" w:rsidRPr="004B06B1">
        <w:rPr>
          <w:color w:val="000000"/>
          <w:lang w:val="de-CH"/>
        </w:rPr>
        <w:t>;</w:t>
      </w:r>
    </w:p>
    <w:p w14:paraId="6AD30C5D" w14:textId="5C94658D" w:rsidR="0016662E" w:rsidRPr="004B06B1" w:rsidRDefault="0016662E" w:rsidP="0016662E">
      <w:pPr>
        <w:spacing w:before="60"/>
        <w:jc w:val="both"/>
        <w:rPr>
          <w:color w:val="000000"/>
          <w:lang w:val="de-CH"/>
        </w:rPr>
      </w:pPr>
      <w:r w:rsidRPr="004B06B1">
        <w:rPr>
          <w:color w:val="000000"/>
          <w:lang w:val="de-CH"/>
        </w:rPr>
        <w:t xml:space="preserve">und, vorbehältlich der in den in </w:t>
      </w:r>
      <w:r w:rsidRPr="006E0A54">
        <w:rPr>
          <w:color w:val="000000"/>
          <w:lang w:val="de-CH"/>
        </w:rPr>
        <w:t xml:space="preserve">Artikel </w:t>
      </w:r>
      <w:r w:rsidR="00C34584">
        <w:rPr>
          <w:color w:val="000000"/>
          <w:lang w:val="de-CH"/>
        </w:rPr>
        <w:fldChar w:fldCharType="begin"/>
      </w:r>
      <w:r w:rsidR="00C34584">
        <w:rPr>
          <w:color w:val="000000"/>
          <w:lang w:val="de-CH"/>
        </w:rPr>
        <w:instrText xml:space="preserve"> REF  Wahrnehmung \h  \* MERGEFORMAT </w:instrText>
      </w:r>
      <w:r w:rsidR="00C34584">
        <w:rPr>
          <w:color w:val="000000"/>
          <w:lang w:val="de-CH"/>
        </w:rPr>
      </w:r>
      <w:r w:rsidR="00C34584">
        <w:rPr>
          <w:color w:val="000000"/>
          <w:lang w:val="de-CH"/>
        </w:rPr>
        <w:fldChar w:fldCharType="separate"/>
      </w:r>
      <w:r w:rsidR="00CB3A8D">
        <w:rPr>
          <w:color w:val="000000"/>
          <w:lang w:val="de-CH"/>
        </w:rPr>
        <w:t>9.1.</w:t>
      </w:r>
      <w:r w:rsidR="00C34584">
        <w:rPr>
          <w:color w:val="000000"/>
          <w:lang w:val="de-CH"/>
        </w:rPr>
        <w:fldChar w:fldCharType="end"/>
      </w:r>
      <w:r w:rsidRPr="006E0A54">
        <w:rPr>
          <w:color w:val="000000"/>
          <w:lang w:val="de-CH"/>
        </w:rPr>
        <w:t xml:space="preserve"> erwähnten</w:t>
      </w:r>
      <w:r w:rsidRPr="004B06B1">
        <w:rPr>
          <w:color w:val="000000"/>
          <w:lang w:val="de-CH"/>
        </w:rPr>
        <w:t xml:space="preserve"> Territorien:</w:t>
      </w:r>
    </w:p>
    <w:p w14:paraId="3D8E4D1D" w14:textId="77777777" w:rsidR="0016662E" w:rsidRPr="004B06B1" w:rsidRDefault="0016662E" w:rsidP="0016662E">
      <w:pPr>
        <w:numPr>
          <w:ilvl w:val="0"/>
          <w:numId w:val="25"/>
        </w:numPr>
        <w:ind w:left="284"/>
        <w:jc w:val="both"/>
        <w:rPr>
          <w:color w:val="000000"/>
          <w:lang w:val="de-CH"/>
        </w:rPr>
      </w:pPr>
      <w:r w:rsidRPr="004B06B1">
        <w:rPr>
          <w:color w:val="000000"/>
          <w:lang w:val="de-CH"/>
        </w:rPr>
        <w:t xml:space="preserve">das </w:t>
      </w:r>
      <w:r w:rsidRPr="004B06B1">
        <w:rPr>
          <w:b/>
          <w:color w:val="000000"/>
          <w:lang w:val="de-CH"/>
        </w:rPr>
        <w:t xml:space="preserve">Senderecht </w:t>
      </w:r>
      <w:r w:rsidRPr="004B06B1">
        <w:rPr>
          <w:color w:val="000000"/>
          <w:lang w:val="de-CH"/>
        </w:rPr>
        <w:t>(unabhängig von den verwendeten technischen Mitteln);</w:t>
      </w:r>
    </w:p>
    <w:p w14:paraId="173118CB" w14:textId="77777777" w:rsidR="0016662E" w:rsidRPr="004B06B1" w:rsidRDefault="0016662E" w:rsidP="0016662E">
      <w:pPr>
        <w:numPr>
          <w:ilvl w:val="0"/>
          <w:numId w:val="25"/>
        </w:numPr>
        <w:ind w:left="284"/>
        <w:jc w:val="both"/>
        <w:rPr>
          <w:color w:val="000000"/>
          <w:lang w:val="de-CH"/>
        </w:rPr>
      </w:pPr>
      <w:r w:rsidRPr="004B06B1">
        <w:rPr>
          <w:color w:val="000000"/>
          <w:lang w:val="de-CH"/>
        </w:rPr>
        <w:t xml:space="preserve">das Recht auf </w:t>
      </w:r>
      <w:r w:rsidRPr="004B06B1">
        <w:rPr>
          <w:b/>
          <w:color w:val="000000"/>
          <w:lang w:val="de-CH"/>
        </w:rPr>
        <w:t>Zugänglichmachung</w:t>
      </w:r>
      <w:r w:rsidRPr="004B06B1">
        <w:rPr>
          <w:color w:val="000000"/>
          <w:lang w:val="de-CH"/>
        </w:rPr>
        <w:t xml:space="preserve"> (insbesondere Video-on-Demand mit oder ohne Herunterladen);</w:t>
      </w:r>
    </w:p>
    <w:p w14:paraId="6733134E" w14:textId="3575DA41" w:rsidR="00817A89" w:rsidRPr="004B06B1" w:rsidRDefault="0016662E" w:rsidP="0016662E">
      <w:pPr>
        <w:pStyle w:val="PUCESCARREAVANT3PT"/>
        <w:spacing w:before="0"/>
        <w:jc w:val="both"/>
        <w:rPr>
          <w:color w:val="000000"/>
          <w:lang w:val="de-CH"/>
        </w:rPr>
      </w:pPr>
      <w:r w:rsidRPr="004B06B1">
        <w:rPr>
          <w:color w:val="000000"/>
          <w:lang w:val="de-CH"/>
        </w:rPr>
        <w:t xml:space="preserve">das Recht auf </w:t>
      </w:r>
      <w:r w:rsidRPr="004B06B1">
        <w:rPr>
          <w:b/>
          <w:color w:val="000000"/>
          <w:lang w:val="de-CH"/>
        </w:rPr>
        <w:t>Vervielfältigung</w:t>
      </w:r>
      <w:r w:rsidRPr="004B06B1">
        <w:rPr>
          <w:color w:val="000000"/>
          <w:lang w:val="de-CH"/>
        </w:rPr>
        <w:t xml:space="preserve"> und </w:t>
      </w:r>
      <w:r w:rsidRPr="004B06B1">
        <w:rPr>
          <w:b/>
          <w:color w:val="000000"/>
          <w:lang w:val="de-CH"/>
        </w:rPr>
        <w:t>Verbreitung</w:t>
      </w:r>
      <w:r w:rsidRPr="004B06B1">
        <w:rPr>
          <w:color w:val="000000"/>
          <w:lang w:val="de-CH"/>
        </w:rPr>
        <w:t xml:space="preserve"> von </w:t>
      </w:r>
      <w:r w:rsidR="00A0009D">
        <w:rPr>
          <w:color w:val="000000"/>
          <w:lang w:val="de-CH"/>
        </w:rPr>
        <w:t>Werkexemplaren</w:t>
      </w:r>
      <w:r w:rsidRPr="004B06B1">
        <w:rPr>
          <w:color w:val="000000"/>
          <w:lang w:val="de-CH"/>
        </w:rPr>
        <w:t xml:space="preserve"> für den Verkauf, die Vermietung oder den Verleih für den eigenen, privaten Gebrauch des Publikums</w:t>
      </w:r>
      <w:r w:rsidR="008B386E" w:rsidRPr="004B06B1">
        <w:rPr>
          <w:color w:val="000000"/>
          <w:lang w:val="de-CH"/>
        </w:rPr>
        <w:t>;</w:t>
      </w:r>
    </w:p>
    <w:p w14:paraId="350BB9D3" w14:textId="77777777" w:rsidR="0016662E" w:rsidRPr="004B06B1" w:rsidRDefault="0016662E" w:rsidP="0016662E">
      <w:pPr>
        <w:spacing w:before="60"/>
        <w:jc w:val="both"/>
        <w:rPr>
          <w:color w:val="000000"/>
          <w:lang w:val="de-CH"/>
        </w:rPr>
      </w:pPr>
      <w:r w:rsidRPr="004B06B1">
        <w:rPr>
          <w:color w:val="000000"/>
          <w:lang w:val="de-CH"/>
        </w:rPr>
        <w:t>und in allen Territorien, gegebenenfalls:</w:t>
      </w:r>
    </w:p>
    <w:p w14:paraId="1DE4AA0C" w14:textId="77777777" w:rsidR="0016662E" w:rsidRPr="004B06B1" w:rsidRDefault="0016662E" w:rsidP="0016662E">
      <w:pPr>
        <w:pStyle w:val="StyleStyleABCJustifiAvant0pt"/>
        <w:numPr>
          <w:ilvl w:val="0"/>
          <w:numId w:val="28"/>
        </w:numPr>
        <w:ind w:left="284" w:hanging="284"/>
        <w:rPr>
          <w:color w:val="000000"/>
          <w:lang w:val="de-CH"/>
        </w:rPr>
      </w:pPr>
      <w:r w:rsidRPr="004B06B1">
        <w:rPr>
          <w:color w:val="000000"/>
          <w:lang w:val="de-CH"/>
        </w:rPr>
        <w:t xml:space="preserve">das Recht auf </w:t>
      </w:r>
      <w:r w:rsidRPr="004B06B1">
        <w:rPr>
          <w:b/>
          <w:color w:val="000000"/>
          <w:lang w:val="de-CH"/>
        </w:rPr>
        <w:t>M</w:t>
      </w:r>
      <w:r w:rsidRPr="004B06B1">
        <w:rPr>
          <w:rStyle w:val="GrasnormalCar"/>
          <w:color w:val="000000"/>
          <w:lang w:val="de-CH"/>
        </w:rPr>
        <w:t>erchandising</w:t>
      </w:r>
      <w:r w:rsidRPr="004B06B1">
        <w:rPr>
          <w:color w:val="000000"/>
          <w:lang w:val="de-CH"/>
        </w:rPr>
        <w:t>, d.h. das Recht, alle oder gewisse Elemente des WERKS zu nutzen, um Merchandising-Artikel kommerzieller oder nicht kommerzieller Art herzustellen und sie zu vertreiben;</w:t>
      </w:r>
    </w:p>
    <w:p w14:paraId="685C5264" w14:textId="34733381" w:rsidR="0016662E" w:rsidRPr="004B06B1" w:rsidRDefault="0016662E" w:rsidP="0016662E">
      <w:pPr>
        <w:pStyle w:val="StyleStyleABCJustifiAvant0pt"/>
        <w:numPr>
          <w:ilvl w:val="0"/>
          <w:numId w:val="28"/>
        </w:numPr>
        <w:ind w:left="284" w:hanging="284"/>
        <w:rPr>
          <w:color w:val="000000"/>
          <w:lang w:val="de-CH"/>
        </w:rPr>
      </w:pPr>
      <w:r w:rsidRPr="004B06B1">
        <w:rPr>
          <w:color w:val="000000"/>
          <w:lang w:val="de-CH"/>
        </w:rPr>
        <w:t xml:space="preserve">das Recht, nach der Herstellung des WERKS </w:t>
      </w:r>
      <w:r w:rsidRPr="004B06B1">
        <w:rPr>
          <w:b/>
          <w:color w:val="000000"/>
          <w:lang w:val="de-CH"/>
        </w:rPr>
        <w:t>audiovisuelle Werke zweiter Hand</w:t>
      </w:r>
      <w:r w:rsidRPr="004B06B1">
        <w:rPr>
          <w:color w:val="000000"/>
          <w:lang w:val="de-CH"/>
        </w:rPr>
        <w:t xml:space="preserve"> herzustellen und auszuwerten (Remake, Sequel, Prequel, Spin-off), die die gleichen Themen, Situationen, </w:t>
      </w:r>
      <w:r w:rsidRPr="004B06B1">
        <w:rPr>
          <w:color w:val="000000"/>
          <w:lang w:val="de-CH"/>
        </w:rPr>
        <w:lastRenderedPageBreak/>
        <w:t xml:space="preserve">Personen, Dialoge sowie die gleiche Inszenierung usw. verwenden, wobei die Produzentin sich verpflichtet, bei Ausübung dieses Rechts </w:t>
      </w:r>
      <w:bookmarkStart w:id="109" w:name="_Hlk80870281"/>
      <w:r w:rsidRPr="004B06B1">
        <w:rPr>
          <w:color w:val="000000"/>
          <w:lang w:val="de-CH"/>
        </w:rPr>
        <w:t>den Regisseur/die Regisseurin</w:t>
      </w:r>
      <w:bookmarkEnd w:id="109"/>
      <w:r w:rsidRPr="004B06B1">
        <w:rPr>
          <w:color w:val="000000"/>
          <w:lang w:val="de-CH"/>
        </w:rPr>
        <w:t xml:space="preserve"> zu informieren und ihm/ihr eine Kopie des Vertrags zur Verfügung zu stellen.</w:t>
      </w:r>
    </w:p>
    <w:p w14:paraId="38D1C3D5" w14:textId="77777777" w:rsidR="0016662E" w:rsidRPr="004B06B1" w:rsidRDefault="0016662E" w:rsidP="0016662E">
      <w:pPr>
        <w:pStyle w:val="StyleStyleABCJustifiAvant0pt"/>
        <w:numPr>
          <w:ilvl w:val="0"/>
          <w:numId w:val="28"/>
        </w:numPr>
        <w:ind w:left="284" w:hanging="284"/>
        <w:rPr>
          <w:color w:val="000000"/>
          <w:lang w:val="de-CH"/>
        </w:rPr>
      </w:pPr>
      <w:r w:rsidRPr="004B06B1">
        <w:rPr>
          <w:color w:val="000000"/>
          <w:lang w:val="de-CH"/>
        </w:rPr>
        <w:t>weder a) noch b).</w:t>
      </w:r>
    </w:p>
    <w:p w14:paraId="6252A5BB" w14:textId="77777777" w:rsidR="0016662E" w:rsidRPr="004B06B1" w:rsidRDefault="0016662E" w:rsidP="0016662E">
      <w:pPr>
        <w:spacing w:before="60"/>
        <w:jc w:val="both"/>
        <w:rPr>
          <w:color w:val="000000"/>
          <w:lang w:val="de-CH"/>
        </w:rPr>
      </w:pPr>
      <w:r w:rsidRPr="004B06B1">
        <w:rPr>
          <w:color w:val="000000"/>
          <w:lang w:val="de-CH"/>
        </w:rPr>
        <w:t xml:space="preserve">Die Vertragsparteien vereinbaren die Wahl der Variante/der Varianten </w:t>
      </w:r>
      <w:r w:rsidRPr="004B06B1">
        <w:rPr>
          <w:rStyle w:val="RosenormalCar"/>
          <w:lang w:val="de-CH"/>
        </w:rPr>
        <w:t>……</w:t>
      </w:r>
      <w:r w:rsidRPr="004B06B1">
        <w:rPr>
          <w:color w:val="000000"/>
          <w:lang w:val="de-CH"/>
        </w:rPr>
        <w:t xml:space="preserve"> .</w:t>
      </w:r>
    </w:p>
    <w:p w14:paraId="5D2426BC" w14:textId="4C00928B" w:rsidR="00817A89" w:rsidRPr="004B06B1" w:rsidRDefault="0016662E" w:rsidP="0016662E">
      <w:pPr>
        <w:spacing w:before="120"/>
        <w:jc w:val="both"/>
        <w:rPr>
          <w:color w:val="000000"/>
          <w:lang w:val="de-CH"/>
        </w:rPr>
      </w:pPr>
      <w:r w:rsidRPr="004B06B1">
        <w:rPr>
          <w:color w:val="000000"/>
          <w:lang w:val="de-CH"/>
        </w:rPr>
        <w:t>Der Regisseur/die Regisseurin bleibt Inhaber/Inhaberin aller Rechte, die aufgrund des vorliegenden Vertrags nicht ausdrücklich der Produzentin eingeräumt werden, wobei die Rechte allfälliger Miturheber/Miturheberinnen vorbehalten bleiben; der Regisseur/die Regisseurin ist insbesondere zur Nutzung des Werks für Theateraufführungen, Begleitpublikationen sowie Radiosendungen usw. berechtigt</w:t>
      </w:r>
      <w:r w:rsidR="009731B9" w:rsidRPr="004B06B1">
        <w:rPr>
          <w:color w:val="000000"/>
          <w:lang w:val="de-CH"/>
        </w:rPr>
        <w:t>.</w:t>
      </w:r>
    </w:p>
    <w:bookmarkStart w:id="110" w:name="Laufzeit"/>
    <w:bookmarkStart w:id="111" w:name="_Toc242125698"/>
    <w:bookmarkStart w:id="112" w:name="_Toc242130837"/>
    <w:p w14:paraId="4EEEE43F" w14:textId="3CCD1BD6" w:rsidR="00817A89" w:rsidRPr="004B06B1"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13" w:author="Nathalie JAYET" w:date="2021-11-10T15:41:00Z" w:original="10."/>
        </w:fldChar>
      </w:r>
      <w:bookmarkEnd w:id="110"/>
      <w:r w:rsidR="00817A89" w:rsidRPr="004B06B1">
        <w:rPr>
          <w:color w:val="000000"/>
          <w:lang w:val="de-CH"/>
        </w:rPr>
        <w:tab/>
      </w:r>
      <w:bookmarkEnd w:id="111"/>
      <w:bookmarkEnd w:id="112"/>
      <w:r w:rsidR="0016662E" w:rsidRPr="004B06B1">
        <w:rPr>
          <w:color w:val="000000"/>
          <w:lang w:val="de-CH"/>
        </w:rPr>
        <w:t>LAUFZEIT DES VERTRAGS</w:t>
      </w:r>
    </w:p>
    <w:bookmarkStart w:id="114" w:name="_Toc242125699"/>
    <w:p w14:paraId="3DB71895" w14:textId="3756B9AC" w:rsidR="00817A89" w:rsidRPr="004B06B1" w:rsidRDefault="00B76D6B" w:rsidP="004A1142">
      <w:pPr>
        <w:pStyle w:val="TITRE20"/>
        <w:spacing w:before="160"/>
        <w:jc w:val="both"/>
        <w:rPr>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115" w:author="Bénédicte LUISIER" w:date="2021-12-22T16:02:00Z" w:original="10.1."/>
        </w:fldChar>
      </w:r>
      <w:r w:rsidR="005E5B5C" w:rsidRPr="004B06B1">
        <w:rPr>
          <w:color w:val="000000"/>
          <w:lang w:val="de-CH"/>
        </w:rPr>
        <w:tab/>
      </w:r>
      <w:r w:rsidR="0016662E" w:rsidRPr="004B06B1">
        <w:rPr>
          <w:b w:val="0"/>
          <w:bCs w:val="0"/>
          <w:color w:val="000000"/>
          <w:szCs w:val="22"/>
          <w:lang w:val="de-CH"/>
        </w:rPr>
        <w:t xml:space="preserve">Die in </w:t>
      </w:r>
      <w:r w:rsidR="0016662E" w:rsidRPr="00A430EB">
        <w:rPr>
          <w:b w:val="0"/>
          <w:bCs w:val="0"/>
          <w:color w:val="000000"/>
          <w:szCs w:val="22"/>
          <w:lang w:val="de-CH"/>
        </w:rPr>
        <w:t xml:space="preserve">Artikel </w:t>
      </w:r>
      <w:r w:rsidR="00C34584" w:rsidRPr="00C34584">
        <w:rPr>
          <w:b w:val="0"/>
          <w:color w:val="000000"/>
          <w:szCs w:val="22"/>
          <w:lang w:val="de-CH"/>
        </w:rPr>
        <w:fldChar w:fldCharType="begin"/>
      </w:r>
      <w:r w:rsidR="00C34584" w:rsidRPr="00C34584">
        <w:rPr>
          <w:b w:val="0"/>
          <w:color w:val="000000"/>
          <w:szCs w:val="22"/>
          <w:lang w:val="de-CH"/>
        </w:rPr>
        <w:instrText xml:space="preserve"> REF  Nutzung \h  \* MERGEFORMAT </w:instrText>
      </w:r>
      <w:r w:rsidR="00C34584" w:rsidRPr="00C34584">
        <w:rPr>
          <w:b w:val="0"/>
          <w:color w:val="000000"/>
          <w:szCs w:val="22"/>
          <w:lang w:val="de-CH"/>
        </w:rPr>
      </w:r>
      <w:r w:rsidR="00C34584" w:rsidRPr="00C34584">
        <w:rPr>
          <w:b w:val="0"/>
          <w:color w:val="000000"/>
          <w:szCs w:val="22"/>
          <w:lang w:val="de-CH"/>
        </w:rPr>
        <w:fldChar w:fldCharType="separate"/>
      </w:r>
      <w:r w:rsidR="00CB3A8D" w:rsidRPr="00CB3A8D">
        <w:rPr>
          <w:rFonts w:cs="Arial"/>
          <w:b w:val="0"/>
          <w:color w:val="000000"/>
          <w:lang w:val="de-CH"/>
        </w:rPr>
        <w:t>9.2.</w:t>
      </w:r>
      <w:r w:rsidR="00C34584" w:rsidRPr="00C34584">
        <w:rPr>
          <w:b w:val="0"/>
          <w:color w:val="000000"/>
          <w:szCs w:val="22"/>
          <w:lang w:val="de-CH"/>
        </w:rPr>
        <w:fldChar w:fldCharType="end"/>
      </w:r>
      <w:r w:rsidR="0016662E" w:rsidRPr="00A430EB">
        <w:rPr>
          <w:b w:val="0"/>
          <w:bCs w:val="0"/>
          <w:color w:val="000000"/>
          <w:szCs w:val="22"/>
          <w:lang w:val="de-CH"/>
        </w:rPr>
        <w:t xml:space="preserve"> </w:t>
      </w:r>
      <w:r w:rsidR="0016662E" w:rsidRPr="004B06B1">
        <w:rPr>
          <w:b w:val="0"/>
          <w:bCs w:val="0"/>
          <w:color w:val="000000"/>
          <w:szCs w:val="22"/>
          <w:lang w:val="de-CH"/>
        </w:rPr>
        <w:t xml:space="preserve">aufgeführten Rechte werden der Produzentin durch </w:t>
      </w:r>
      <w:bookmarkStart w:id="116" w:name="_Hlk80870355"/>
      <w:r w:rsidR="0016662E" w:rsidRPr="004B06B1">
        <w:rPr>
          <w:b w:val="0"/>
          <w:bCs w:val="0"/>
          <w:color w:val="000000"/>
          <w:szCs w:val="22"/>
          <w:lang w:val="de-CH"/>
        </w:rPr>
        <w:t>den Regisseur/die Regisseurin</w:t>
      </w:r>
      <w:bookmarkEnd w:id="116"/>
      <w:r w:rsidR="0016662E" w:rsidRPr="004B06B1">
        <w:rPr>
          <w:b w:val="0"/>
          <w:bCs w:val="0"/>
          <w:color w:val="000000"/>
          <w:szCs w:val="22"/>
          <w:lang w:val="de-CH"/>
        </w:rPr>
        <w:t xml:space="preserve"> exklusiv für eine Dauer von </w:t>
      </w:r>
      <w:r w:rsidR="0016662E" w:rsidRPr="004B06B1">
        <w:rPr>
          <w:b w:val="0"/>
          <w:bCs w:val="0"/>
          <w:color w:val="FF00FF"/>
          <w:szCs w:val="22"/>
          <w:lang w:val="de-CH"/>
        </w:rPr>
        <w:t>……</w:t>
      </w:r>
      <w:r w:rsidR="0016662E" w:rsidRPr="004B06B1">
        <w:rPr>
          <w:b w:val="0"/>
          <w:bCs w:val="0"/>
          <w:color w:val="000000"/>
          <w:szCs w:val="22"/>
          <w:lang w:val="de-CH"/>
        </w:rPr>
        <w:t xml:space="preserve"> ( </w:t>
      </w:r>
      <w:r w:rsidR="0016662E" w:rsidRPr="004B06B1">
        <w:rPr>
          <w:b w:val="0"/>
          <w:bCs w:val="0"/>
          <w:color w:val="FF00FF"/>
          <w:szCs w:val="22"/>
          <w:lang w:val="de-CH"/>
        </w:rPr>
        <w:t>……</w:t>
      </w:r>
      <w:r w:rsidR="0016662E" w:rsidRPr="004B06B1">
        <w:rPr>
          <w:b w:val="0"/>
          <w:bCs w:val="0"/>
          <w:color w:val="000000"/>
          <w:szCs w:val="22"/>
          <w:lang w:val="de-CH"/>
        </w:rPr>
        <w:t xml:space="preserve"> )</w:t>
      </w:r>
      <w:r w:rsidR="0016662E" w:rsidRPr="004B06B1">
        <w:rPr>
          <w:b w:val="0"/>
          <w:bCs w:val="0"/>
          <w:color w:val="000000"/>
          <w:szCs w:val="22"/>
          <w:vertAlign w:val="superscript"/>
          <w:lang w:val="de-CH"/>
        </w:rPr>
        <w:footnoteReference w:id="3"/>
      </w:r>
      <w:r w:rsidR="0016662E" w:rsidRPr="004B06B1">
        <w:rPr>
          <w:b w:val="0"/>
          <w:bCs w:val="0"/>
          <w:color w:val="000000"/>
          <w:szCs w:val="22"/>
          <w:lang w:val="de-CH"/>
        </w:rPr>
        <w:t xml:space="preserve"> Jahren ab Unterzeichnung des vorliegenden Vertrags eingeräumt</w:t>
      </w:r>
      <w:r w:rsidR="00817A89" w:rsidRPr="004B06B1">
        <w:rPr>
          <w:b w:val="0"/>
          <w:color w:val="000000"/>
          <w:lang w:val="de-CH"/>
        </w:rPr>
        <w:t>.</w:t>
      </w:r>
      <w:bookmarkEnd w:id="114"/>
    </w:p>
    <w:bookmarkStart w:id="117" w:name="_Toc242125700"/>
    <w:p w14:paraId="3436E1D9" w14:textId="09E58D9E" w:rsidR="000A056C" w:rsidRPr="004B06B1" w:rsidRDefault="00B76D6B" w:rsidP="004A1142">
      <w:pPr>
        <w:pStyle w:val="TITRE20"/>
        <w:spacing w:before="160"/>
        <w:jc w:val="both"/>
        <w:rPr>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118" w:author="Nathalie JAYET" w:date="2021-11-10T15:41:00Z" w:original="10.2."/>
        </w:fldChar>
      </w:r>
      <w:r w:rsidR="00817A89" w:rsidRPr="004B06B1">
        <w:rPr>
          <w:color w:val="000000"/>
          <w:lang w:val="de-CH"/>
        </w:rPr>
        <w:tab/>
      </w:r>
      <w:bookmarkEnd w:id="117"/>
      <w:r w:rsidR="0016662E" w:rsidRPr="004B06B1">
        <w:rPr>
          <w:b w:val="0"/>
          <w:color w:val="000000"/>
          <w:lang w:val="de-CH"/>
        </w:rPr>
        <w:t xml:space="preserve">Wird vor Ablauf von </w:t>
      </w:r>
      <w:r w:rsidR="0016662E" w:rsidRPr="006409FF">
        <w:rPr>
          <w:b w:val="0"/>
          <w:color w:val="FF00FF"/>
          <w:lang w:val="de-CH"/>
        </w:rPr>
        <w:t>……</w:t>
      </w:r>
      <w:r w:rsidR="0016662E" w:rsidRPr="004B06B1">
        <w:rPr>
          <w:b w:val="0"/>
          <w:color w:val="000000"/>
          <w:lang w:val="de-CH"/>
        </w:rPr>
        <w:t xml:space="preserve"> ( </w:t>
      </w:r>
      <w:r w:rsidR="0016662E" w:rsidRPr="006409FF">
        <w:rPr>
          <w:b w:val="0"/>
          <w:color w:val="FF00FF"/>
          <w:lang w:val="de-CH"/>
        </w:rPr>
        <w:t>……</w:t>
      </w:r>
      <w:r w:rsidR="0016662E" w:rsidRPr="004B06B1">
        <w:rPr>
          <w:b w:val="0"/>
          <w:color w:val="000000"/>
          <w:lang w:val="de-CH"/>
        </w:rPr>
        <w:t xml:space="preserve"> )</w:t>
      </w:r>
      <w:r w:rsidR="0016662E" w:rsidRPr="004B06B1">
        <w:rPr>
          <w:b w:val="0"/>
          <w:color w:val="000000"/>
          <w:vertAlign w:val="superscript"/>
          <w:lang w:val="de-CH"/>
        </w:rPr>
        <w:footnoteReference w:id="4"/>
      </w:r>
      <w:r w:rsidR="0016662E" w:rsidRPr="004B06B1">
        <w:rPr>
          <w:b w:val="0"/>
          <w:color w:val="000000"/>
          <w:lang w:val="de-CH"/>
        </w:rPr>
        <w:t xml:space="preserve"> Jahren nach Unterzeichnung des vorliegenden Vertrags die endgültige Fassung des WERKS nicht geschaffen, gilt der Vertrag als automatisch aufgelöst, ohne dass eine Inverzugsetzung und/oder Gerichtsverfahren dazu nötig wären. Nach Fristablauf fallen sämtliche Urheberrechte entschädigungslos wieder an </w:t>
      </w:r>
      <w:r w:rsidR="0016662E" w:rsidRPr="004B06B1">
        <w:rPr>
          <w:b w:val="0"/>
          <w:bCs w:val="0"/>
          <w:color w:val="000000"/>
          <w:szCs w:val="22"/>
          <w:lang w:val="de-CH"/>
        </w:rPr>
        <w:t>den Regisseur/die Regisseurin</w:t>
      </w:r>
      <w:r w:rsidR="0016662E" w:rsidRPr="004B06B1">
        <w:rPr>
          <w:b w:val="0"/>
          <w:color w:val="000000"/>
          <w:lang w:val="de-CH"/>
        </w:rPr>
        <w:t xml:space="preserve"> zurück. Schon erfolgte Zahlungen verbleiben endgültig bei </w:t>
      </w:r>
      <w:bookmarkStart w:id="119" w:name="_Hlk80870744"/>
      <w:r w:rsidR="0016662E" w:rsidRPr="004B06B1">
        <w:rPr>
          <w:b w:val="0"/>
          <w:color w:val="000000"/>
          <w:lang w:val="de-CH"/>
        </w:rPr>
        <w:t>dem</w:t>
      </w:r>
      <w:r w:rsidR="0016662E" w:rsidRPr="004B06B1">
        <w:rPr>
          <w:b w:val="0"/>
          <w:bCs w:val="0"/>
          <w:color w:val="000000"/>
          <w:szCs w:val="22"/>
          <w:lang w:val="de-CH"/>
        </w:rPr>
        <w:t xml:space="preserve"> Regisseur/der Regisseurin</w:t>
      </w:r>
      <w:bookmarkEnd w:id="119"/>
      <w:r w:rsidR="000A056C" w:rsidRPr="004B06B1">
        <w:rPr>
          <w:b w:val="0"/>
          <w:color w:val="000000"/>
          <w:lang w:val="de-CH"/>
        </w:rPr>
        <w:t>.</w:t>
      </w:r>
    </w:p>
    <w:bookmarkStart w:id="120" w:name="Beteiligung_am_Auswertungserlös"/>
    <w:bookmarkStart w:id="121" w:name="_Toc242125701"/>
    <w:bookmarkStart w:id="122" w:name="_Toc242130838"/>
    <w:p w14:paraId="388313E1" w14:textId="650F2FF7" w:rsidR="00817A89" w:rsidRPr="004B06B1"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23" w:author="Nathalie JAYET" w:date="2021-11-10T15:41:00Z" w:original="11."/>
        </w:fldChar>
      </w:r>
      <w:bookmarkEnd w:id="120"/>
      <w:r w:rsidR="00817A89" w:rsidRPr="004B06B1">
        <w:rPr>
          <w:color w:val="000000"/>
          <w:lang w:val="de-CH"/>
        </w:rPr>
        <w:tab/>
      </w:r>
      <w:bookmarkEnd w:id="121"/>
      <w:bookmarkEnd w:id="122"/>
      <w:r w:rsidR="000B7BD5" w:rsidRPr="004B06B1">
        <w:rPr>
          <w:color w:val="000000"/>
          <w:lang w:val="de-CH"/>
        </w:rPr>
        <w:t>BETEILIGUNG AM AUSWERTUNGSERLÖS</w:t>
      </w:r>
    </w:p>
    <w:bookmarkStart w:id="124" w:name="Von_den_Verwertungsgesellschaften"/>
    <w:bookmarkStart w:id="125" w:name="_Toc242125702"/>
    <w:p w14:paraId="179E749C" w14:textId="0E0EFA7F" w:rsidR="00817A89" w:rsidRPr="004B06B1" w:rsidRDefault="00B76D6B" w:rsidP="004A1142">
      <w:pPr>
        <w:pStyle w:val="TITRE20"/>
        <w:spacing w:before="160"/>
        <w:jc w:val="both"/>
        <w:rPr>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126" w:author="Nathalie JAYET" w:date="2021-11-10T15:41:00Z" w:original="11.1."/>
        </w:fldChar>
      </w:r>
      <w:bookmarkEnd w:id="124"/>
      <w:r w:rsidR="00817A89" w:rsidRPr="004B06B1">
        <w:rPr>
          <w:rFonts w:cs="Arial"/>
          <w:color w:val="000000"/>
          <w:lang w:val="de-CH"/>
        </w:rPr>
        <w:tab/>
      </w:r>
      <w:bookmarkEnd w:id="125"/>
      <w:r w:rsidR="000B7BD5" w:rsidRPr="004B06B1">
        <w:rPr>
          <w:color w:val="000000"/>
          <w:lang w:val="de-CH"/>
        </w:rPr>
        <w:t>Von den Verwertungsgesellschaften verwaltete Beteiligung am Auswertungserlös</w:t>
      </w:r>
    </w:p>
    <w:p w14:paraId="419823F3" w14:textId="4A48A30D" w:rsidR="000B7BD5" w:rsidRPr="004B06B1" w:rsidRDefault="000B7BD5" w:rsidP="000B7BD5">
      <w:pPr>
        <w:jc w:val="both"/>
        <w:rPr>
          <w:color w:val="000000"/>
          <w:lang w:val="de-CH"/>
        </w:rPr>
      </w:pPr>
      <w:r w:rsidRPr="004B06B1">
        <w:rPr>
          <w:color w:val="000000"/>
          <w:lang w:val="de-CH"/>
        </w:rPr>
        <w:t xml:space="preserve">Für die in </w:t>
      </w:r>
      <w:r w:rsidRPr="00CE1F0A">
        <w:rPr>
          <w:color w:val="000000"/>
          <w:lang w:val="de-CH"/>
        </w:rPr>
        <w:t xml:space="preserve">Artikel </w:t>
      </w:r>
      <w:r w:rsidR="00C34584">
        <w:rPr>
          <w:color w:val="000000"/>
          <w:lang w:val="de-CH"/>
        </w:rPr>
        <w:fldChar w:fldCharType="begin"/>
      </w:r>
      <w:r w:rsidR="00C34584">
        <w:rPr>
          <w:color w:val="000000"/>
          <w:lang w:val="de-CH"/>
        </w:rPr>
        <w:instrText xml:space="preserve"> REF  Wahrnehmung \h  \* MERGEFORMAT </w:instrText>
      </w:r>
      <w:r w:rsidR="00C34584">
        <w:rPr>
          <w:color w:val="000000"/>
          <w:lang w:val="de-CH"/>
        </w:rPr>
      </w:r>
      <w:r w:rsidR="00C34584">
        <w:rPr>
          <w:color w:val="000000"/>
          <w:lang w:val="de-CH"/>
        </w:rPr>
        <w:fldChar w:fldCharType="separate"/>
      </w:r>
      <w:r w:rsidR="00CB3A8D">
        <w:rPr>
          <w:color w:val="000000"/>
          <w:lang w:val="de-CH"/>
        </w:rPr>
        <w:t>9.1.</w:t>
      </w:r>
      <w:r w:rsidR="00C34584">
        <w:rPr>
          <w:color w:val="000000"/>
          <w:lang w:val="de-CH"/>
        </w:rPr>
        <w:fldChar w:fldCharType="end"/>
      </w:r>
      <w:r w:rsidRPr="00CE1F0A">
        <w:rPr>
          <w:color w:val="000000"/>
          <w:lang w:val="de-CH"/>
        </w:rPr>
        <w:t xml:space="preserve"> </w:t>
      </w:r>
      <w:r w:rsidRPr="004B06B1">
        <w:rPr>
          <w:color w:val="000000"/>
          <w:lang w:val="de-CH"/>
        </w:rPr>
        <w:t xml:space="preserve">erwähnten Territorien und Auswertungen erhebt die SSA von den Nutzern des WERKS direkt oder über ihre Vertreterinnen die Beteiligung am Auswertungserlösen zugunsten des </w:t>
      </w:r>
      <w:r w:rsidR="00E11AE5" w:rsidRPr="004B06B1">
        <w:rPr>
          <w:color w:val="000000"/>
          <w:lang w:val="de-CH"/>
        </w:rPr>
        <w:t>Regisseurs/d</w:t>
      </w:r>
      <w:r w:rsidR="00E11AE5" w:rsidRPr="0002487D">
        <w:rPr>
          <w:color w:val="000000"/>
          <w:lang w:val="de-CH"/>
        </w:rPr>
        <w:t>er</w:t>
      </w:r>
      <w:r w:rsidR="00E11AE5" w:rsidRPr="004B06B1">
        <w:rPr>
          <w:color w:val="000000"/>
          <w:lang w:val="de-CH"/>
        </w:rPr>
        <w:t xml:space="preserve"> Regisseurin</w:t>
      </w:r>
      <w:r w:rsidRPr="004B06B1">
        <w:rPr>
          <w:color w:val="000000"/>
          <w:lang w:val="de-CH"/>
        </w:rPr>
        <w:t>.</w:t>
      </w:r>
    </w:p>
    <w:p w14:paraId="04A7E83D" w14:textId="238F8D4B" w:rsidR="000B7BD5" w:rsidRPr="004B06B1" w:rsidRDefault="000B7BD5" w:rsidP="000B7BD5">
      <w:pPr>
        <w:spacing w:before="60"/>
        <w:jc w:val="both"/>
        <w:rPr>
          <w:color w:val="000000"/>
          <w:lang w:val="de-CH"/>
        </w:rPr>
      </w:pPr>
      <w:r w:rsidRPr="004B06B1">
        <w:rPr>
          <w:color w:val="000000"/>
          <w:lang w:val="de-CH"/>
        </w:rPr>
        <w:t xml:space="preserve">Wenn die Produzentin oder die vertretende Person in einem in </w:t>
      </w:r>
      <w:r w:rsidRPr="0002487D">
        <w:rPr>
          <w:color w:val="000000"/>
          <w:lang w:val="de-CH"/>
        </w:rPr>
        <w:t xml:space="preserve">Artikel </w:t>
      </w:r>
      <w:r w:rsidR="00C34584">
        <w:rPr>
          <w:color w:val="000000"/>
          <w:lang w:val="de-CH"/>
        </w:rPr>
        <w:fldChar w:fldCharType="begin"/>
      </w:r>
      <w:r w:rsidR="00C34584">
        <w:rPr>
          <w:color w:val="000000"/>
          <w:lang w:val="de-CH"/>
        </w:rPr>
        <w:instrText xml:space="preserve"> REF  Wahrnehmung \h  \* MERGEFORMAT </w:instrText>
      </w:r>
      <w:r w:rsidR="00C34584">
        <w:rPr>
          <w:color w:val="000000"/>
          <w:lang w:val="de-CH"/>
        </w:rPr>
      </w:r>
      <w:r w:rsidR="00C34584">
        <w:rPr>
          <w:color w:val="000000"/>
          <w:lang w:val="de-CH"/>
        </w:rPr>
        <w:fldChar w:fldCharType="separate"/>
      </w:r>
      <w:r w:rsidR="00CB3A8D">
        <w:rPr>
          <w:color w:val="000000"/>
          <w:lang w:val="de-CH"/>
        </w:rPr>
        <w:t>9.1.</w:t>
      </w:r>
      <w:r w:rsidR="00C34584">
        <w:rPr>
          <w:color w:val="000000"/>
          <w:lang w:val="de-CH"/>
        </w:rPr>
        <w:fldChar w:fldCharType="end"/>
      </w:r>
      <w:r w:rsidR="0002487D">
        <w:rPr>
          <w:color w:val="000000"/>
          <w:lang w:val="de-CH"/>
        </w:rPr>
        <w:t xml:space="preserve"> </w:t>
      </w:r>
      <w:r w:rsidRPr="004B06B1">
        <w:rPr>
          <w:color w:val="000000"/>
          <w:lang w:val="de-CH"/>
        </w:rPr>
        <w:t>erwähnten Territorium mit einem Nutzer verhandelt, der noch nicht an eine allgemeine Vereinbarung mit den Verwertungs</w:t>
      </w:r>
      <w:r w:rsidRPr="004B06B1">
        <w:rPr>
          <w:color w:val="000000"/>
          <w:lang w:val="de-CH"/>
        </w:rPr>
        <w:softHyphen/>
        <w:t xml:space="preserve">gesellschaften gebunden ist, verpflichtet sich die Produzentin, diesem Nutzer in Erinnerung zu rufen, dass er vor jeder Werknutzung mit der SSA oder ihrer Vertreterin bezüglich der Entschädigung </w:t>
      </w:r>
      <w:r w:rsidR="00E11AE5" w:rsidRPr="004B06B1">
        <w:rPr>
          <w:color w:val="000000"/>
          <w:lang w:val="de-CH"/>
        </w:rPr>
        <w:t>des Regisseurs/d</w:t>
      </w:r>
      <w:r w:rsidR="00E11AE5" w:rsidRPr="00735ED0">
        <w:rPr>
          <w:color w:val="000000"/>
          <w:lang w:val="de-CH"/>
        </w:rPr>
        <w:t>er</w:t>
      </w:r>
      <w:r w:rsidR="00E11AE5" w:rsidRPr="004B06B1">
        <w:rPr>
          <w:color w:val="000000"/>
          <w:lang w:val="de-CH"/>
        </w:rPr>
        <w:t xml:space="preserve"> Regisseurin</w:t>
      </w:r>
      <w:r w:rsidRPr="004B06B1">
        <w:rPr>
          <w:color w:val="000000"/>
          <w:lang w:val="de-CH"/>
        </w:rPr>
        <w:t xml:space="preserve"> für die betreffenden Nutzungen die notwendigen Vereinbarungen abzu</w:t>
      </w:r>
      <w:r w:rsidRPr="004B06B1">
        <w:rPr>
          <w:color w:val="000000"/>
          <w:lang w:val="de-CH"/>
        </w:rPr>
        <w:softHyphen/>
        <w:t>schliessen hat.</w:t>
      </w:r>
    </w:p>
    <w:p w14:paraId="3DA89BBF" w14:textId="0B1837A4" w:rsidR="001333C3" w:rsidRPr="004B06B1" w:rsidRDefault="00E11AE5" w:rsidP="000B7BD5">
      <w:pPr>
        <w:spacing w:before="60"/>
        <w:jc w:val="both"/>
        <w:rPr>
          <w:color w:val="000000"/>
          <w:lang w:val="de-CH"/>
        </w:rPr>
      </w:pPr>
      <w:r w:rsidRPr="004B06B1">
        <w:rPr>
          <w:color w:val="000000"/>
          <w:lang w:val="de-CH"/>
        </w:rPr>
        <w:t>Dem Regisseur/d</w:t>
      </w:r>
      <w:r w:rsidRPr="00735ED0">
        <w:rPr>
          <w:color w:val="000000"/>
          <w:lang w:val="de-CH"/>
        </w:rPr>
        <w:t>er</w:t>
      </w:r>
      <w:r w:rsidRPr="004B06B1">
        <w:rPr>
          <w:color w:val="000000"/>
          <w:lang w:val="de-CH"/>
        </w:rPr>
        <w:t xml:space="preserve"> Regisseurin</w:t>
      </w:r>
      <w:r w:rsidR="000B7BD5" w:rsidRPr="004B06B1">
        <w:rPr>
          <w:color w:val="000000"/>
          <w:lang w:val="de-CH"/>
        </w:rPr>
        <w:t xml:space="preserve"> bleibt der Anspruch auf den in den verschiedenen nationalen Gesetzgebungen vorgesehenen Anteil an den Vergütungen für die Vervielfältigung zum Eigengebrauch, den Verleih, die Vermietung und die Weitersendung der Werke usw. vollumfänglich erhalten. Die Entschädigungen werden </w:t>
      </w:r>
      <w:bookmarkStart w:id="127" w:name="_Hlk80870868"/>
      <w:r w:rsidRPr="004B06B1">
        <w:rPr>
          <w:color w:val="000000"/>
          <w:lang w:val="de-CH"/>
        </w:rPr>
        <w:t>dem Regisseur/d</w:t>
      </w:r>
      <w:r w:rsidRPr="00735ED0">
        <w:rPr>
          <w:color w:val="000000"/>
          <w:lang w:val="de-CH"/>
        </w:rPr>
        <w:t>er</w:t>
      </w:r>
      <w:r w:rsidRPr="004B06B1">
        <w:rPr>
          <w:color w:val="000000"/>
          <w:lang w:val="de-CH"/>
        </w:rPr>
        <w:t xml:space="preserve"> Regisseurin</w:t>
      </w:r>
      <w:bookmarkEnd w:id="127"/>
      <w:r w:rsidR="000B7BD5" w:rsidRPr="004B06B1">
        <w:rPr>
          <w:color w:val="000000"/>
          <w:lang w:val="de-CH"/>
        </w:rPr>
        <w:t xml:space="preserve"> direkt von seiner/ihrer Verwer</w:t>
      </w:r>
      <w:r w:rsidR="000B7BD5" w:rsidRPr="004B06B1">
        <w:rPr>
          <w:color w:val="000000"/>
          <w:lang w:val="de-CH"/>
        </w:rPr>
        <w:softHyphen/>
        <w:t>tungsgesellschaft</w:t>
      </w:r>
      <w:r w:rsidR="000B7BD5" w:rsidRPr="004B06B1">
        <w:rPr>
          <w:color w:val="000000"/>
          <w:lang w:val="de-DE"/>
        </w:rPr>
        <w:t xml:space="preserve"> </w:t>
      </w:r>
      <w:r w:rsidR="000B7BD5" w:rsidRPr="004B06B1">
        <w:rPr>
          <w:color w:val="000000"/>
          <w:lang w:val="de-CH"/>
        </w:rPr>
        <w:t>überwiesen</w:t>
      </w:r>
      <w:r w:rsidR="00817A89" w:rsidRPr="004B06B1">
        <w:rPr>
          <w:color w:val="000000"/>
          <w:lang w:val="de-CH"/>
        </w:rPr>
        <w:t>.</w:t>
      </w:r>
    </w:p>
    <w:bookmarkStart w:id="128" w:name="Bezahlung_der_Beteiligung"/>
    <w:bookmarkStart w:id="129" w:name="_Toc242125703"/>
    <w:p w14:paraId="086BB4F9" w14:textId="78F25912" w:rsidR="00817A89" w:rsidRPr="004B06B1" w:rsidRDefault="00B76D6B" w:rsidP="004A1142">
      <w:pPr>
        <w:pStyle w:val="TITRE20"/>
        <w:spacing w:before="160"/>
        <w:jc w:val="both"/>
        <w:rPr>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130" w:author="Nathalie JAYET" w:date="2021-11-10T15:41:00Z" w:original="11.2."/>
        </w:fldChar>
      </w:r>
      <w:bookmarkEnd w:id="128"/>
      <w:r w:rsidR="00817A89" w:rsidRPr="004B06B1">
        <w:rPr>
          <w:rFonts w:cs="Arial"/>
          <w:color w:val="000000"/>
          <w:lang w:val="de-CH"/>
        </w:rPr>
        <w:tab/>
      </w:r>
      <w:bookmarkEnd w:id="129"/>
      <w:r w:rsidR="00E11AE5" w:rsidRPr="004B06B1">
        <w:rPr>
          <w:color w:val="000000"/>
          <w:lang w:val="de-CH"/>
        </w:rPr>
        <w:t>Bezahlung der Beteiligung am Auswertungserlös durch die Produzentin</w:t>
      </w:r>
    </w:p>
    <w:p w14:paraId="270A6BFB" w14:textId="29971E4C" w:rsidR="00D66B46" w:rsidRPr="004B06B1" w:rsidRDefault="00E11AE5" w:rsidP="004A1142">
      <w:pPr>
        <w:jc w:val="both"/>
        <w:rPr>
          <w:color w:val="000000"/>
          <w:lang w:val="de-CH"/>
        </w:rPr>
      </w:pPr>
      <w:r w:rsidRPr="004B06B1">
        <w:rPr>
          <w:color w:val="000000"/>
          <w:lang w:val="de-CH"/>
        </w:rPr>
        <w:t xml:space="preserve">Die Produzentin verpflichtet sich, für alle in </w:t>
      </w:r>
      <w:r w:rsidRPr="00C25536">
        <w:rPr>
          <w:color w:val="000000"/>
          <w:lang w:val="de-CH"/>
        </w:rPr>
        <w:t xml:space="preserve">Artikel </w:t>
      </w:r>
      <w:r w:rsidR="00C34584">
        <w:rPr>
          <w:color w:val="000000"/>
          <w:lang w:val="de-CH"/>
        </w:rPr>
        <w:fldChar w:fldCharType="begin"/>
      </w:r>
      <w:r w:rsidR="00C34584">
        <w:rPr>
          <w:color w:val="000000"/>
          <w:lang w:val="de-CH"/>
        </w:rPr>
        <w:instrText xml:space="preserve"> REF  Nutzung \h  \* MERGEFORMAT </w:instrText>
      </w:r>
      <w:r w:rsidR="00C34584">
        <w:rPr>
          <w:color w:val="000000"/>
          <w:lang w:val="de-CH"/>
        </w:rPr>
      </w:r>
      <w:r w:rsidR="00C34584">
        <w:rPr>
          <w:color w:val="000000"/>
          <w:lang w:val="de-CH"/>
        </w:rPr>
        <w:fldChar w:fldCharType="separate"/>
      </w:r>
      <w:r w:rsidR="00CB3A8D">
        <w:rPr>
          <w:rFonts w:cs="Arial"/>
          <w:color w:val="000000"/>
          <w:lang w:val="de-CH"/>
        </w:rPr>
        <w:t>9.2.</w:t>
      </w:r>
      <w:r w:rsidR="00C34584">
        <w:rPr>
          <w:color w:val="000000"/>
          <w:lang w:val="de-CH"/>
        </w:rPr>
        <w:fldChar w:fldCharType="end"/>
      </w:r>
      <w:r w:rsidR="00C25536">
        <w:rPr>
          <w:color w:val="000000"/>
          <w:lang w:val="de-CH"/>
        </w:rPr>
        <w:t xml:space="preserve"> </w:t>
      </w:r>
      <w:r w:rsidRPr="004B06B1">
        <w:rPr>
          <w:color w:val="000000"/>
          <w:lang w:val="de-CH"/>
        </w:rPr>
        <w:t>erwähnten Auswertungen dem Regisseur/d</w:t>
      </w:r>
      <w:r w:rsidRPr="00C25536">
        <w:rPr>
          <w:color w:val="000000"/>
          <w:lang w:val="de-CH"/>
        </w:rPr>
        <w:t>er</w:t>
      </w:r>
      <w:r w:rsidRPr="004B06B1">
        <w:rPr>
          <w:color w:val="000000"/>
          <w:lang w:val="de-CH"/>
        </w:rPr>
        <w:t xml:space="preserve"> Regisseurin die im Folgenden vorgesehene Beteiligung an ihren Auswertungserlösen zu bezahlen</w:t>
      </w:r>
      <w:r w:rsidR="00817A89" w:rsidRPr="004B06B1">
        <w:rPr>
          <w:color w:val="000000"/>
          <w:lang w:val="de-CH"/>
        </w:rPr>
        <w:t>.</w:t>
      </w:r>
    </w:p>
    <w:bookmarkStart w:id="131" w:name="Definition"/>
    <w:p w14:paraId="55DD4683" w14:textId="369ED1C2" w:rsidR="009B704E" w:rsidRPr="004B06B1" w:rsidRDefault="00B76D6B"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132" w:author="Nathalie JAYET" w:date="2021-11-10T15:41:00Z" w:original="11.2.1."/>
        </w:fldChar>
      </w:r>
      <w:bookmarkEnd w:id="131"/>
      <w:r w:rsidR="009B704E" w:rsidRPr="004B06B1">
        <w:rPr>
          <w:b w:val="0"/>
          <w:color w:val="000000"/>
          <w:lang w:val="de-CH"/>
        </w:rPr>
        <w:tab/>
      </w:r>
      <w:r w:rsidR="00E11AE5" w:rsidRPr="004B06B1">
        <w:rPr>
          <w:b w:val="0"/>
          <w:color w:val="000000"/>
          <w:lang w:val="de-CH"/>
        </w:rPr>
        <w:t>Definition des Produzentennettoerlöses (PNE)</w:t>
      </w:r>
    </w:p>
    <w:p w14:paraId="57DAB6C9" w14:textId="77777777" w:rsidR="00E11AE5" w:rsidRPr="004B06B1" w:rsidRDefault="00E11AE5" w:rsidP="00E11AE5">
      <w:pPr>
        <w:keepNext/>
        <w:jc w:val="both"/>
        <w:rPr>
          <w:color w:val="000000"/>
          <w:lang w:val="de-CH"/>
        </w:rPr>
      </w:pPr>
      <w:r w:rsidRPr="004B06B1">
        <w:rPr>
          <w:color w:val="000000"/>
          <w:lang w:val="de-CH"/>
        </w:rPr>
        <w:t>Unter «Produzentennettoerlös» verstehen die Vertragsparteien:</w:t>
      </w:r>
    </w:p>
    <w:p w14:paraId="7CA31FB2" w14:textId="77777777" w:rsidR="00E11AE5" w:rsidRPr="004B06B1" w:rsidRDefault="00E11AE5" w:rsidP="00E11AE5">
      <w:pPr>
        <w:keepNext/>
        <w:numPr>
          <w:ilvl w:val="0"/>
          <w:numId w:val="30"/>
        </w:numPr>
        <w:ind w:left="284" w:hanging="284"/>
        <w:jc w:val="both"/>
        <w:rPr>
          <w:color w:val="000000"/>
          <w:szCs w:val="20"/>
          <w:lang w:val="de-CH"/>
        </w:rPr>
      </w:pPr>
      <w:r w:rsidRPr="004B06B1">
        <w:rPr>
          <w:color w:val="000000"/>
          <w:szCs w:val="20"/>
          <w:lang w:val="de-CH"/>
        </w:rPr>
        <w:t>die Bruttoeinnahmen der Produzentin abzgl. Steuern (einschliesslich Anzahlungen und garantierte Mindestbeträge usw.), abzüglich einer Pauschalsumme von 35% (fünfunddreissig Prozent) zur Berücksichtigung der Kosten, die normalerweise zulasten der Produzentin gehen;</w:t>
      </w:r>
    </w:p>
    <w:p w14:paraId="1903F856" w14:textId="77777777" w:rsidR="00E11AE5" w:rsidRPr="004B06B1" w:rsidRDefault="00E11AE5" w:rsidP="00E11AE5">
      <w:pPr>
        <w:numPr>
          <w:ilvl w:val="0"/>
          <w:numId w:val="30"/>
        </w:numPr>
        <w:ind w:left="284" w:hanging="284"/>
        <w:jc w:val="both"/>
        <w:rPr>
          <w:color w:val="000000"/>
          <w:szCs w:val="20"/>
          <w:lang w:val="de-CH"/>
        </w:rPr>
      </w:pPr>
      <w:r w:rsidRPr="004B06B1">
        <w:rPr>
          <w:color w:val="000000"/>
          <w:szCs w:val="20"/>
          <w:lang w:val="de-CH"/>
        </w:rPr>
        <w:t>die Bruttoeinnahmen der Produzentin abzgl. Steuern (einschliesslich Anzahlungen und garantierte Mindestbeträge usw.), sowie die Bruttoeinnahmen von Dritten, die anstelle der Produzentin die Rechte einräumen, wobei von den Bruttoeinnahmen gegebenenfalls folgende Kosten abgezogen werden, sofern sie zulasten der Produzentin gehen und dafür Belege vorgewiesen werden:</w:t>
      </w:r>
    </w:p>
    <w:p w14:paraId="485ABAB5" w14:textId="77777777" w:rsidR="00E11AE5" w:rsidRPr="004B06B1" w:rsidRDefault="00E11AE5" w:rsidP="00E11AE5">
      <w:pPr>
        <w:numPr>
          <w:ilvl w:val="3"/>
          <w:numId w:val="29"/>
        </w:numPr>
        <w:tabs>
          <w:tab w:val="num" w:pos="567"/>
        </w:tabs>
        <w:ind w:left="567" w:hanging="283"/>
        <w:jc w:val="both"/>
        <w:rPr>
          <w:color w:val="000000"/>
          <w:lang w:val="de-CH"/>
        </w:rPr>
      </w:pPr>
      <w:r w:rsidRPr="004B06B1">
        <w:rPr>
          <w:color w:val="000000"/>
          <w:lang w:val="de-CH"/>
        </w:rPr>
        <w:t>die Kommission des Verkäufers im Ausland, dessen Prozentsatz 30% (dreissig Prozent) nicht überschreiten darf; wenn die Produzentin den Vertrieb selbst übernimmt, kann sie die Verkaufskommission selbst beanspruchen;</w:t>
      </w:r>
    </w:p>
    <w:p w14:paraId="5BB985D2" w14:textId="77777777" w:rsidR="00E11AE5" w:rsidRPr="004B06B1" w:rsidRDefault="00E11AE5" w:rsidP="00E11AE5">
      <w:pPr>
        <w:numPr>
          <w:ilvl w:val="3"/>
          <w:numId w:val="29"/>
        </w:numPr>
        <w:tabs>
          <w:tab w:val="num" w:pos="567"/>
        </w:tabs>
        <w:ind w:left="567" w:hanging="283"/>
        <w:jc w:val="both"/>
        <w:rPr>
          <w:color w:val="000000"/>
          <w:lang w:val="de-CH"/>
        </w:rPr>
      </w:pPr>
      <w:r w:rsidRPr="004B06B1">
        <w:rPr>
          <w:color w:val="000000"/>
          <w:lang w:val="de-CH"/>
        </w:rPr>
        <w:lastRenderedPageBreak/>
        <w:t>die Erstellungskosten der für das Ausland bestimmten Fassungen des WERKS sowie die Herstellungskosten der für die Auswertung notwendigen Kopien (ausgenommen sind die für den öffentlichen Verkauf bestimmten Werkexemplare im Hinblick auf den Privatgebrauch);</w:t>
      </w:r>
    </w:p>
    <w:p w14:paraId="774FC1D8" w14:textId="77777777" w:rsidR="00E11AE5" w:rsidRPr="004B06B1" w:rsidRDefault="00E11AE5" w:rsidP="00E11AE5">
      <w:pPr>
        <w:numPr>
          <w:ilvl w:val="3"/>
          <w:numId w:val="29"/>
        </w:numPr>
        <w:tabs>
          <w:tab w:val="num" w:pos="567"/>
        </w:tabs>
        <w:ind w:left="567" w:hanging="283"/>
        <w:jc w:val="both"/>
        <w:rPr>
          <w:color w:val="000000"/>
          <w:lang w:val="de-CH"/>
        </w:rPr>
      </w:pPr>
      <w:r w:rsidRPr="004B06B1">
        <w:rPr>
          <w:color w:val="000000"/>
          <w:lang w:val="de-CH"/>
        </w:rPr>
        <w:t>die Kosten für Transport der Kopien, Versicherung, Zoll und Fiskalabgaben.</w:t>
      </w:r>
    </w:p>
    <w:p w14:paraId="49CC85A3" w14:textId="77777777" w:rsidR="00E11AE5" w:rsidRPr="004B06B1" w:rsidRDefault="00E11AE5" w:rsidP="00E11AE5">
      <w:pPr>
        <w:spacing w:before="60"/>
        <w:jc w:val="both"/>
        <w:rPr>
          <w:color w:val="000000"/>
          <w:lang w:val="de-CH"/>
        </w:rPr>
      </w:pPr>
      <w:r w:rsidRPr="004B06B1">
        <w:rPr>
          <w:color w:val="000000"/>
          <w:lang w:val="de-CH"/>
        </w:rPr>
        <w:t xml:space="preserve">Die Vertragsparteien vereinbaren die Wahl der Variante </w:t>
      </w:r>
      <w:r w:rsidRPr="004B06B1">
        <w:rPr>
          <w:color w:val="FF00FF"/>
          <w:lang w:val="de-CH"/>
        </w:rPr>
        <w:t>……</w:t>
      </w:r>
      <w:r w:rsidRPr="004B06B1">
        <w:rPr>
          <w:color w:val="000000"/>
          <w:lang w:val="de-CH"/>
        </w:rPr>
        <w:t xml:space="preserve"> .</w:t>
      </w:r>
    </w:p>
    <w:p w14:paraId="462F95F5" w14:textId="77777777" w:rsidR="00E11AE5" w:rsidRPr="004B06B1" w:rsidRDefault="00E11AE5" w:rsidP="00E11AE5">
      <w:pPr>
        <w:spacing w:before="120"/>
        <w:jc w:val="both"/>
        <w:rPr>
          <w:color w:val="000000"/>
          <w:lang w:val="de-CH"/>
        </w:rPr>
      </w:pPr>
      <w:r w:rsidRPr="004B06B1">
        <w:rPr>
          <w:color w:val="000000"/>
          <w:lang w:val="de-CH"/>
        </w:rPr>
        <w:t>Nicht in den PNE einbezogen werden Geldmittel zur Finanzierung des WERKS (mit Ausnahme von Anzahlungen und garantierten Mindestbeträgen usw.) sowie alle im Rahmen der Filmförderung erhaltenen Beiträge.</w:t>
      </w:r>
    </w:p>
    <w:p w14:paraId="0144955D" w14:textId="782D58BF" w:rsidR="009B704E" w:rsidRPr="004B06B1" w:rsidRDefault="00E11AE5" w:rsidP="00E11AE5">
      <w:pPr>
        <w:spacing w:before="60"/>
        <w:jc w:val="both"/>
        <w:rPr>
          <w:color w:val="000000"/>
          <w:lang w:val="de-CH"/>
        </w:rPr>
      </w:pPr>
      <w:r w:rsidRPr="004B06B1">
        <w:rPr>
          <w:color w:val="000000"/>
          <w:lang w:val="de-CH"/>
        </w:rPr>
        <w:t>Bei einer gemeinsamen Abrechnung aller Nutzungseinnahmen im Rahmen einer Koproduktion umfasst der Begriff «Produzentennettoerlös» den Erlös aller Koproduzentinnen</w:t>
      </w:r>
      <w:r w:rsidR="009B704E" w:rsidRPr="004B06B1">
        <w:rPr>
          <w:color w:val="000000"/>
          <w:lang w:val="de-CH"/>
        </w:rPr>
        <w:t>.</w:t>
      </w:r>
    </w:p>
    <w:bookmarkStart w:id="133" w:name="Auswertung"/>
    <w:bookmarkStart w:id="134" w:name="Auswertung_Vorführung"/>
    <w:p w14:paraId="581E4D06" w14:textId="35032339" w:rsidR="00817A89" w:rsidRPr="004B06B1" w:rsidRDefault="00B76D6B"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135" w:author="Nathalie JAYET" w:date="2021-11-10T15:41:00Z" w:original="11.2.2."/>
        </w:fldChar>
      </w:r>
      <w:bookmarkEnd w:id="133"/>
      <w:bookmarkEnd w:id="134"/>
      <w:r w:rsidR="00C53CC6" w:rsidRPr="004B06B1">
        <w:rPr>
          <w:b w:val="0"/>
          <w:color w:val="000000"/>
          <w:lang w:val="de-CH"/>
        </w:rPr>
        <w:tab/>
      </w:r>
      <w:r w:rsidR="002617DC" w:rsidRPr="004B06B1">
        <w:rPr>
          <w:b w:val="0"/>
          <w:color w:val="000000"/>
          <w:lang w:val="de-CH"/>
        </w:rPr>
        <w:t>Auswertung des Rechts auf öffentliche Vorführung</w:t>
      </w:r>
    </w:p>
    <w:p w14:paraId="1D7DD38C" w14:textId="522341A1" w:rsidR="00817A89" w:rsidRPr="004B06B1" w:rsidRDefault="002617DC" w:rsidP="004A1142">
      <w:pPr>
        <w:jc w:val="both"/>
        <w:rPr>
          <w:color w:val="000000"/>
          <w:lang w:val="de-CH"/>
        </w:rPr>
      </w:pPr>
      <w:r w:rsidRPr="004B06B1">
        <w:rPr>
          <w:color w:val="000000"/>
          <w:lang w:val="de-CH"/>
        </w:rPr>
        <w:t xml:space="preserve">Der </w:t>
      </w:r>
      <w:bookmarkStart w:id="136" w:name="_Hlk80871291"/>
      <w:r w:rsidRPr="004B06B1">
        <w:rPr>
          <w:color w:val="000000"/>
          <w:lang w:val="de-CH"/>
        </w:rPr>
        <w:t xml:space="preserve">Regisseur/die Regisseurin </w:t>
      </w:r>
      <w:bookmarkEnd w:id="136"/>
      <w:r w:rsidRPr="004B06B1">
        <w:rPr>
          <w:color w:val="000000"/>
          <w:lang w:val="de-CH"/>
        </w:rPr>
        <w:t>hat Anspruch auf folgende Entschädigungen</w:t>
      </w:r>
      <w:r w:rsidR="00817A89" w:rsidRPr="004B06B1">
        <w:rPr>
          <w:color w:val="000000"/>
          <w:lang w:val="de-CH"/>
        </w:rPr>
        <w:t>:</w:t>
      </w:r>
    </w:p>
    <w:p w14:paraId="4E0E641F" w14:textId="77777777" w:rsidR="002617DC" w:rsidRPr="004B06B1" w:rsidRDefault="002617DC" w:rsidP="002617DC">
      <w:pPr>
        <w:spacing w:before="60"/>
        <w:jc w:val="both"/>
        <w:rPr>
          <w:b/>
          <w:color w:val="000000"/>
          <w:lang w:val="de-CH"/>
        </w:rPr>
      </w:pPr>
      <w:r w:rsidRPr="004B06B1">
        <w:rPr>
          <w:b/>
          <w:color w:val="000000"/>
          <w:lang w:val="de-CH"/>
        </w:rPr>
        <w:t>In der Schweiz und in Liechtenstein</w:t>
      </w:r>
    </w:p>
    <w:p w14:paraId="1923D6B3" w14:textId="77777777" w:rsidR="002617DC" w:rsidRPr="004B06B1" w:rsidRDefault="002617DC" w:rsidP="002617DC">
      <w:pPr>
        <w:ind w:left="284" w:hanging="284"/>
        <w:jc w:val="both"/>
        <w:rPr>
          <w:color w:val="000000"/>
          <w:lang w:val="de-DE"/>
        </w:rPr>
      </w:pPr>
      <w:r w:rsidRPr="004B06B1">
        <w:rPr>
          <w:color w:val="000000"/>
          <w:lang w:val="de-CH"/>
        </w:rPr>
        <w:t>a)</w:t>
      </w:r>
      <w:r w:rsidRPr="004B06B1">
        <w:rPr>
          <w:color w:val="000000"/>
          <w:lang w:val="de-CH"/>
        </w:rPr>
        <w:tab/>
      </w:r>
      <w:r w:rsidRPr="004B06B1">
        <w:rPr>
          <w:color w:val="FF00FF"/>
          <w:lang w:val="de-CH"/>
        </w:rPr>
        <w:t>......</w:t>
      </w:r>
      <w:r w:rsidRPr="004B06B1">
        <w:rPr>
          <w:color w:val="000000"/>
          <w:lang w:val="de-CH"/>
        </w:rPr>
        <w:t xml:space="preserve"> % ( </w:t>
      </w:r>
      <w:r w:rsidRPr="004B06B1">
        <w:rPr>
          <w:color w:val="FF00FF"/>
          <w:lang w:val="de-CH"/>
        </w:rPr>
        <w:t>……</w:t>
      </w:r>
      <w:r w:rsidRPr="004B06B1">
        <w:rPr>
          <w:color w:val="000000"/>
          <w:lang w:val="de-CH"/>
        </w:rPr>
        <w:t xml:space="preserve"> Prozent) auf dem Eintrittspreis am Schalter der Vorführungssäle in der Schweiz und in Liechtenstein gemäss Abrechnungen der Verleiher/Verleiherinnen, welche die Produzentin gleichzeitig mit der Jahresabrechnung abzuliefern hat.</w:t>
      </w:r>
      <w:r w:rsidRPr="004B06B1">
        <w:rPr>
          <w:color w:val="000000"/>
          <w:lang w:val="de-DE"/>
        </w:rPr>
        <w:t xml:space="preserve"> Als Referenz gelten die Statistiken von ProCinema.</w:t>
      </w:r>
    </w:p>
    <w:p w14:paraId="0EF057EA" w14:textId="77777777" w:rsidR="002617DC" w:rsidRPr="004B06B1" w:rsidRDefault="002617DC" w:rsidP="002617DC">
      <w:pPr>
        <w:ind w:left="284" w:hanging="284"/>
        <w:jc w:val="both"/>
        <w:rPr>
          <w:color w:val="000000"/>
          <w:szCs w:val="20"/>
          <w:lang w:val="de-CH"/>
        </w:rPr>
      </w:pPr>
      <w:r w:rsidRPr="004B06B1">
        <w:rPr>
          <w:color w:val="000000"/>
          <w:szCs w:val="20"/>
          <w:lang w:val="de-DE"/>
        </w:rPr>
        <w:t>b)</w:t>
      </w:r>
      <w:r w:rsidRPr="004B06B1">
        <w:rPr>
          <w:color w:val="000000"/>
          <w:szCs w:val="20"/>
          <w:lang w:val="de-DE"/>
        </w:rPr>
        <w:tab/>
        <w:t xml:space="preserve">einen Betrag von CHF </w:t>
      </w:r>
      <w:r w:rsidRPr="004B06B1">
        <w:rPr>
          <w:color w:val="FF00FF"/>
          <w:lang w:val="de-DE"/>
        </w:rPr>
        <w:t>......</w:t>
      </w:r>
      <w:r w:rsidRPr="004B06B1">
        <w:rPr>
          <w:color w:val="000000"/>
          <w:szCs w:val="20"/>
          <w:lang w:val="de-DE"/>
        </w:rPr>
        <w:t xml:space="preserve"> </w:t>
      </w:r>
      <w:r w:rsidRPr="004B06B1">
        <w:rPr>
          <w:color w:val="000000"/>
          <w:szCs w:val="20"/>
          <w:lang w:val="de-CH"/>
        </w:rPr>
        <w:t xml:space="preserve">( </w:t>
      </w:r>
      <w:r w:rsidRPr="004B06B1">
        <w:rPr>
          <w:color w:val="FF00FF"/>
          <w:lang w:val="de-CH"/>
        </w:rPr>
        <w:t>……</w:t>
      </w:r>
      <w:r w:rsidRPr="004B06B1">
        <w:rPr>
          <w:color w:val="000000"/>
          <w:szCs w:val="20"/>
          <w:lang w:val="de-CH"/>
        </w:rPr>
        <w:t xml:space="preserve"> Schweizer Franken) beim </w:t>
      </w:r>
      <w:r w:rsidRPr="004B06B1">
        <w:rPr>
          <w:color w:val="FF00FF"/>
          <w:lang w:val="de-CH"/>
        </w:rPr>
        <w:t>……</w:t>
      </w:r>
      <w:r w:rsidRPr="004B06B1">
        <w:rPr>
          <w:lang w:val="de-CH"/>
        </w:rPr>
        <w:t xml:space="preserve"> </w:t>
      </w:r>
      <w:r w:rsidRPr="004B06B1">
        <w:rPr>
          <w:color w:val="000000"/>
          <w:szCs w:val="20"/>
          <w:lang w:val="de-CH"/>
        </w:rPr>
        <w:t xml:space="preserve">Eintritt, und einen gleichen Betrag bei jedem </w:t>
      </w:r>
      <w:r w:rsidRPr="004B06B1">
        <w:rPr>
          <w:color w:val="FF00FF"/>
          <w:lang w:val="de-CH"/>
        </w:rPr>
        <w:t>……</w:t>
      </w:r>
      <w:r w:rsidRPr="004B06B1">
        <w:rPr>
          <w:color w:val="000000"/>
          <w:szCs w:val="20"/>
          <w:lang w:val="de-CH"/>
        </w:rPr>
        <w:t xml:space="preserve"> zusätzlichen Eintritt. </w:t>
      </w:r>
      <w:r w:rsidRPr="004B06B1">
        <w:rPr>
          <w:color w:val="000000"/>
          <w:szCs w:val="20"/>
          <w:lang w:val="de-DE"/>
        </w:rPr>
        <w:t>Als Referenz gelten die Statistiken von ProCinema.</w:t>
      </w:r>
    </w:p>
    <w:p w14:paraId="3569590A" w14:textId="77777777" w:rsidR="002617DC" w:rsidRPr="004B06B1" w:rsidRDefault="002617DC" w:rsidP="002617DC">
      <w:pPr>
        <w:spacing w:before="60"/>
        <w:jc w:val="both"/>
        <w:rPr>
          <w:color w:val="000000"/>
          <w:lang w:val="de-CH"/>
        </w:rPr>
      </w:pPr>
      <w:r w:rsidRPr="004B06B1">
        <w:rPr>
          <w:color w:val="000000"/>
          <w:lang w:val="de-CH"/>
        </w:rPr>
        <w:t xml:space="preserve">Die Vertragsparteien vereinbaren die Wahl </w:t>
      </w:r>
      <w:r w:rsidRPr="004B06B1">
        <w:rPr>
          <w:lang w:val="de-CH"/>
        </w:rPr>
        <w:t xml:space="preserve">der Variante/der Varianten </w:t>
      </w:r>
      <w:r w:rsidRPr="004B06B1">
        <w:rPr>
          <w:color w:val="FF00FF"/>
          <w:lang w:val="de-CH"/>
        </w:rPr>
        <w:t>……</w:t>
      </w:r>
      <w:r w:rsidRPr="004B06B1">
        <w:rPr>
          <w:lang w:val="de-CH"/>
        </w:rPr>
        <w:t xml:space="preserve"> </w:t>
      </w:r>
      <w:r w:rsidRPr="004B06B1">
        <w:rPr>
          <w:color w:val="000000"/>
          <w:lang w:val="de-CH"/>
        </w:rPr>
        <w:t>.</w:t>
      </w:r>
    </w:p>
    <w:p w14:paraId="2589B4D8" w14:textId="77777777" w:rsidR="002617DC" w:rsidRPr="004B06B1" w:rsidRDefault="002617DC" w:rsidP="002617DC">
      <w:pPr>
        <w:spacing w:before="120"/>
        <w:jc w:val="both"/>
        <w:rPr>
          <w:b/>
          <w:color w:val="000000"/>
          <w:lang w:val="de-CH"/>
        </w:rPr>
      </w:pPr>
      <w:r w:rsidRPr="004B06B1">
        <w:rPr>
          <w:b/>
          <w:color w:val="000000"/>
          <w:lang w:val="de-CH"/>
        </w:rPr>
        <w:t>In den anderen Territorien</w:t>
      </w:r>
    </w:p>
    <w:p w14:paraId="24B9960F" w14:textId="2EEB7EA3" w:rsidR="001208C1" w:rsidRPr="004B06B1" w:rsidRDefault="002617DC" w:rsidP="002617DC">
      <w:pPr>
        <w:jc w:val="both"/>
        <w:rPr>
          <w:color w:val="000000"/>
          <w:lang w:val="de-CH"/>
        </w:rPr>
      </w:pPr>
      <w:r w:rsidRPr="004B06B1">
        <w:rPr>
          <w:color w:val="FF00FF"/>
          <w:lang w:val="de-CH"/>
        </w:rPr>
        <w:t>......</w:t>
      </w:r>
      <w:r w:rsidRPr="004B06B1">
        <w:rPr>
          <w:color w:val="000000"/>
          <w:lang w:val="de-CH"/>
        </w:rPr>
        <w:t xml:space="preserve"> % ( </w:t>
      </w:r>
      <w:r w:rsidRPr="004B06B1">
        <w:rPr>
          <w:color w:val="FF00FF"/>
          <w:lang w:val="de-CH"/>
        </w:rPr>
        <w:t>……</w:t>
      </w:r>
      <w:r w:rsidRPr="004B06B1">
        <w:rPr>
          <w:lang w:val="de-CH"/>
        </w:rPr>
        <w:t xml:space="preserve"> </w:t>
      </w:r>
      <w:r w:rsidRPr="004B06B1">
        <w:rPr>
          <w:color w:val="000000"/>
          <w:lang w:val="de-CH"/>
        </w:rPr>
        <w:t>Prozent) des PNE</w:t>
      </w:r>
      <w:r w:rsidR="00040FFA" w:rsidRPr="004B06B1">
        <w:rPr>
          <w:color w:val="000000"/>
          <w:lang w:val="de-CH"/>
        </w:rPr>
        <w:t>.</w:t>
      </w:r>
    </w:p>
    <w:p w14:paraId="7EBE878D" w14:textId="03773AEF" w:rsidR="00817A89" w:rsidRPr="004B06B1" w:rsidRDefault="00B76D6B"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137" w:author="Nathalie JAYET" w:date="2021-11-10T15:41:00Z" w:original="11.2.3."/>
        </w:fldChar>
      </w:r>
      <w:r w:rsidR="00C53CC6" w:rsidRPr="004B06B1">
        <w:rPr>
          <w:b w:val="0"/>
          <w:color w:val="000000"/>
          <w:lang w:val="de-CH"/>
        </w:rPr>
        <w:tab/>
      </w:r>
      <w:r w:rsidR="002617DC" w:rsidRPr="004B06B1">
        <w:rPr>
          <w:b w:val="0"/>
          <w:color w:val="000000"/>
          <w:lang w:val="de-CH"/>
        </w:rPr>
        <w:t>Auswertung der anderen Rechte (ausgenommen Remake, Sequel, Prequel, Spin-off, Merchandising und Sonderfall der Koproduktion</w:t>
      </w:r>
      <w:r w:rsidR="00523BC5" w:rsidRPr="004B06B1">
        <w:rPr>
          <w:b w:val="0"/>
          <w:color w:val="000000"/>
          <w:lang w:val="de-CH"/>
        </w:rPr>
        <w:t>)</w:t>
      </w:r>
    </w:p>
    <w:p w14:paraId="6E631EB6" w14:textId="07D0B598" w:rsidR="00D66B46" w:rsidRPr="004B06B1" w:rsidRDefault="002617DC" w:rsidP="004A1142">
      <w:pPr>
        <w:jc w:val="both"/>
        <w:rPr>
          <w:color w:val="000000"/>
          <w:lang w:val="de-CH"/>
        </w:rPr>
      </w:pPr>
      <w:r w:rsidRPr="004B06B1">
        <w:rPr>
          <w:color w:val="000000"/>
          <w:lang w:val="de-CH"/>
        </w:rPr>
        <w:t xml:space="preserve">In den nicht in </w:t>
      </w:r>
      <w:r w:rsidRPr="00BC5ADD">
        <w:rPr>
          <w:color w:val="000000"/>
          <w:lang w:val="de-CH"/>
        </w:rPr>
        <w:t xml:space="preserve">Artikel </w:t>
      </w:r>
      <w:r w:rsidR="00C34584">
        <w:rPr>
          <w:color w:val="000000"/>
          <w:lang w:val="de-CH"/>
        </w:rPr>
        <w:fldChar w:fldCharType="begin"/>
      </w:r>
      <w:r w:rsidR="00C34584">
        <w:rPr>
          <w:color w:val="000000"/>
          <w:lang w:val="de-CH"/>
        </w:rPr>
        <w:instrText xml:space="preserve"> REF  Wahrnehmung \h  \* MERGEFORMAT </w:instrText>
      </w:r>
      <w:r w:rsidR="00C34584">
        <w:rPr>
          <w:color w:val="000000"/>
          <w:lang w:val="de-CH"/>
        </w:rPr>
      </w:r>
      <w:r w:rsidR="00C34584">
        <w:rPr>
          <w:color w:val="000000"/>
          <w:lang w:val="de-CH"/>
        </w:rPr>
        <w:fldChar w:fldCharType="separate"/>
      </w:r>
      <w:r w:rsidR="00CB3A8D">
        <w:rPr>
          <w:color w:val="000000"/>
          <w:lang w:val="de-CH"/>
        </w:rPr>
        <w:t>9.1.</w:t>
      </w:r>
      <w:r w:rsidR="00C34584">
        <w:rPr>
          <w:color w:val="000000"/>
          <w:lang w:val="de-CH"/>
        </w:rPr>
        <w:fldChar w:fldCharType="end"/>
      </w:r>
      <w:r w:rsidRPr="00BC5ADD">
        <w:rPr>
          <w:color w:val="000000"/>
          <w:lang w:val="de-CH"/>
        </w:rPr>
        <w:t xml:space="preserve"> vorbehaltenen</w:t>
      </w:r>
      <w:r w:rsidRPr="004B06B1">
        <w:rPr>
          <w:color w:val="000000"/>
          <w:lang w:val="de-CH"/>
        </w:rPr>
        <w:t xml:space="preserve"> Territorien entschädigt die Produzentin den </w:t>
      </w:r>
      <w:r w:rsidR="003110B0" w:rsidRPr="004B06B1">
        <w:rPr>
          <w:color w:val="000000"/>
          <w:lang w:val="de-CH"/>
        </w:rPr>
        <w:t>Regisseur/die Regisseurin</w:t>
      </w:r>
      <w:r w:rsidRPr="004B06B1">
        <w:rPr>
          <w:color w:val="000000"/>
          <w:lang w:val="de-CH"/>
        </w:rPr>
        <w:t xml:space="preserve"> mit einer Beteiligung am Auswertungserlös von …… % ( …… Prozent) des PNE</w:t>
      </w:r>
      <w:r w:rsidR="009B704E" w:rsidRPr="004B06B1">
        <w:rPr>
          <w:color w:val="000000"/>
          <w:lang w:val="de-CH"/>
        </w:rPr>
        <w:t>.</w:t>
      </w:r>
    </w:p>
    <w:p w14:paraId="6B9E1AEF" w14:textId="227D13BE" w:rsidR="00817A89" w:rsidRPr="004B06B1" w:rsidRDefault="00B76D6B" w:rsidP="004A1142">
      <w:pPr>
        <w:pStyle w:val="TITRE30"/>
        <w:spacing w:before="120"/>
        <w:jc w:val="both"/>
        <w:rPr>
          <w:rFonts w:cs="Arial"/>
          <w:b w:val="0"/>
          <w:color w:val="000000"/>
          <w:lang w:val="de-CH"/>
        </w:rPr>
      </w:pPr>
      <w:r>
        <w:rPr>
          <w:rFonts w:cs="Arial"/>
          <w:b w:val="0"/>
          <w:color w:val="000000"/>
          <w:lang w:val="de-CH"/>
        </w:rPr>
        <w:fldChar w:fldCharType="begin"/>
      </w:r>
      <w:r>
        <w:rPr>
          <w:rFonts w:cs="Arial"/>
          <w:b w:val="0"/>
          <w:color w:val="000000"/>
          <w:lang w:val="de-CH"/>
        </w:rPr>
        <w:instrText xml:space="preserve"> LISTNUM  LégalDéfaut </w:instrText>
      </w:r>
      <w:r>
        <w:rPr>
          <w:rFonts w:cs="Arial"/>
          <w:b w:val="0"/>
          <w:color w:val="000000"/>
          <w:lang w:val="de-CH"/>
        </w:rPr>
        <w:fldChar w:fldCharType="end">
          <w:numberingChange w:id="138" w:author="Nathalie JAYET" w:date="2021-11-10T15:41:00Z" w:original="11.2.4."/>
        </w:fldChar>
      </w:r>
      <w:r w:rsidR="00C53CC6" w:rsidRPr="004B06B1">
        <w:rPr>
          <w:rFonts w:cs="Arial"/>
          <w:b w:val="0"/>
          <w:color w:val="000000"/>
          <w:lang w:val="de-CH"/>
        </w:rPr>
        <w:tab/>
      </w:r>
      <w:r w:rsidR="003110B0" w:rsidRPr="004B06B1">
        <w:rPr>
          <w:b w:val="0"/>
          <w:color w:val="000000"/>
          <w:lang w:val="de-CH"/>
        </w:rPr>
        <w:t>Sonderfall der Koproduktion</w:t>
      </w:r>
    </w:p>
    <w:p w14:paraId="7E4AA011" w14:textId="1EFC1CDC" w:rsidR="005E2891" w:rsidRPr="004B06B1" w:rsidRDefault="005E2891" w:rsidP="005E2891">
      <w:pPr>
        <w:jc w:val="both"/>
        <w:rPr>
          <w:color w:val="000000"/>
          <w:lang w:val="de-CH"/>
        </w:rPr>
      </w:pPr>
      <w:r w:rsidRPr="004B06B1">
        <w:rPr>
          <w:color w:val="000000"/>
          <w:lang w:val="de-CH"/>
        </w:rPr>
        <w:t xml:space="preserve">Wenn die Produzentin das WERK mit einer ausländischen Produzentin koproduziert, werden bei der Berechnung der Beteiligung am Auswertungserlös </w:t>
      </w:r>
      <w:bookmarkStart w:id="139" w:name="_Hlk80871713"/>
      <w:r w:rsidRPr="004B06B1">
        <w:rPr>
          <w:color w:val="000000"/>
          <w:lang w:val="de-CH"/>
        </w:rPr>
        <w:t>des Regisseurs/der Regisseurin</w:t>
      </w:r>
      <w:bookmarkEnd w:id="139"/>
      <w:r w:rsidRPr="004B06B1">
        <w:rPr>
          <w:color w:val="000000"/>
          <w:lang w:val="de-CH"/>
        </w:rPr>
        <w:t xml:space="preserve"> zwei Berechnungsgrundlagen unterschieden:</w:t>
      </w:r>
    </w:p>
    <w:p w14:paraId="0FEB99A6" w14:textId="77777777" w:rsidR="005E2891" w:rsidRPr="004B06B1" w:rsidRDefault="005E2891" w:rsidP="005E2891">
      <w:pPr>
        <w:numPr>
          <w:ilvl w:val="0"/>
          <w:numId w:val="32"/>
        </w:numPr>
        <w:ind w:left="284" w:hanging="284"/>
        <w:contextualSpacing/>
        <w:jc w:val="both"/>
        <w:rPr>
          <w:color w:val="000000"/>
          <w:lang w:val="de-CH"/>
        </w:rPr>
      </w:pPr>
      <w:r w:rsidRPr="004B06B1">
        <w:rPr>
          <w:color w:val="000000"/>
          <w:lang w:val="de-CH"/>
        </w:rPr>
        <w:t xml:space="preserve">Die Koproduktionsverträge sehen </w:t>
      </w:r>
      <w:r w:rsidRPr="004B06B1">
        <w:rPr>
          <w:b/>
          <w:color w:val="000000"/>
          <w:lang w:val="de-CH"/>
        </w:rPr>
        <w:t>eine gemeinsame Abrechnung aller Einnahmen aus der Auswertung</w:t>
      </w:r>
      <w:r w:rsidRPr="004B06B1">
        <w:rPr>
          <w:color w:val="000000"/>
          <w:lang w:val="de-CH"/>
        </w:rPr>
        <w:t xml:space="preserve"> in allen Territorien vor, und zwar auch in den Territorien jeder Koproduzentin vor:</w:t>
      </w:r>
    </w:p>
    <w:p w14:paraId="5C723751" w14:textId="58CA8A5F" w:rsidR="005E2891" w:rsidRPr="004B06B1" w:rsidRDefault="005E2891" w:rsidP="005E2891">
      <w:pPr>
        <w:ind w:left="284"/>
        <w:contextualSpacing/>
        <w:jc w:val="both"/>
        <w:rPr>
          <w:color w:val="000000"/>
          <w:lang w:val="de-DE"/>
        </w:rPr>
      </w:pPr>
      <w:r w:rsidRPr="004B06B1">
        <w:rPr>
          <w:color w:val="000000"/>
          <w:lang w:val="de-CH"/>
        </w:rPr>
        <w:t xml:space="preserve">In diesem Fall steht </w:t>
      </w:r>
      <w:bookmarkStart w:id="140" w:name="_Hlk80871673"/>
      <w:r w:rsidRPr="004B06B1">
        <w:rPr>
          <w:color w:val="000000"/>
          <w:lang w:val="de-CH"/>
        </w:rPr>
        <w:t>dem Regisseur/der Regisseurin</w:t>
      </w:r>
      <w:bookmarkEnd w:id="140"/>
      <w:r w:rsidRPr="004B06B1">
        <w:rPr>
          <w:color w:val="000000"/>
          <w:lang w:val="de-CH"/>
        </w:rPr>
        <w:t xml:space="preserve"> eine Entschädigung zu, die gemäss Definition des PNE in </w:t>
      </w:r>
      <w:r w:rsidRPr="007D1295">
        <w:rPr>
          <w:color w:val="000000"/>
          <w:lang w:val="de-CH"/>
        </w:rPr>
        <w:t xml:space="preserve">Artikel </w:t>
      </w:r>
      <w:r w:rsidR="00C34584">
        <w:rPr>
          <w:color w:val="000000"/>
          <w:lang w:val="de-CH"/>
        </w:rPr>
        <w:fldChar w:fldCharType="begin"/>
      </w:r>
      <w:r w:rsidR="00C34584">
        <w:rPr>
          <w:color w:val="000000"/>
          <w:lang w:val="de-CH"/>
        </w:rPr>
        <w:instrText xml:space="preserve"> REF  Definition \h  \* MERGEFORMAT </w:instrText>
      </w:r>
      <w:r w:rsidR="00C34584">
        <w:rPr>
          <w:color w:val="000000"/>
          <w:lang w:val="de-CH"/>
        </w:rPr>
      </w:r>
      <w:r w:rsidR="00C34584">
        <w:rPr>
          <w:color w:val="000000"/>
          <w:lang w:val="de-CH"/>
        </w:rPr>
        <w:fldChar w:fldCharType="separate"/>
      </w:r>
      <w:r w:rsidR="00CB3A8D">
        <w:rPr>
          <w:color w:val="000000"/>
          <w:lang w:val="de-CH"/>
        </w:rPr>
        <w:t>11.2.1.</w:t>
      </w:r>
      <w:r w:rsidR="00C34584">
        <w:rPr>
          <w:color w:val="000000"/>
          <w:lang w:val="de-CH"/>
        </w:rPr>
        <w:fldChar w:fldCharType="end"/>
      </w:r>
      <w:r w:rsidRPr="007D1295">
        <w:rPr>
          <w:color w:val="000000"/>
          <w:lang w:val="de-CH"/>
        </w:rPr>
        <w:t xml:space="preserve"> und nach</w:t>
      </w:r>
      <w:r w:rsidRPr="004B06B1">
        <w:rPr>
          <w:color w:val="000000"/>
          <w:lang w:val="de-CH"/>
        </w:rPr>
        <w:t xml:space="preserve"> den in den </w:t>
      </w:r>
      <w:r w:rsidRPr="00DA066A">
        <w:rPr>
          <w:color w:val="000000"/>
          <w:lang w:val="de-CH"/>
        </w:rPr>
        <w:t xml:space="preserve">Artikeln </w:t>
      </w:r>
      <w:r w:rsidR="00C34584">
        <w:rPr>
          <w:color w:val="000000"/>
          <w:lang w:val="de-CH"/>
        </w:rPr>
        <w:fldChar w:fldCharType="begin"/>
      </w:r>
      <w:r w:rsidR="00C34584">
        <w:rPr>
          <w:color w:val="000000"/>
          <w:lang w:val="de-CH"/>
        </w:rPr>
        <w:instrText xml:space="preserve"> REF  Auswertung_Vorführung \h  \* MERGEFORMAT </w:instrText>
      </w:r>
      <w:r w:rsidR="00C34584">
        <w:rPr>
          <w:color w:val="000000"/>
          <w:lang w:val="de-CH"/>
        </w:rPr>
      </w:r>
      <w:r w:rsidR="00C34584">
        <w:rPr>
          <w:color w:val="000000"/>
          <w:lang w:val="de-CH"/>
        </w:rPr>
        <w:fldChar w:fldCharType="separate"/>
      </w:r>
      <w:r w:rsidR="00CB3A8D">
        <w:rPr>
          <w:color w:val="000000"/>
          <w:lang w:val="de-CH"/>
        </w:rPr>
        <w:t>11.2.2.</w:t>
      </w:r>
      <w:r w:rsidR="00C34584">
        <w:rPr>
          <w:color w:val="000000"/>
          <w:lang w:val="de-CH"/>
        </w:rPr>
        <w:fldChar w:fldCharType="end"/>
      </w:r>
      <w:r w:rsidRPr="00DA066A">
        <w:rPr>
          <w:color w:val="000000"/>
          <w:lang w:val="de-CH"/>
        </w:rPr>
        <w:t xml:space="preserve"> bis </w:t>
      </w:r>
      <w:r w:rsidR="00C34584">
        <w:rPr>
          <w:color w:val="000000"/>
          <w:lang w:val="de-CH"/>
        </w:rPr>
        <w:fldChar w:fldCharType="begin"/>
      </w:r>
      <w:r w:rsidR="00C34584">
        <w:rPr>
          <w:color w:val="000000"/>
          <w:lang w:val="de-CH"/>
        </w:rPr>
        <w:instrText xml:space="preserve"> REF  Auswertung_Remake \h  \* MERGEFORMAT </w:instrText>
      </w:r>
      <w:r w:rsidR="00C34584">
        <w:rPr>
          <w:color w:val="000000"/>
          <w:lang w:val="de-CH"/>
        </w:rPr>
      </w:r>
      <w:r w:rsidR="00C34584">
        <w:rPr>
          <w:color w:val="000000"/>
          <w:lang w:val="de-CH"/>
        </w:rPr>
        <w:fldChar w:fldCharType="separate"/>
      </w:r>
      <w:r w:rsidR="00CB3A8D">
        <w:rPr>
          <w:rStyle w:val="Style10ptSoulignementCar"/>
          <w:color w:val="000000"/>
          <w:lang w:val="de-CH"/>
        </w:rPr>
        <w:t>11.2.6.</w:t>
      </w:r>
      <w:r w:rsidR="00C34584">
        <w:rPr>
          <w:color w:val="000000"/>
          <w:lang w:val="de-CH"/>
        </w:rPr>
        <w:fldChar w:fldCharType="end"/>
      </w:r>
      <w:r w:rsidRPr="00DA066A">
        <w:rPr>
          <w:color w:val="000000"/>
          <w:lang w:val="de-CH"/>
        </w:rPr>
        <w:t xml:space="preserve"> vorgesehenen</w:t>
      </w:r>
      <w:r w:rsidRPr="004B06B1">
        <w:rPr>
          <w:color w:val="000000"/>
          <w:lang w:val="de-CH"/>
        </w:rPr>
        <w:t xml:space="preserve"> Prozentsätzen berechnet wird;</w:t>
      </w:r>
    </w:p>
    <w:p w14:paraId="24C0F93E" w14:textId="77777777" w:rsidR="005E2891" w:rsidRPr="004B06B1" w:rsidRDefault="005E2891" w:rsidP="005E2891">
      <w:pPr>
        <w:numPr>
          <w:ilvl w:val="0"/>
          <w:numId w:val="32"/>
        </w:numPr>
        <w:spacing w:before="60"/>
        <w:ind w:left="284" w:hanging="284"/>
        <w:jc w:val="both"/>
        <w:rPr>
          <w:color w:val="000000"/>
          <w:lang w:val="de-CH"/>
        </w:rPr>
      </w:pPr>
      <w:r w:rsidRPr="004B06B1">
        <w:rPr>
          <w:color w:val="000000"/>
          <w:lang w:val="de-CH"/>
        </w:rPr>
        <w:t xml:space="preserve">Die Koproduktionsverträge sehen eine </w:t>
      </w:r>
      <w:r w:rsidRPr="004B06B1">
        <w:rPr>
          <w:b/>
          <w:color w:val="000000"/>
          <w:lang w:val="de-CH"/>
        </w:rPr>
        <w:t>territoriale Aufteilung des Auswertungserlöses zwischen den Koproduzentinnen vor</w:t>
      </w:r>
      <w:r w:rsidRPr="004B06B1">
        <w:rPr>
          <w:color w:val="000000"/>
          <w:lang w:val="de-CH"/>
        </w:rPr>
        <w:t>,</w:t>
      </w:r>
      <w:r w:rsidRPr="004B06B1">
        <w:rPr>
          <w:b/>
          <w:color w:val="000000"/>
          <w:lang w:val="de-CH"/>
        </w:rPr>
        <w:t xml:space="preserve"> </w:t>
      </w:r>
      <w:r w:rsidRPr="004B06B1">
        <w:rPr>
          <w:color w:val="000000"/>
          <w:lang w:val="de-CH"/>
        </w:rPr>
        <w:t>wobei die Produzentin nicht am Auswertungserlös in den Territorien ihrer Koproduzentinnen partizipiert (exklusive Zuteilung der Territorien unter den Koproduzentinnen):</w:t>
      </w:r>
    </w:p>
    <w:p w14:paraId="1A2678B2" w14:textId="77777777" w:rsidR="005E2891" w:rsidRPr="004B06B1" w:rsidRDefault="005E2891" w:rsidP="005E2891">
      <w:pPr>
        <w:spacing w:before="60"/>
        <w:ind w:left="284"/>
        <w:jc w:val="both"/>
        <w:rPr>
          <w:color w:val="000000"/>
          <w:lang w:val="de-CH"/>
        </w:rPr>
      </w:pPr>
      <w:r w:rsidRPr="004B06B1">
        <w:rPr>
          <w:color w:val="000000"/>
          <w:lang w:val="de-CH"/>
        </w:rPr>
        <w:t>In diesem Fall gilt für die Staatsgebiete Deutschland, Kanada, Spanien, Frankreich und Italien Folgendes:</w:t>
      </w:r>
    </w:p>
    <w:p w14:paraId="68573819" w14:textId="566D6E22" w:rsidR="005E2891" w:rsidRPr="004B06B1" w:rsidRDefault="005E2891" w:rsidP="005E2891">
      <w:pPr>
        <w:numPr>
          <w:ilvl w:val="0"/>
          <w:numId w:val="31"/>
        </w:numPr>
        <w:tabs>
          <w:tab w:val="clear" w:pos="425"/>
          <w:tab w:val="num" w:pos="567"/>
        </w:tabs>
        <w:ind w:left="568" w:hanging="284"/>
        <w:jc w:val="both"/>
        <w:rPr>
          <w:color w:val="000000"/>
          <w:lang w:val="de-CH"/>
        </w:rPr>
      </w:pPr>
      <w:r w:rsidRPr="004B06B1">
        <w:rPr>
          <w:color w:val="000000"/>
          <w:lang w:val="de-CH"/>
        </w:rPr>
        <w:t xml:space="preserve">Die Produzentin übernimmt die Garantie im Sinn von Artikel 111 OR, dass ihre Koproduzentin bzw. ihre Koproduzentinnen dem </w:t>
      </w:r>
      <w:r w:rsidR="00D676D4" w:rsidRPr="004B06B1">
        <w:rPr>
          <w:color w:val="000000"/>
          <w:lang w:val="de-CH"/>
        </w:rPr>
        <w:t>Regisseur/der Regisseurin</w:t>
      </w:r>
      <w:r w:rsidRPr="004B06B1">
        <w:rPr>
          <w:color w:val="000000"/>
          <w:lang w:val="de-CH"/>
        </w:rPr>
        <w:t xml:space="preserve"> die Beteiligung an den Auswertungserlösen in diesen Territorien entrichten, wobei die in den Artikeln </w:t>
      </w:r>
      <w:r w:rsidR="00C34584">
        <w:rPr>
          <w:color w:val="000000"/>
          <w:lang w:val="de-CH"/>
        </w:rPr>
        <w:fldChar w:fldCharType="begin"/>
      </w:r>
      <w:r w:rsidR="00C34584">
        <w:rPr>
          <w:color w:val="000000"/>
          <w:lang w:val="de-CH"/>
        </w:rPr>
        <w:instrText xml:space="preserve"> REF  Auswertung_Vorführung \h  \* MERGEFORMAT </w:instrText>
      </w:r>
      <w:r w:rsidR="00C34584">
        <w:rPr>
          <w:color w:val="000000"/>
          <w:lang w:val="de-CH"/>
        </w:rPr>
      </w:r>
      <w:r w:rsidR="00C34584">
        <w:rPr>
          <w:color w:val="000000"/>
          <w:lang w:val="de-CH"/>
        </w:rPr>
        <w:fldChar w:fldCharType="separate"/>
      </w:r>
      <w:r w:rsidR="00CB3A8D">
        <w:rPr>
          <w:color w:val="000000"/>
          <w:lang w:val="de-CH"/>
        </w:rPr>
        <w:t>11.2.2.</w:t>
      </w:r>
      <w:r w:rsidR="00C34584">
        <w:rPr>
          <w:color w:val="000000"/>
          <w:lang w:val="de-CH"/>
        </w:rPr>
        <w:fldChar w:fldCharType="end"/>
      </w:r>
      <w:r w:rsidRPr="003A67C2">
        <w:rPr>
          <w:color w:val="000000"/>
          <w:lang w:val="de-CH"/>
        </w:rPr>
        <w:t xml:space="preserve"> bis </w:t>
      </w:r>
      <w:r w:rsidR="00C34584">
        <w:rPr>
          <w:color w:val="000000"/>
          <w:lang w:val="de-CH"/>
        </w:rPr>
        <w:fldChar w:fldCharType="begin"/>
      </w:r>
      <w:r w:rsidR="00C34584">
        <w:rPr>
          <w:color w:val="000000"/>
          <w:lang w:val="de-CH"/>
        </w:rPr>
        <w:instrText xml:space="preserve"> REF  Auswertung_Remake \h  \* MERGEFORMAT </w:instrText>
      </w:r>
      <w:r w:rsidR="00C34584">
        <w:rPr>
          <w:color w:val="000000"/>
          <w:lang w:val="de-CH"/>
        </w:rPr>
      </w:r>
      <w:r w:rsidR="00C34584">
        <w:rPr>
          <w:color w:val="000000"/>
          <w:lang w:val="de-CH"/>
        </w:rPr>
        <w:fldChar w:fldCharType="separate"/>
      </w:r>
      <w:r w:rsidR="00CB3A8D">
        <w:rPr>
          <w:rStyle w:val="Style10ptSoulignementCar"/>
          <w:color w:val="000000"/>
          <w:lang w:val="de-CH"/>
        </w:rPr>
        <w:t>11.2.6.</w:t>
      </w:r>
      <w:r w:rsidR="00C34584">
        <w:rPr>
          <w:color w:val="000000"/>
          <w:lang w:val="de-CH"/>
        </w:rPr>
        <w:fldChar w:fldCharType="end"/>
      </w:r>
      <w:r w:rsidRPr="003A67C2">
        <w:rPr>
          <w:color w:val="000000"/>
          <w:lang w:val="de-CH"/>
        </w:rPr>
        <w:t xml:space="preserve"> </w:t>
      </w:r>
      <w:r w:rsidRPr="004B06B1">
        <w:rPr>
          <w:color w:val="000000"/>
          <w:lang w:val="de-CH"/>
        </w:rPr>
        <w:t xml:space="preserve">vorgesehenen Prozentsätze oder andere zwischen dem </w:t>
      </w:r>
      <w:bookmarkStart w:id="141" w:name="_Hlk80871794"/>
      <w:r w:rsidRPr="004B06B1">
        <w:rPr>
          <w:color w:val="000000"/>
          <w:lang w:val="de-CH"/>
        </w:rPr>
        <w:t xml:space="preserve">Regisseur/der Regisseurin </w:t>
      </w:r>
      <w:bookmarkEnd w:id="141"/>
      <w:r w:rsidRPr="004B06B1">
        <w:rPr>
          <w:color w:val="000000"/>
          <w:lang w:val="de-CH"/>
        </w:rPr>
        <w:t xml:space="preserve">und den Koproduzentinnen auszuhandelnde Prozentsätze gelten; </w:t>
      </w:r>
    </w:p>
    <w:p w14:paraId="73290AC5" w14:textId="2E602F23" w:rsidR="005E2891" w:rsidRPr="004B06B1" w:rsidRDefault="005E2891" w:rsidP="005E2891">
      <w:pPr>
        <w:tabs>
          <w:tab w:val="num" w:pos="567"/>
        </w:tabs>
        <w:spacing w:before="60"/>
        <w:ind w:left="567"/>
        <w:jc w:val="both"/>
        <w:rPr>
          <w:color w:val="000000"/>
          <w:lang w:val="de-CH"/>
        </w:rPr>
      </w:pPr>
      <w:r w:rsidRPr="004B06B1">
        <w:rPr>
          <w:color w:val="000000"/>
          <w:lang w:val="de-CH"/>
        </w:rPr>
        <w:t>oder</w:t>
      </w:r>
    </w:p>
    <w:p w14:paraId="05DD6B0A" w14:textId="2D51D9D7" w:rsidR="002245C7" w:rsidRPr="004B06B1" w:rsidRDefault="005E2891" w:rsidP="005E2891">
      <w:pPr>
        <w:numPr>
          <w:ilvl w:val="0"/>
          <w:numId w:val="31"/>
        </w:numPr>
        <w:tabs>
          <w:tab w:val="clear" w:pos="425"/>
          <w:tab w:val="num" w:pos="567"/>
        </w:tabs>
        <w:spacing w:before="60"/>
        <w:ind w:left="568" w:hanging="284"/>
        <w:jc w:val="both"/>
        <w:rPr>
          <w:color w:val="000000"/>
          <w:lang w:val="de-CH"/>
        </w:rPr>
      </w:pPr>
      <w:r w:rsidRPr="004B06B1">
        <w:rPr>
          <w:color w:val="000000"/>
          <w:lang w:val="de-CH"/>
        </w:rPr>
        <w:t>Der Koproduktionsbeitrag ausländischer Koproduzentinnen (einschliesslich aller der Produzentin entrichteten Zusatzbeträge wie Anzahlungen und garantierte Mindestbeträge, die in dem beim Bundesamt für Kultur hinterlegten Budget aufgeführt sind) gilt als Berechnungs-grundlage für die Beteiligung an den Auswertungserlösen in der Höhe von …… % ( …… Prozent) zugunsten des Regisseurs/der Regisseurin; damit gilt die Beteiligung an sämtlichen Auswertungserlösen aus Territorien, die der Produzentin nicht zustehen, als vollständig abgegolten. Diese Beteiligung ist jedoch nicht auf Beiträge anwendbar, welche die SSA oder ihre Vertreterinnen zugunsten des Regisseurs/der Regisseurin auf Auswertungen erheben</w:t>
      </w:r>
      <w:r w:rsidR="0039118B" w:rsidRPr="004B06B1">
        <w:rPr>
          <w:rFonts w:cs="Arial"/>
          <w:color w:val="000000"/>
          <w:lang w:val="de-CH"/>
        </w:rPr>
        <w:t>.</w:t>
      </w:r>
    </w:p>
    <w:bookmarkStart w:id="142" w:name="Auswertung_Merchandising"/>
    <w:p w14:paraId="1A5FFFFB" w14:textId="05F5B7A3" w:rsidR="00817A89" w:rsidRPr="004B06B1" w:rsidRDefault="00B76D6B" w:rsidP="004A1142">
      <w:pPr>
        <w:pStyle w:val="TITRE30"/>
        <w:spacing w:before="120"/>
        <w:jc w:val="both"/>
        <w:rPr>
          <w:rFonts w:cs="Arial"/>
          <w:b w:val="0"/>
          <w:i/>
          <w:color w:val="000000"/>
          <w:lang w:val="de-CH"/>
        </w:rPr>
      </w:pPr>
      <w:r>
        <w:rPr>
          <w:rFonts w:cs="Arial"/>
          <w:b w:val="0"/>
          <w:color w:val="000000"/>
          <w:lang w:val="de-CH"/>
        </w:rPr>
        <w:lastRenderedPageBreak/>
        <w:fldChar w:fldCharType="begin"/>
      </w:r>
      <w:r>
        <w:rPr>
          <w:rFonts w:cs="Arial"/>
          <w:b w:val="0"/>
          <w:color w:val="000000"/>
          <w:lang w:val="de-CH"/>
        </w:rPr>
        <w:instrText xml:space="preserve"> LISTNUM  LégalDéfaut </w:instrText>
      </w:r>
      <w:r>
        <w:rPr>
          <w:rFonts w:cs="Arial"/>
          <w:b w:val="0"/>
          <w:color w:val="000000"/>
          <w:lang w:val="de-CH"/>
        </w:rPr>
        <w:fldChar w:fldCharType="end">
          <w:numberingChange w:id="143" w:author="Bénédicte LUISIER" w:date="2021-12-22T16:02:00Z" w:original="11.2.5."/>
        </w:fldChar>
      </w:r>
      <w:bookmarkEnd w:id="142"/>
      <w:r w:rsidR="00C53CC6" w:rsidRPr="004B06B1">
        <w:rPr>
          <w:rFonts w:cs="Arial"/>
          <w:b w:val="0"/>
          <w:color w:val="000000"/>
          <w:lang w:val="de-CH"/>
        </w:rPr>
        <w:tab/>
      </w:r>
      <w:r w:rsidR="002A06B9" w:rsidRPr="004B06B1">
        <w:rPr>
          <w:b w:val="0"/>
          <w:bCs/>
          <w:color w:val="000000"/>
          <w:lang w:val="de-CH"/>
        </w:rPr>
        <w:t>Auswertung des Merchandisingrechts</w:t>
      </w:r>
      <w:r w:rsidR="002A06B9" w:rsidRPr="004B06B1">
        <w:rPr>
          <w:color w:val="000000"/>
          <w:lang w:val="de-CH"/>
        </w:rPr>
        <w:t xml:space="preserve"> </w:t>
      </w:r>
      <w:r w:rsidR="002A06B9" w:rsidRPr="004B06B1">
        <w:rPr>
          <w:rStyle w:val="GrasitaliqueCar"/>
          <w:color w:val="FF00FF"/>
          <w:lang w:val="de-CH"/>
        </w:rPr>
        <w:t xml:space="preserve">(streichen, wenn </w:t>
      </w:r>
      <w:r w:rsidR="002A06B9" w:rsidRPr="00C34584">
        <w:rPr>
          <w:rStyle w:val="GrasitaliqueCar"/>
          <w:color w:val="FF00FF"/>
          <w:lang w:val="de-CH"/>
        </w:rPr>
        <w:t xml:space="preserve">in Artikel </w:t>
      </w:r>
      <w:r w:rsidR="00C34584" w:rsidRPr="00C34584">
        <w:rPr>
          <w:b w:val="0"/>
          <w:bCs/>
          <w:i/>
          <w:iCs/>
          <w:color w:val="FF00FF"/>
          <w:lang w:val="de-CH"/>
        </w:rPr>
        <w:fldChar w:fldCharType="begin"/>
      </w:r>
      <w:r w:rsidR="00C34584" w:rsidRPr="00C34584">
        <w:rPr>
          <w:b w:val="0"/>
          <w:bCs/>
          <w:i/>
          <w:iCs/>
          <w:color w:val="FF00FF"/>
          <w:lang w:val="de-CH"/>
        </w:rPr>
        <w:instrText xml:space="preserve"> REF  Nutzung \h  \* MERGEFORMAT </w:instrText>
      </w:r>
      <w:r w:rsidR="00C34584" w:rsidRPr="00C34584">
        <w:rPr>
          <w:b w:val="0"/>
          <w:bCs/>
          <w:i/>
          <w:iCs/>
          <w:color w:val="FF00FF"/>
          <w:lang w:val="de-CH"/>
        </w:rPr>
      </w:r>
      <w:r w:rsidR="00C34584" w:rsidRPr="00C34584">
        <w:rPr>
          <w:b w:val="0"/>
          <w:bCs/>
          <w:i/>
          <w:iCs/>
          <w:color w:val="FF00FF"/>
          <w:lang w:val="de-CH"/>
        </w:rPr>
        <w:fldChar w:fldCharType="separate"/>
      </w:r>
      <w:r w:rsidR="00CB3A8D" w:rsidRPr="00CB3A8D">
        <w:rPr>
          <w:rFonts w:cs="Arial"/>
          <w:b w:val="0"/>
          <w:bCs/>
          <w:i/>
          <w:iCs/>
          <w:color w:val="FF00FF"/>
          <w:lang w:val="de-CH"/>
        </w:rPr>
        <w:t>9.2.</w:t>
      </w:r>
      <w:r w:rsidR="00C34584" w:rsidRPr="00C34584">
        <w:rPr>
          <w:b w:val="0"/>
          <w:bCs/>
          <w:i/>
          <w:iCs/>
          <w:color w:val="FF00FF"/>
          <w:lang w:val="de-CH"/>
        </w:rPr>
        <w:fldChar w:fldCharType="end"/>
      </w:r>
      <w:r w:rsidR="002A06B9" w:rsidRPr="00C34584">
        <w:rPr>
          <w:color w:val="FF00FF"/>
          <w:lang w:val="de-CH"/>
        </w:rPr>
        <w:t xml:space="preserve"> </w:t>
      </w:r>
      <w:r w:rsidR="002A06B9" w:rsidRPr="00C34584">
        <w:rPr>
          <w:rStyle w:val="GrasitaliqueCar"/>
          <w:color w:val="FF00FF"/>
          <w:lang w:val="de-CH"/>
        </w:rPr>
        <w:t>nicht</w:t>
      </w:r>
      <w:r w:rsidR="002A06B9" w:rsidRPr="004B06B1">
        <w:rPr>
          <w:rStyle w:val="GrasitaliqueCar"/>
          <w:color w:val="FF00FF"/>
          <w:lang w:val="de-CH"/>
        </w:rPr>
        <w:t xml:space="preserve"> vorgesehen)</w:t>
      </w:r>
    </w:p>
    <w:p w14:paraId="6FEBED23" w14:textId="75CAA8AD" w:rsidR="00817A89" w:rsidRPr="004B06B1" w:rsidRDefault="002A06B9" w:rsidP="004A1142">
      <w:pPr>
        <w:jc w:val="both"/>
        <w:rPr>
          <w:color w:val="000000"/>
          <w:lang w:val="de-CH"/>
        </w:rPr>
      </w:pPr>
      <w:r w:rsidRPr="004B06B1">
        <w:rPr>
          <w:color w:val="000000"/>
          <w:lang w:val="de-CH"/>
        </w:rPr>
        <w:t xml:space="preserve">In allen Fällen, in welchen die Auswertung des Merchandisingrechts der Produzentin Einnahmen bringt, hat sie den </w:t>
      </w:r>
      <w:bookmarkStart w:id="144" w:name="_Hlk80871865"/>
      <w:r w:rsidRPr="004B06B1">
        <w:rPr>
          <w:color w:val="000000"/>
          <w:lang w:val="de-CH"/>
        </w:rPr>
        <w:t>Regisseur/die Regisseurin</w:t>
      </w:r>
      <w:bookmarkEnd w:id="144"/>
      <w:r w:rsidRPr="004B06B1">
        <w:rPr>
          <w:color w:val="000000"/>
          <w:lang w:val="de-CH"/>
        </w:rPr>
        <w:t xml:space="preserve"> mit: …… % ( …… Prozent) am Auswertungserlös des relevanten PNE zu beteiligen</w:t>
      </w:r>
      <w:r w:rsidR="009B704E" w:rsidRPr="004B06B1">
        <w:rPr>
          <w:rFonts w:cs="Arial"/>
          <w:color w:val="000000"/>
          <w:szCs w:val="20"/>
          <w:lang w:val="de-CH"/>
        </w:rPr>
        <w:t>.</w:t>
      </w:r>
    </w:p>
    <w:bookmarkStart w:id="145" w:name="Auwertung_Remake"/>
    <w:bookmarkStart w:id="146" w:name="Auswertung_Remake"/>
    <w:p w14:paraId="48F55751" w14:textId="2B3B9405" w:rsidR="00817A89" w:rsidRPr="004B06B1" w:rsidRDefault="00B76D6B" w:rsidP="004A1142">
      <w:pPr>
        <w:pStyle w:val="TITRE30"/>
        <w:spacing w:before="120"/>
        <w:jc w:val="both"/>
        <w:rPr>
          <w:b w:val="0"/>
          <w:i/>
          <w:color w:val="000000"/>
          <w:lang w:val="de-CH"/>
        </w:rPr>
      </w:pPr>
      <w:r>
        <w:rPr>
          <w:rStyle w:val="Style10ptSoulignementCar"/>
          <w:b w:val="0"/>
          <w:color w:val="000000"/>
          <w:lang w:val="de-CH"/>
        </w:rPr>
        <w:fldChar w:fldCharType="begin"/>
      </w:r>
      <w:r>
        <w:rPr>
          <w:rStyle w:val="Style10ptSoulignementCar"/>
          <w:b w:val="0"/>
          <w:color w:val="000000"/>
          <w:lang w:val="de-CH"/>
        </w:rPr>
        <w:instrText xml:space="preserve"> LISTNUM  LégalDéfaut </w:instrText>
      </w:r>
      <w:r>
        <w:rPr>
          <w:rStyle w:val="Style10ptSoulignementCar"/>
          <w:b w:val="0"/>
          <w:color w:val="000000"/>
          <w:lang w:val="de-CH"/>
        </w:rPr>
        <w:fldChar w:fldCharType="end">
          <w:numberingChange w:id="147" w:author="Bénédicte LUISIER" w:date="2021-12-22T16:02:00Z" w:original="11.2.6."/>
        </w:fldChar>
      </w:r>
      <w:bookmarkEnd w:id="145"/>
      <w:bookmarkEnd w:id="146"/>
      <w:r w:rsidR="00C53CC6" w:rsidRPr="004B06B1">
        <w:rPr>
          <w:b w:val="0"/>
          <w:color w:val="000000"/>
          <w:lang w:val="de-CH"/>
        </w:rPr>
        <w:tab/>
      </w:r>
      <w:r w:rsidR="002A06B9" w:rsidRPr="004B06B1">
        <w:rPr>
          <w:b w:val="0"/>
          <w:bCs/>
          <w:color w:val="000000"/>
          <w:lang w:val="de-CH"/>
        </w:rPr>
        <w:t xml:space="preserve">Auswertung des Rechts, ein Remake, Sequel, Prequel oder Spin-off herzustellen oder auszuwerten </w:t>
      </w:r>
      <w:r w:rsidR="002A06B9" w:rsidRPr="004B06B1">
        <w:rPr>
          <w:b w:val="0"/>
          <w:bCs/>
          <w:i/>
          <w:color w:val="FF00FF"/>
          <w:lang w:val="de-CH"/>
        </w:rPr>
        <w:t xml:space="preserve">(streichen, wenn in </w:t>
      </w:r>
      <w:r w:rsidR="002A06B9" w:rsidRPr="00C737D3">
        <w:rPr>
          <w:b w:val="0"/>
          <w:bCs/>
          <w:i/>
          <w:color w:val="FF00FF"/>
          <w:lang w:val="de-CH"/>
        </w:rPr>
        <w:t xml:space="preserve">Artikel </w:t>
      </w:r>
      <w:r w:rsidR="00C34584" w:rsidRPr="00C34584">
        <w:rPr>
          <w:b w:val="0"/>
          <w:bCs/>
          <w:i/>
          <w:color w:val="FF00FF"/>
          <w:lang w:val="de-CH"/>
        </w:rPr>
        <w:fldChar w:fldCharType="begin"/>
      </w:r>
      <w:r w:rsidR="00C34584" w:rsidRPr="00C34584">
        <w:rPr>
          <w:b w:val="0"/>
          <w:bCs/>
          <w:i/>
          <w:color w:val="FF00FF"/>
          <w:lang w:val="de-CH"/>
        </w:rPr>
        <w:instrText xml:space="preserve"> REF  Nutzung \h  \* MERGEFORMAT </w:instrText>
      </w:r>
      <w:r w:rsidR="00C34584" w:rsidRPr="00C34584">
        <w:rPr>
          <w:b w:val="0"/>
          <w:bCs/>
          <w:i/>
          <w:color w:val="FF00FF"/>
          <w:lang w:val="de-CH"/>
        </w:rPr>
      </w:r>
      <w:r w:rsidR="00C34584" w:rsidRPr="00C34584">
        <w:rPr>
          <w:b w:val="0"/>
          <w:bCs/>
          <w:i/>
          <w:color w:val="FF00FF"/>
          <w:lang w:val="de-CH"/>
        </w:rPr>
        <w:fldChar w:fldCharType="separate"/>
      </w:r>
      <w:r w:rsidR="00CB3A8D" w:rsidRPr="00CB3A8D">
        <w:rPr>
          <w:rFonts w:cs="Arial"/>
          <w:b w:val="0"/>
          <w:bCs/>
          <w:i/>
          <w:color w:val="FF00FF"/>
          <w:lang w:val="de-CH"/>
        </w:rPr>
        <w:t>9.2.</w:t>
      </w:r>
      <w:r w:rsidR="00C34584" w:rsidRPr="00C34584">
        <w:rPr>
          <w:b w:val="0"/>
          <w:bCs/>
          <w:i/>
          <w:color w:val="FF00FF"/>
          <w:lang w:val="de-CH"/>
        </w:rPr>
        <w:fldChar w:fldCharType="end"/>
      </w:r>
      <w:r w:rsidR="002A06B9" w:rsidRPr="00C737D3">
        <w:rPr>
          <w:b w:val="0"/>
          <w:bCs/>
          <w:i/>
          <w:color w:val="FF00FF"/>
          <w:lang w:val="de-CH"/>
        </w:rPr>
        <w:t xml:space="preserve"> nicht</w:t>
      </w:r>
      <w:r w:rsidR="002A06B9" w:rsidRPr="004B06B1">
        <w:rPr>
          <w:b w:val="0"/>
          <w:bCs/>
          <w:i/>
          <w:color w:val="FF00FF"/>
          <w:lang w:val="de-CH"/>
        </w:rPr>
        <w:t xml:space="preserve"> vorgesehen)</w:t>
      </w:r>
    </w:p>
    <w:p w14:paraId="0B8CDDDC" w14:textId="3DE9AFE7" w:rsidR="002A06B9" w:rsidRPr="004B06B1" w:rsidRDefault="002A06B9" w:rsidP="002A06B9">
      <w:pPr>
        <w:jc w:val="both"/>
        <w:rPr>
          <w:color w:val="000000"/>
          <w:lang w:val="de-CH"/>
        </w:rPr>
      </w:pPr>
      <w:r w:rsidRPr="004B06B1">
        <w:rPr>
          <w:color w:val="000000"/>
          <w:lang w:val="de-CH"/>
        </w:rPr>
        <w:t xml:space="preserve">Der </w:t>
      </w:r>
      <w:bookmarkStart w:id="148" w:name="_Hlk80872283"/>
      <w:r w:rsidRPr="004B06B1">
        <w:rPr>
          <w:color w:val="000000"/>
          <w:lang w:val="de-CH"/>
        </w:rPr>
        <w:t>Regisseur/die Regisseurin</w:t>
      </w:r>
      <w:bookmarkEnd w:id="148"/>
      <w:r w:rsidRPr="004B06B1">
        <w:rPr>
          <w:color w:val="000000"/>
          <w:lang w:val="de-CH"/>
        </w:rPr>
        <w:t xml:space="preserve"> erhält von der Produzentin eine Beteiligung von:</w:t>
      </w:r>
    </w:p>
    <w:p w14:paraId="0DFE2402" w14:textId="5FB14398" w:rsidR="00C02B10" w:rsidRPr="004B06B1" w:rsidRDefault="00C02B10" w:rsidP="00C02B10">
      <w:pPr>
        <w:pStyle w:val="StylePUCETIRETAVANT3PT"/>
        <w:numPr>
          <w:ilvl w:val="0"/>
          <w:numId w:val="33"/>
        </w:numPr>
        <w:jc w:val="both"/>
        <w:rPr>
          <w:color w:val="000000"/>
          <w:lang w:val="de-CH"/>
        </w:rPr>
      </w:pPr>
      <w:r w:rsidRPr="004B06B1">
        <w:rPr>
          <w:color w:val="FF00FF"/>
          <w:lang w:val="de-CH"/>
        </w:rPr>
        <w:t>……</w:t>
      </w:r>
      <w:r w:rsidRPr="004B06B1">
        <w:rPr>
          <w:color w:val="000000"/>
          <w:lang w:val="de-CH"/>
        </w:rPr>
        <w:t xml:space="preserve"> % ( </w:t>
      </w:r>
      <w:r w:rsidRPr="004B06B1">
        <w:rPr>
          <w:color w:val="FF00FF"/>
          <w:lang w:val="de-CH"/>
        </w:rPr>
        <w:t>……</w:t>
      </w:r>
      <w:r w:rsidRPr="004B06B1">
        <w:rPr>
          <w:color w:val="000000"/>
          <w:lang w:val="de-CH"/>
        </w:rPr>
        <w:t xml:space="preserve"> Prozent) des Budgets für das audiovisuelle Werk zweiter Hand, zahlbar am ersten Drehtag desselben, wobei die Produzentin, falls sie das Werk zweiter Hand nicht selbst produziert, für die Beachtung dieser Bestimmung durch die Produzentin des Werks zweiter Hand zu sorgen hat;</w:t>
      </w:r>
    </w:p>
    <w:p w14:paraId="69B81BD8" w14:textId="77777777" w:rsidR="00C02B10" w:rsidRPr="004B06B1" w:rsidRDefault="00C02B10" w:rsidP="00C02B10">
      <w:pPr>
        <w:spacing w:before="60"/>
        <w:ind w:firstLine="567"/>
        <w:jc w:val="both"/>
        <w:rPr>
          <w:color w:val="000000"/>
          <w:lang w:val="de-CH"/>
        </w:rPr>
      </w:pPr>
      <w:r w:rsidRPr="004B06B1">
        <w:rPr>
          <w:color w:val="000000"/>
          <w:lang w:val="de-CH"/>
        </w:rPr>
        <w:t>oder</w:t>
      </w:r>
    </w:p>
    <w:p w14:paraId="56FCA1CC" w14:textId="3DA1A8BE" w:rsidR="00C02B10" w:rsidRPr="004B06B1" w:rsidRDefault="00C02B10" w:rsidP="00C02B10">
      <w:pPr>
        <w:pStyle w:val="StylePUCETIRETAVANT3PT"/>
        <w:rPr>
          <w:lang w:val="de-CH"/>
        </w:rPr>
      </w:pPr>
      <w:r w:rsidRPr="004B06B1">
        <w:rPr>
          <w:color w:val="FF00FF"/>
          <w:lang w:val="de-CH"/>
        </w:rPr>
        <w:t>……</w:t>
      </w:r>
      <w:r w:rsidRPr="004B06B1">
        <w:rPr>
          <w:color w:val="000000"/>
          <w:lang w:val="de-CH"/>
        </w:rPr>
        <w:t xml:space="preserve"> % ( </w:t>
      </w:r>
      <w:r w:rsidRPr="004B06B1">
        <w:rPr>
          <w:color w:val="FF00FF"/>
          <w:lang w:val="de-CH"/>
        </w:rPr>
        <w:t>……</w:t>
      </w:r>
      <w:r w:rsidRPr="004B06B1">
        <w:rPr>
          <w:color w:val="000000"/>
          <w:lang w:val="de-CH"/>
        </w:rPr>
        <w:t xml:space="preserve"> Prozent) der Bruttoeinnahmen (abzgl. Steuern) der Produzentin, wenn sie einem Dritten das Recht abtritt, ein Remake, Sequel, Prequel oder Spin-off herzustellen, wobei diese Beträge zum Zeitpunkt ihres Eingangs bei der Produzentin zu entrichten sind.</w:t>
      </w:r>
    </w:p>
    <w:p w14:paraId="5FE78296" w14:textId="19A14CBE" w:rsidR="002A06B9" w:rsidRPr="004B06B1" w:rsidRDefault="002A06B9" w:rsidP="002A06B9">
      <w:pPr>
        <w:spacing w:before="60"/>
        <w:jc w:val="both"/>
        <w:rPr>
          <w:color w:val="000000"/>
          <w:lang w:val="de-CH"/>
        </w:rPr>
      </w:pPr>
      <w:r w:rsidRPr="004B06B1">
        <w:rPr>
          <w:color w:val="000000"/>
          <w:lang w:val="de-CH"/>
        </w:rPr>
        <w:t xml:space="preserve">Es gilt die für den </w:t>
      </w:r>
      <w:r w:rsidR="00C02B10" w:rsidRPr="004B06B1">
        <w:rPr>
          <w:color w:val="000000"/>
          <w:lang w:val="de-CH"/>
        </w:rPr>
        <w:t>Regisseur/die Regisseurin</w:t>
      </w:r>
      <w:r w:rsidRPr="004B06B1">
        <w:rPr>
          <w:color w:val="000000"/>
          <w:lang w:val="de-CH"/>
        </w:rPr>
        <w:t xml:space="preserve"> günstigere Berechnungsmethode.</w:t>
      </w:r>
    </w:p>
    <w:p w14:paraId="4F899EAA" w14:textId="77777777" w:rsidR="002A06B9" w:rsidRPr="004B06B1" w:rsidRDefault="002A06B9" w:rsidP="002A06B9">
      <w:pPr>
        <w:spacing w:before="60"/>
        <w:jc w:val="both"/>
        <w:rPr>
          <w:color w:val="000000"/>
          <w:lang w:val="de-CH"/>
        </w:rPr>
      </w:pPr>
      <w:r w:rsidRPr="004B06B1">
        <w:rPr>
          <w:color w:val="000000"/>
          <w:lang w:val="de-CH"/>
        </w:rPr>
        <w:t>Die Produzentin verpflichtet sich, sich mit der Produzentin des Werks zweiter Hand über die Nennung der Urheberschaft zu einigen.</w:t>
      </w:r>
    </w:p>
    <w:p w14:paraId="4A9591A8" w14:textId="13109B16" w:rsidR="002245C7" w:rsidRPr="002A06B9" w:rsidRDefault="002A06B9" w:rsidP="002A06B9">
      <w:pPr>
        <w:jc w:val="both"/>
        <w:rPr>
          <w:color w:val="000000"/>
          <w:lang w:val="de-CH"/>
        </w:rPr>
      </w:pPr>
      <w:r w:rsidRPr="004B06B1">
        <w:rPr>
          <w:color w:val="000000"/>
          <w:lang w:val="de-CH"/>
        </w:rPr>
        <w:t xml:space="preserve">Wenn das audiovisuelle Werk zweiter Hand in einem Territorium produziert wird, in welchem eine kollektive Verwertung der Urheberrechte vorgesehen ist, wird vereinbart, dass die Produzentin die in </w:t>
      </w:r>
      <w:r w:rsidRPr="00AB1667">
        <w:rPr>
          <w:color w:val="000000"/>
          <w:lang w:val="de-CH"/>
        </w:rPr>
        <w:t xml:space="preserve">Artikel </w:t>
      </w:r>
      <w:r w:rsidR="00C34584">
        <w:rPr>
          <w:color w:val="000000"/>
          <w:lang w:val="de-CH"/>
        </w:rPr>
        <w:fldChar w:fldCharType="begin"/>
      </w:r>
      <w:r w:rsidR="00C34584">
        <w:rPr>
          <w:color w:val="000000"/>
          <w:lang w:val="de-CH"/>
        </w:rPr>
        <w:instrText xml:space="preserve"> REF  Wahrnehmung \h  \* MERGEFORMAT </w:instrText>
      </w:r>
      <w:r w:rsidR="00C34584">
        <w:rPr>
          <w:color w:val="000000"/>
          <w:lang w:val="de-CH"/>
        </w:rPr>
      </w:r>
      <w:r w:rsidR="00C34584">
        <w:rPr>
          <w:color w:val="000000"/>
          <w:lang w:val="de-CH"/>
        </w:rPr>
        <w:fldChar w:fldCharType="separate"/>
      </w:r>
      <w:r w:rsidR="00CB3A8D">
        <w:rPr>
          <w:color w:val="000000"/>
          <w:lang w:val="de-CH"/>
        </w:rPr>
        <w:t>9.1.</w:t>
      </w:r>
      <w:r w:rsidR="00C34584">
        <w:rPr>
          <w:color w:val="000000"/>
          <w:lang w:val="de-CH"/>
        </w:rPr>
        <w:fldChar w:fldCharType="end"/>
      </w:r>
      <w:r w:rsidRPr="00AB1667">
        <w:rPr>
          <w:color w:val="000000"/>
          <w:lang w:val="de-CH"/>
        </w:rPr>
        <w:t xml:space="preserve"> und </w:t>
      </w:r>
      <w:r w:rsidR="00C34584">
        <w:rPr>
          <w:color w:val="000000"/>
          <w:lang w:val="de-CH"/>
        </w:rPr>
        <w:fldChar w:fldCharType="begin"/>
      </w:r>
      <w:r w:rsidR="00C34584">
        <w:rPr>
          <w:color w:val="000000"/>
          <w:lang w:val="de-CH"/>
        </w:rPr>
        <w:instrText xml:space="preserve"> REF  Von_den_Verwertungsgesellschaften \h  \* MERGEFORMAT </w:instrText>
      </w:r>
      <w:r w:rsidR="00C34584">
        <w:rPr>
          <w:color w:val="000000"/>
          <w:lang w:val="de-CH"/>
        </w:rPr>
      </w:r>
      <w:r w:rsidR="00C34584">
        <w:rPr>
          <w:color w:val="000000"/>
          <w:lang w:val="de-CH"/>
        </w:rPr>
        <w:fldChar w:fldCharType="separate"/>
      </w:r>
      <w:r w:rsidR="00CB3A8D">
        <w:rPr>
          <w:rFonts w:cs="Arial"/>
          <w:color w:val="000000"/>
          <w:lang w:val="de-CH"/>
        </w:rPr>
        <w:t>11.1.</w:t>
      </w:r>
      <w:r w:rsidR="00C34584">
        <w:rPr>
          <w:color w:val="000000"/>
          <w:lang w:val="de-CH"/>
        </w:rPr>
        <w:fldChar w:fldCharType="end"/>
      </w:r>
      <w:r w:rsidRPr="00AB1667">
        <w:rPr>
          <w:color w:val="000000"/>
          <w:lang w:val="de-CH"/>
        </w:rPr>
        <w:t xml:space="preserve"> vorgesehenen</w:t>
      </w:r>
      <w:r w:rsidRPr="004B06B1">
        <w:rPr>
          <w:color w:val="000000"/>
          <w:lang w:val="de-CH"/>
        </w:rPr>
        <w:t xml:space="preserve"> Vorbehaltsklauseln bezüglich der Vergütungsansprüche </w:t>
      </w:r>
      <w:bookmarkStart w:id="149" w:name="_Hlk80880976"/>
      <w:r w:rsidR="00C02B10" w:rsidRPr="004B06B1">
        <w:rPr>
          <w:color w:val="000000"/>
          <w:lang w:val="de-CH"/>
        </w:rPr>
        <w:t>des Regisseurs/der Regisseurin</w:t>
      </w:r>
      <w:r w:rsidRPr="004B06B1">
        <w:rPr>
          <w:color w:val="000000"/>
          <w:lang w:val="de-CH"/>
        </w:rPr>
        <w:t xml:space="preserve"> </w:t>
      </w:r>
      <w:bookmarkEnd w:id="149"/>
      <w:r w:rsidRPr="004B06B1">
        <w:rPr>
          <w:color w:val="000000"/>
          <w:lang w:val="de-CH"/>
        </w:rPr>
        <w:t>auf das Werk zweiter Hand ausdehnt</w:t>
      </w:r>
      <w:r w:rsidR="00817A89" w:rsidRPr="004B06B1">
        <w:rPr>
          <w:color w:val="000000"/>
          <w:lang w:val="de-CH"/>
        </w:rPr>
        <w:t>.</w:t>
      </w:r>
    </w:p>
    <w:p w14:paraId="6701AD46" w14:textId="038262CC" w:rsidR="00817A89" w:rsidRPr="0021130E" w:rsidRDefault="00205BD7" w:rsidP="004A1142">
      <w:pPr>
        <w:pStyle w:val="TITRE30"/>
        <w:spacing w:before="120"/>
        <w:jc w:val="both"/>
        <w:rPr>
          <w:b w:val="0"/>
          <w:color w:val="000000"/>
          <w:lang w:val="de-CH"/>
        </w:rPr>
      </w:pPr>
      <w:r>
        <w:rPr>
          <w:b w:val="0"/>
          <w:color w:val="000000"/>
          <w:lang w:val="de-CH"/>
        </w:rPr>
        <w:fldChar w:fldCharType="begin"/>
      </w:r>
      <w:r>
        <w:rPr>
          <w:b w:val="0"/>
          <w:color w:val="000000"/>
          <w:lang w:val="de-CH"/>
        </w:rPr>
        <w:instrText xml:space="preserve"> LISTNUM  LégalDéfaut </w:instrText>
      </w:r>
      <w:r>
        <w:rPr>
          <w:b w:val="0"/>
          <w:color w:val="000000"/>
          <w:lang w:val="de-CH"/>
        </w:rPr>
        <w:fldChar w:fldCharType="end">
          <w:numberingChange w:id="150" w:author="Bénédicte LUISIER" w:date="2021-12-22T15:58:00Z" w:original="11.2.7."/>
        </w:fldChar>
      </w:r>
      <w:r w:rsidR="00C53CC6" w:rsidRPr="0021130E">
        <w:rPr>
          <w:b w:val="0"/>
          <w:color w:val="000000"/>
          <w:lang w:val="de-CH"/>
        </w:rPr>
        <w:tab/>
      </w:r>
      <w:r w:rsidR="0068038E" w:rsidRPr="0021130E">
        <w:rPr>
          <w:b w:val="0"/>
          <w:color w:val="000000"/>
          <w:lang w:val="de-CH"/>
        </w:rPr>
        <w:t>Prämien und Preise</w:t>
      </w:r>
    </w:p>
    <w:p w14:paraId="1B3F337B" w14:textId="09D7F057" w:rsidR="00E745FA" w:rsidRPr="0021130E" w:rsidRDefault="007B004D" w:rsidP="004A1142">
      <w:pPr>
        <w:jc w:val="both"/>
        <w:rPr>
          <w:color w:val="FF00FF"/>
          <w:lang w:val="de-CH"/>
        </w:rPr>
      </w:pPr>
      <w:bookmarkStart w:id="151" w:name="_Hlk83811283"/>
      <w:r w:rsidRPr="000A5548">
        <w:rPr>
          <w:lang w:val="de-CH"/>
        </w:rPr>
        <w:t>Prämien und Preise</w:t>
      </w:r>
      <w:r w:rsidR="00590668" w:rsidRPr="000A5548">
        <w:rPr>
          <w:lang w:val="de-CH"/>
        </w:rPr>
        <w:t xml:space="preserve">, die dem Regisseur/der Regisseurin namentlich </w:t>
      </w:r>
      <w:r w:rsidR="0092213E" w:rsidRPr="000A5548">
        <w:rPr>
          <w:lang w:val="de-CH"/>
        </w:rPr>
        <w:t>vergeben</w:t>
      </w:r>
      <w:r w:rsidR="00B6661E" w:rsidRPr="000A5548">
        <w:rPr>
          <w:lang w:val="de-CH"/>
        </w:rPr>
        <w:t xml:space="preserve"> werden</w:t>
      </w:r>
      <w:r w:rsidR="00450A75" w:rsidRPr="000A5548">
        <w:rPr>
          <w:lang w:val="de-CH"/>
        </w:rPr>
        <w:t>,</w:t>
      </w:r>
      <w:r w:rsidRPr="000A5548">
        <w:rPr>
          <w:lang w:val="de-CH"/>
        </w:rPr>
        <w:t xml:space="preserve"> </w:t>
      </w:r>
      <w:r w:rsidR="00D43541" w:rsidRPr="000A5548">
        <w:rPr>
          <w:lang w:val="de-CH"/>
        </w:rPr>
        <w:t>kommen ihm/ihr gänzlich zu</w:t>
      </w:r>
      <w:r w:rsidR="001866F9" w:rsidRPr="000A5548">
        <w:rPr>
          <w:lang w:val="de-CH"/>
        </w:rPr>
        <w:t xml:space="preserve">. </w:t>
      </w:r>
      <w:r w:rsidR="008D2892" w:rsidRPr="000A5548">
        <w:rPr>
          <w:lang w:val="de-CH"/>
        </w:rPr>
        <w:t>Prämien und Preise</w:t>
      </w:r>
      <w:r w:rsidR="001775EE" w:rsidRPr="000A5548">
        <w:rPr>
          <w:lang w:val="de-CH"/>
        </w:rPr>
        <w:t xml:space="preserve">, die an den Film </w:t>
      </w:r>
      <w:r w:rsidR="00EF033A" w:rsidRPr="000A5548">
        <w:rPr>
          <w:lang w:val="de-CH"/>
        </w:rPr>
        <w:t xml:space="preserve">vergeben werden, </w:t>
      </w:r>
      <w:r w:rsidR="00EF033A" w:rsidRPr="000A5548">
        <w:rPr>
          <w:color w:val="FF00FF"/>
          <w:lang w:val="de-CH"/>
        </w:rPr>
        <w:t xml:space="preserve">kommen dem Regisseur/der Regisseurin </w:t>
      </w:r>
      <w:r w:rsidR="00D02240" w:rsidRPr="000A5548">
        <w:rPr>
          <w:color w:val="FF00FF"/>
          <w:lang w:val="de-CH"/>
        </w:rPr>
        <w:t xml:space="preserve">gänzlich </w:t>
      </w:r>
      <w:r w:rsidR="00EF033A" w:rsidRPr="000A5548">
        <w:rPr>
          <w:color w:val="FF00FF"/>
          <w:lang w:val="de-CH"/>
        </w:rPr>
        <w:t>zu</w:t>
      </w:r>
      <w:r w:rsidR="00076DB0" w:rsidRPr="000A5548">
        <w:rPr>
          <w:color w:val="FF00FF"/>
          <w:lang w:val="de-CH"/>
        </w:rPr>
        <w:t xml:space="preserve"> /</w:t>
      </w:r>
      <w:r w:rsidR="00EF033A" w:rsidRPr="000A5548">
        <w:rPr>
          <w:lang w:val="de-CH"/>
        </w:rPr>
        <w:t xml:space="preserve"> </w:t>
      </w:r>
      <w:r w:rsidR="00D02240" w:rsidRPr="000A5548">
        <w:rPr>
          <w:color w:val="FF00FF"/>
          <w:lang w:val="de-CH"/>
        </w:rPr>
        <w:t xml:space="preserve">kommen </w:t>
      </w:r>
      <w:r w:rsidR="005632EF" w:rsidRPr="000A5548">
        <w:rPr>
          <w:color w:val="FF00FF"/>
          <w:lang w:val="de-CH"/>
        </w:rPr>
        <w:t>de</w:t>
      </w:r>
      <w:r w:rsidR="00E529BE" w:rsidRPr="000A5548">
        <w:rPr>
          <w:color w:val="FF00FF"/>
          <w:lang w:val="de-CH"/>
        </w:rPr>
        <w:t>m</w:t>
      </w:r>
      <w:r w:rsidR="005632EF" w:rsidRPr="000A5548">
        <w:rPr>
          <w:color w:val="FF00FF"/>
          <w:lang w:val="de-CH"/>
        </w:rPr>
        <w:t xml:space="preserve"> Regisseur/der Regisseurin</w:t>
      </w:r>
      <w:r w:rsidR="005632EF" w:rsidRPr="000A5548">
        <w:rPr>
          <w:lang w:val="de-CH"/>
        </w:rPr>
        <w:t xml:space="preserve"> </w:t>
      </w:r>
      <w:r w:rsidR="00BD1A48" w:rsidRPr="000A5548">
        <w:rPr>
          <w:color w:val="FF00FF"/>
          <w:lang w:val="de-CH"/>
        </w:rPr>
        <w:t>zu</w:t>
      </w:r>
      <w:r w:rsidR="005C74DD" w:rsidRPr="000A5548">
        <w:rPr>
          <w:color w:val="FF00FF"/>
          <w:lang w:val="de-CH"/>
        </w:rPr>
        <w:t xml:space="preserve"> </w:t>
      </w:r>
      <w:r w:rsidR="00AD02EE" w:rsidRPr="000A5548">
        <w:rPr>
          <w:color w:val="FF00FF"/>
          <w:lang w:val="de-CH"/>
        </w:rPr>
        <w:t xml:space="preserve">…… % </w:t>
      </w:r>
      <w:r w:rsidR="005632EF" w:rsidRPr="000A5548">
        <w:rPr>
          <w:color w:val="FF00FF"/>
          <w:lang w:val="de-CH"/>
        </w:rPr>
        <w:t>zu.</w:t>
      </w:r>
      <w:bookmarkEnd w:id="151"/>
    </w:p>
    <w:bookmarkStart w:id="152" w:name="_Toc242125704"/>
    <w:bookmarkStart w:id="153" w:name="_Toc242130839"/>
    <w:p w14:paraId="1E230396" w14:textId="5C0A2D68" w:rsidR="00817A89" w:rsidRPr="0099028E"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54" w:author="Nathalie JAYET" w:date="2021-11-10T15:41:00Z" w:original="12."/>
        </w:fldChar>
      </w:r>
      <w:r w:rsidR="00817A89" w:rsidRPr="0099028E">
        <w:rPr>
          <w:color w:val="000000"/>
          <w:lang w:val="de-CH"/>
        </w:rPr>
        <w:tab/>
      </w:r>
      <w:bookmarkEnd w:id="152"/>
      <w:bookmarkEnd w:id="153"/>
      <w:r w:rsidR="007C6AC7" w:rsidRPr="0099028E">
        <w:rPr>
          <w:color w:val="000000"/>
          <w:lang w:val="de-CH"/>
        </w:rPr>
        <w:t>RECHNUNGSLEGUNG – ZAHLUNGEN</w:t>
      </w:r>
    </w:p>
    <w:bookmarkStart w:id="155" w:name="_Toc242125705"/>
    <w:p w14:paraId="404D651D" w14:textId="2E7DBC42" w:rsidR="00DB5CB7" w:rsidRPr="0099028E" w:rsidRDefault="00B76D6B" w:rsidP="004A1142">
      <w:pPr>
        <w:pStyle w:val="TITRE20"/>
        <w:spacing w:before="160"/>
        <w:jc w:val="both"/>
        <w:rPr>
          <w:b w:val="0"/>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56" w:author="Nathalie JAYET" w:date="2021-11-10T15:41:00Z" w:original="12.1."/>
        </w:fldChar>
      </w:r>
      <w:r w:rsidR="00817A89" w:rsidRPr="0099028E">
        <w:rPr>
          <w:color w:val="000000"/>
          <w:lang w:val="de-CH"/>
        </w:rPr>
        <w:tab/>
      </w:r>
      <w:r w:rsidR="007C6AC7" w:rsidRPr="0099028E">
        <w:rPr>
          <w:color w:val="000000"/>
          <w:lang w:val="de-CH"/>
        </w:rPr>
        <w:t xml:space="preserve">Garantierter Mindestbetrag </w:t>
      </w:r>
      <w:r w:rsidR="007C6AC7" w:rsidRPr="0099028E">
        <w:rPr>
          <w:rStyle w:val="RoseitaliqueCarCar"/>
          <w:b w:val="0"/>
          <w:bCs w:val="0"/>
          <w:lang w:val="de-CH"/>
        </w:rPr>
        <w:t>(Artikel ggf. streichen</w:t>
      </w:r>
      <w:r w:rsidR="00DB5CB7" w:rsidRPr="0099028E">
        <w:rPr>
          <w:b w:val="0"/>
          <w:bCs w:val="0"/>
          <w:i/>
          <w:color w:val="FF00FF"/>
          <w:lang w:val="de-CH"/>
        </w:rPr>
        <w:t>)</w:t>
      </w:r>
    </w:p>
    <w:p w14:paraId="7A6D0820" w14:textId="52585293" w:rsidR="007C6AC7" w:rsidRPr="0099028E" w:rsidRDefault="007C6AC7" w:rsidP="007C6AC7">
      <w:pPr>
        <w:keepNext/>
        <w:jc w:val="both"/>
        <w:rPr>
          <w:color w:val="000000"/>
          <w:lang w:val="de-CH"/>
        </w:rPr>
      </w:pPr>
      <w:r w:rsidRPr="0099028E">
        <w:rPr>
          <w:color w:val="000000"/>
          <w:lang w:val="de-CH"/>
        </w:rPr>
        <w:t xml:space="preserve">Als Anzahlung auf den in den </w:t>
      </w:r>
      <w:r w:rsidRPr="009805B1">
        <w:rPr>
          <w:color w:val="000000"/>
          <w:lang w:val="de-CH"/>
        </w:rPr>
        <w:t xml:space="preserve">Artikeln </w:t>
      </w:r>
      <w:r w:rsidR="00C34584">
        <w:rPr>
          <w:color w:val="000000"/>
          <w:lang w:val="de-CH"/>
        </w:rPr>
        <w:fldChar w:fldCharType="begin"/>
      </w:r>
      <w:r w:rsidR="00C34584">
        <w:rPr>
          <w:color w:val="000000"/>
          <w:lang w:val="de-CH"/>
        </w:rPr>
        <w:instrText xml:space="preserve"> REF  Auswertung_Vorführung \h  \* MERGEFORMAT </w:instrText>
      </w:r>
      <w:r w:rsidR="00C34584">
        <w:rPr>
          <w:color w:val="000000"/>
          <w:lang w:val="de-CH"/>
        </w:rPr>
      </w:r>
      <w:r w:rsidR="00C34584">
        <w:rPr>
          <w:color w:val="000000"/>
          <w:lang w:val="de-CH"/>
        </w:rPr>
        <w:fldChar w:fldCharType="separate"/>
      </w:r>
      <w:r w:rsidR="00CB3A8D">
        <w:rPr>
          <w:color w:val="000000"/>
          <w:lang w:val="de-CH"/>
        </w:rPr>
        <w:t>11.2.2.</w:t>
      </w:r>
      <w:r w:rsidR="00C34584">
        <w:rPr>
          <w:color w:val="000000"/>
          <w:lang w:val="de-CH"/>
        </w:rPr>
        <w:fldChar w:fldCharType="end"/>
      </w:r>
      <w:r w:rsidRPr="009805B1">
        <w:rPr>
          <w:color w:val="000000"/>
          <w:lang w:val="de-CH"/>
        </w:rPr>
        <w:t xml:space="preserve"> bis </w:t>
      </w:r>
      <w:r w:rsidR="00C34584">
        <w:rPr>
          <w:color w:val="000000"/>
          <w:lang w:val="de-CH"/>
        </w:rPr>
        <w:fldChar w:fldCharType="begin"/>
      </w:r>
      <w:r w:rsidR="00C34584">
        <w:rPr>
          <w:color w:val="000000"/>
          <w:lang w:val="de-CH"/>
        </w:rPr>
        <w:instrText xml:space="preserve"> REF  Auswertung_Merchandising \h  \* MERGEFORMAT </w:instrText>
      </w:r>
      <w:r w:rsidR="00C34584">
        <w:rPr>
          <w:color w:val="000000"/>
          <w:lang w:val="de-CH"/>
        </w:rPr>
      </w:r>
      <w:r w:rsidR="00C34584">
        <w:rPr>
          <w:color w:val="000000"/>
          <w:lang w:val="de-CH"/>
        </w:rPr>
        <w:fldChar w:fldCharType="separate"/>
      </w:r>
      <w:r w:rsidR="00CB3A8D">
        <w:rPr>
          <w:rFonts w:cs="Arial"/>
          <w:color w:val="000000"/>
          <w:lang w:val="de-CH"/>
        </w:rPr>
        <w:t>11.2.5.</w:t>
      </w:r>
      <w:r w:rsidR="00C34584">
        <w:rPr>
          <w:color w:val="000000"/>
          <w:lang w:val="de-CH"/>
        </w:rPr>
        <w:fldChar w:fldCharType="end"/>
      </w:r>
      <w:r w:rsidRPr="009805B1">
        <w:rPr>
          <w:color w:val="000000"/>
          <w:lang w:val="de-CH"/>
        </w:rPr>
        <w:t xml:space="preserve"> zulasten</w:t>
      </w:r>
      <w:r w:rsidRPr="0099028E">
        <w:rPr>
          <w:color w:val="000000"/>
          <w:lang w:val="de-CH"/>
        </w:rPr>
        <w:t xml:space="preserve"> der Produzentin vorgesehenen Beteiligungen an Auswertungserlösen bezahlt die Produzentin dem Regisseur/der Regisseurin folgenden Betrag:</w:t>
      </w:r>
    </w:p>
    <w:p w14:paraId="77723EAF" w14:textId="03D6F420" w:rsidR="00DB5CB7" w:rsidRPr="0099028E" w:rsidRDefault="00DB5CB7" w:rsidP="00650A8D">
      <w:pPr>
        <w:pStyle w:val="StylePUCETIRETAVANT3PT"/>
        <w:jc w:val="both"/>
        <w:rPr>
          <w:color w:val="000000"/>
          <w:lang w:val="de-CH"/>
        </w:rPr>
      </w:pPr>
      <w:r w:rsidRPr="0099028E">
        <w:rPr>
          <w:color w:val="000000"/>
          <w:lang w:val="de-CH"/>
        </w:rPr>
        <w:t xml:space="preserve">CHF </w:t>
      </w:r>
      <w:r w:rsidRPr="0099028E">
        <w:rPr>
          <w:color w:val="FF00FF"/>
          <w:lang w:val="de-CH"/>
        </w:rPr>
        <w:t>……</w:t>
      </w:r>
      <w:r w:rsidR="008E2341" w:rsidRPr="0099028E">
        <w:rPr>
          <w:lang w:val="de-CH"/>
        </w:rPr>
        <w:t xml:space="preserve"> .-</w:t>
      </w:r>
      <w:r w:rsidRPr="0099028E">
        <w:rPr>
          <w:color w:val="000000"/>
          <w:lang w:val="de-CH"/>
        </w:rPr>
        <w:t xml:space="preserve"> </w:t>
      </w:r>
      <w:r w:rsidR="00AF0D46" w:rsidRPr="0099028E">
        <w:rPr>
          <w:color w:val="000000"/>
          <w:lang w:val="de-CH"/>
        </w:rPr>
        <w:t xml:space="preserve">( </w:t>
      </w:r>
      <w:r w:rsidR="00AF0D46" w:rsidRPr="0099028E">
        <w:rPr>
          <w:rStyle w:val="RosenormalCar"/>
          <w:lang w:val="de-CH"/>
        </w:rPr>
        <w:t>……</w:t>
      </w:r>
      <w:r w:rsidR="00AF0D46" w:rsidRPr="0099028E">
        <w:rPr>
          <w:color w:val="000000"/>
          <w:lang w:val="de-CH"/>
        </w:rPr>
        <w:t xml:space="preserve"> Schweizer Franken).</w:t>
      </w:r>
    </w:p>
    <w:p w14:paraId="74DBBB94" w14:textId="239715AB" w:rsidR="00DB5CB7" w:rsidRPr="0099028E" w:rsidRDefault="00AF0D46" w:rsidP="00650A8D">
      <w:pPr>
        <w:spacing w:before="60"/>
        <w:jc w:val="both"/>
        <w:rPr>
          <w:color w:val="000000"/>
        </w:rPr>
      </w:pPr>
      <w:r w:rsidRPr="0099028E">
        <w:rPr>
          <w:color w:val="000000"/>
          <w:lang w:val="de-CH"/>
        </w:rPr>
        <w:t>Es gelten folgende Zahlungsmodalitäten</w:t>
      </w:r>
      <w:r w:rsidR="00DB5CB7" w:rsidRPr="0099028E">
        <w:rPr>
          <w:color w:val="000000"/>
        </w:rPr>
        <w:t>:</w:t>
      </w:r>
    </w:p>
    <w:p w14:paraId="2CB80E49" w14:textId="11AEC4E3" w:rsidR="00DB5CB7" w:rsidRPr="0099028E" w:rsidRDefault="00DB5CB7" w:rsidP="004A1142">
      <w:pPr>
        <w:pStyle w:val="StylePUCETIRETAVANT3PT"/>
        <w:spacing w:before="0"/>
        <w:jc w:val="both"/>
        <w:rPr>
          <w:color w:val="000000"/>
          <w:lang w:val="de-CH"/>
        </w:rPr>
      </w:pPr>
      <w:bookmarkStart w:id="157" w:name="Réddition"/>
      <w:bookmarkEnd w:id="157"/>
      <w:r w:rsidRPr="0099028E">
        <w:rPr>
          <w:color w:val="000000"/>
          <w:lang w:val="de-CH"/>
        </w:rPr>
        <w:t xml:space="preserve">CHF </w:t>
      </w:r>
      <w:r w:rsidRPr="0099028E">
        <w:rPr>
          <w:color w:val="FF00FF"/>
          <w:lang w:val="de-CH"/>
        </w:rPr>
        <w:t>……</w:t>
      </w:r>
      <w:r w:rsidR="008E2341" w:rsidRPr="0099028E">
        <w:rPr>
          <w:lang w:val="de-CH"/>
        </w:rPr>
        <w:t xml:space="preserve"> .-</w:t>
      </w:r>
      <w:r w:rsidRPr="0099028E">
        <w:rPr>
          <w:color w:val="000000"/>
          <w:lang w:val="de-CH"/>
        </w:rPr>
        <w:t xml:space="preserve"> </w:t>
      </w:r>
      <w:r w:rsidR="00AF0D46" w:rsidRPr="0099028E">
        <w:rPr>
          <w:color w:val="000000"/>
          <w:lang w:val="de-CH"/>
        </w:rPr>
        <w:t xml:space="preserve">( </w:t>
      </w:r>
      <w:r w:rsidR="00AF0D46" w:rsidRPr="0099028E">
        <w:rPr>
          <w:rStyle w:val="RosenormalCar"/>
          <w:lang w:val="de-CH"/>
        </w:rPr>
        <w:t>……</w:t>
      </w:r>
      <w:r w:rsidR="00AF0D46" w:rsidRPr="0099028E">
        <w:rPr>
          <w:color w:val="000000"/>
          <w:lang w:val="de-CH"/>
        </w:rPr>
        <w:t xml:space="preserve"> Schweizer Franken) </w:t>
      </w:r>
      <w:r w:rsidR="00AF0D46" w:rsidRPr="0099028E">
        <w:rPr>
          <w:color w:val="FF00FF"/>
          <w:lang w:val="de-CH"/>
        </w:rPr>
        <w:t>bei der Unterzeichnung des vorliegenden Vertrags</w:t>
      </w:r>
      <w:r w:rsidR="00DC01DC" w:rsidRPr="0099028E">
        <w:rPr>
          <w:color w:val="000000"/>
          <w:lang w:val="de-CH"/>
        </w:rPr>
        <w:t>,</w:t>
      </w:r>
    </w:p>
    <w:p w14:paraId="2C08C131" w14:textId="1309715F" w:rsidR="00DB5CB7" w:rsidRPr="0099028E" w:rsidRDefault="00DB5CB7" w:rsidP="004A1142">
      <w:pPr>
        <w:pStyle w:val="StylePUCETIRETAVANT3PT"/>
        <w:spacing w:before="0"/>
        <w:jc w:val="both"/>
        <w:rPr>
          <w:color w:val="000000"/>
          <w:lang w:val="de-CH"/>
        </w:rPr>
      </w:pPr>
      <w:r w:rsidRPr="0099028E">
        <w:rPr>
          <w:color w:val="000000"/>
          <w:lang w:val="de-CH"/>
        </w:rPr>
        <w:t>CH</w:t>
      </w:r>
      <w:r w:rsidR="00DC01DC" w:rsidRPr="0099028E">
        <w:rPr>
          <w:color w:val="000000"/>
          <w:lang w:val="de-CH"/>
        </w:rPr>
        <w:t xml:space="preserve">F </w:t>
      </w:r>
      <w:r w:rsidR="00DC01DC" w:rsidRPr="0099028E">
        <w:rPr>
          <w:color w:val="FF00FF"/>
          <w:lang w:val="de-CH"/>
        </w:rPr>
        <w:t>……</w:t>
      </w:r>
      <w:r w:rsidR="008E2341" w:rsidRPr="0099028E">
        <w:rPr>
          <w:lang w:val="de-CH"/>
        </w:rPr>
        <w:t xml:space="preserve"> .-</w:t>
      </w:r>
      <w:r w:rsidR="00DC01DC" w:rsidRPr="0099028E">
        <w:rPr>
          <w:color w:val="000000"/>
          <w:lang w:val="de-CH"/>
        </w:rPr>
        <w:t xml:space="preserve"> </w:t>
      </w:r>
      <w:r w:rsidR="00AF0D46" w:rsidRPr="0099028E">
        <w:rPr>
          <w:color w:val="000000"/>
          <w:lang w:val="de-CH"/>
        </w:rPr>
        <w:t xml:space="preserve">( </w:t>
      </w:r>
      <w:r w:rsidR="00AF0D46" w:rsidRPr="0099028E">
        <w:rPr>
          <w:rStyle w:val="RosenormalCar"/>
          <w:lang w:val="de-CH"/>
        </w:rPr>
        <w:t>……</w:t>
      </w:r>
      <w:r w:rsidR="00AF0D46" w:rsidRPr="0099028E">
        <w:rPr>
          <w:color w:val="000000"/>
          <w:lang w:val="de-CH"/>
        </w:rPr>
        <w:t xml:space="preserve"> Schweizer Franken) </w:t>
      </w:r>
      <w:r w:rsidR="00AF0D46" w:rsidRPr="0099028E">
        <w:rPr>
          <w:color w:val="FF00FF"/>
          <w:lang w:val="de-CH"/>
        </w:rPr>
        <w:t>am</w:t>
      </w:r>
      <w:r w:rsidR="00AF0D46" w:rsidRPr="0099028E">
        <w:rPr>
          <w:rStyle w:val="RosenormalCar"/>
          <w:lang w:val="de-CH"/>
        </w:rPr>
        <w:t xml:space="preserve"> ……</w:t>
      </w:r>
      <w:r w:rsidR="00DC01DC" w:rsidRPr="0099028E">
        <w:rPr>
          <w:color w:val="000000"/>
          <w:lang w:val="de-CH"/>
        </w:rPr>
        <w:t>,</w:t>
      </w:r>
    </w:p>
    <w:p w14:paraId="66E830E4" w14:textId="1AE5D6B4" w:rsidR="00DB5CB7" w:rsidRPr="0099028E" w:rsidRDefault="00DB5CB7" w:rsidP="004A1142">
      <w:pPr>
        <w:pStyle w:val="StylePUCETIRETAVANT3PT"/>
        <w:spacing w:before="0"/>
        <w:jc w:val="both"/>
        <w:rPr>
          <w:color w:val="000000"/>
          <w:lang w:val="de-CH"/>
        </w:rPr>
      </w:pPr>
      <w:r w:rsidRPr="0099028E">
        <w:rPr>
          <w:color w:val="000000"/>
          <w:lang w:val="de-CH"/>
        </w:rPr>
        <w:t xml:space="preserve">CHF </w:t>
      </w:r>
      <w:r w:rsidRPr="0099028E">
        <w:rPr>
          <w:color w:val="FF00FF"/>
          <w:lang w:val="de-CH"/>
        </w:rPr>
        <w:t>……</w:t>
      </w:r>
      <w:r w:rsidR="008E2341" w:rsidRPr="0099028E">
        <w:rPr>
          <w:lang w:val="de-CH"/>
        </w:rPr>
        <w:t xml:space="preserve"> .-</w:t>
      </w:r>
      <w:r w:rsidRPr="0099028E">
        <w:rPr>
          <w:color w:val="000000"/>
          <w:lang w:val="de-CH"/>
        </w:rPr>
        <w:t xml:space="preserve"> </w:t>
      </w:r>
      <w:r w:rsidR="00AF0D46" w:rsidRPr="0099028E">
        <w:rPr>
          <w:color w:val="000000"/>
          <w:lang w:val="de-CH"/>
        </w:rPr>
        <w:t xml:space="preserve">( </w:t>
      </w:r>
      <w:r w:rsidR="00AF0D46" w:rsidRPr="0099028E">
        <w:rPr>
          <w:rStyle w:val="RosenormalCar"/>
          <w:lang w:val="de-CH"/>
        </w:rPr>
        <w:t>……</w:t>
      </w:r>
      <w:r w:rsidR="00AF0D46" w:rsidRPr="0099028E">
        <w:rPr>
          <w:color w:val="000000"/>
          <w:lang w:val="de-CH"/>
        </w:rPr>
        <w:t xml:space="preserve"> Schweizer Franken) </w:t>
      </w:r>
      <w:r w:rsidR="00AF0D46" w:rsidRPr="0099028E">
        <w:rPr>
          <w:color w:val="FF00FF"/>
          <w:lang w:val="de-CH"/>
        </w:rPr>
        <w:t xml:space="preserve">am </w:t>
      </w:r>
      <w:r w:rsidR="00AF0D46" w:rsidRPr="0099028E">
        <w:rPr>
          <w:rStyle w:val="RosenormalCar"/>
          <w:lang w:val="de-CH"/>
        </w:rPr>
        <w:t>ersten Drehtag</w:t>
      </w:r>
      <w:r w:rsidR="00D93C6A" w:rsidRPr="0099028E">
        <w:rPr>
          <w:color w:val="000000"/>
          <w:lang w:val="de-CH"/>
        </w:rPr>
        <w:t>.</w:t>
      </w:r>
    </w:p>
    <w:p w14:paraId="597E59AB" w14:textId="252A52DC" w:rsidR="00AF0D46" w:rsidRPr="0099028E" w:rsidRDefault="00AF0D46" w:rsidP="00AF0D46">
      <w:pPr>
        <w:spacing w:before="60"/>
        <w:jc w:val="both"/>
        <w:rPr>
          <w:color w:val="000000"/>
          <w:lang w:val="de-CH"/>
        </w:rPr>
      </w:pPr>
      <w:r w:rsidRPr="0099028E">
        <w:rPr>
          <w:color w:val="000000"/>
          <w:lang w:val="de-CH"/>
        </w:rPr>
        <w:t xml:space="preserve">Die Produzentin zieht den garantierten Mindestbetrag von allen Beträgen ab, die sie </w:t>
      </w:r>
      <w:bookmarkStart w:id="158" w:name="_Hlk80880929"/>
      <w:r w:rsidRPr="0099028E">
        <w:rPr>
          <w:color w:val="000000"/>
          <w:lang w:val="de-CH"/>
        </w:rPr>
        <w:t>dem Regisseur/der Regisseurin</w:t>
      </w:r>
      <w:bookmarkEnd w:id="158"/>
      <w:r w:rsidRPr="0099028E">
        <w:rPr>
          <w:color w:val="000000"/>
          <w:lang w:val="de-CH"/>
        </w:rPr>
        <w:t xml:space="preserve"> aufgrund der in den </w:t>
      </w:r>
      <w:r w:rsidRPr="00AE55E2">
        <w:rPr>
          <w:color w:val="000000"/>
          <w:lang w:val="de-CH"/>
        </w:rPr>
        <w:t xml:space="preserve">Artikeln </w:t>
      </w:r>
      <w:r w:rsidR="00C34584">
        <w:rPr>
          <w:color w:val="000000"/>
          <w:lang w:val="de-CH"/>
        </w:rPr>
        <w:fldChar w:fldCharType="begin"/>
      </w:r>
      <w:r w:rsidR="00C34584">
        <w:rPr>
          <w:color w:val="000000"/>
          <w:lang w:val="de-CH"/>
        </w:rPr>
        <w:instrText xml:space="preserve"> REF  Auswertung_Vorführung \h  \* MERGEFORMAT </w:instrText>
      </w:r>
      <w:r w:rsidR="00C34584">
        <w:rPr>
          <w:color w:val="000000"/>
          <w:lang w:val="de-CH"/>
        </w:rPr>
      </w:r>
      <w:r w:rsidR="00C34584">
        <w:rPr>
          <w:color w:val="000000"/>
          <w:lang w:val="de-CH"/>
        </w:rPr>
        <w:fldChar w:fldCharType="separate"/>
      </w:r>
      <w:r w:rsidR="00CB3A8D">
        <w:rPr>
          <w:color w:val="000000"/>
          <w:lang w:val="de-CH"/>
        </w:rPr>
        <w:t>11.2.2.</w:t>
      </w:r>
      <w:r w:rsidR="00C34584">
        <w:rPr>
          <w:color w:val="000000"/>
          <w:lang w:val="de-CH"/>
        </w:rPr>
        <w:fldChar w:fldCharType="end"/>
      </w:r>
      <w:r w:rsidRPr="00AE55E2">
        <w:rPr>
          <w:color w:val="000000"/>
          <w:lang w:val="de-CH"/>
        </w:rPr>
        <w:t xml:space="preserve"> bis </w:t>
      </w:r>
      <w:r w:rsidR="00C34584">
        <w:rPr>
          <w:color w:val="000000"/>
          <w:lang w:val="de-CH"/>
        </w:rPr>
        <w:fldChar w:fldCharType="begin"/>
      </w:r>
      <w:r w:rsidR="00C34584">
        <w:rPr>
          <w:color w:val="000000"/>
          <w:lang w:val="de-CH"/>
        </w:rPr>
        <w:instrText xml:space="preserve"> REF  Auswertung_Merchandising \h  \* MERGEFORMAT </w:instrText>
      </w:r>
      <w:r w:rsidR="00C34584">
        <w:rPr>
          <w:color w:val="000000"/>
          <w:lang w:val="de-CH"/>
        </w:rPr>
      </w:r>
      <w:r w:rsidR="00C34584">
        <w:rPr>
          <w:color w:val="000000"/>
          <w:lang w:val="de-CH"/>
        </w:rPr>
        <w:fldChar w:fldCharType="separate"/>
      </w:r>
      <w:r w:rsidR="00CB3A8D">
        <w:rPr>
          <w:rFonts w:cs="Arial"/>
          <w:color w:val="000000"/>
          <w:lang w:val="de-CH"/>
        </w:rPr>
        <w:t>11.2.5.</w:t>
      </w:r>
      <w:r w:rsidR="00C34584">
        <w:rPr>
          <w:color w:val="000000"/>
          <w:lang w:val="de-CH"/>
        </w:rPr>
        <w:fldChar w:fldCharType="end"/>
      </w:r>
      <w:r w:rsidRPr="00AE55E2">
        <w:rPr>
          <w:color w:val="000000"/>
          <w:lang w:val="de-CH"/>
        </w:rPr>
        <w:t xml:space="preserve"> vorgesehenen</w:t>
      </w:r>
      <w:r w:rsidRPr="0099028E">
        <w:rPr>
          <w:color w:val="000000"/>
          <w:lang w:val="de-CH"/>
        </w:rPr>
        <w:t xml:space="preserve"> Beteiligungen am Auswertungserlös schuldet. Ist die Gesamtsumme dieser dem Regisseur/der Regisseurin zustehenden Beteiligungen m Auswertungserlös niedriger als der garantierte Mindestbetrag, kann die Produzentin die Differenz nicht vom Regisseur/der Regisseurin zurückverlangen. </w:t>
      </w:r>
    </w:p>
    <w:p w14:paraId="0173290D" w14:textId="47C79191" w:rsidR="008C351E" w:rsidRPr="0099028E" w:rsidRDefault="00AF0D46" w:rsidP="00AF0D46">
      <w:pPr>
        <w:spacing w:before="60"/>
        <w:jc w:val="both"/>
        <w:rPr>
          <w:color w:val="000000"/>
          <w:lang w:val="de-CH"/>
        </w:rPr>
      </w:pPr>
      <w:r w:rsidRPr="0099028E">
        <w:rPr>
          <w:color w:val="000000"/>
          <w:lang w:val="de-CH"/>
        </w:rPr>
        <w:t>Die als garantierter Mindestbetrag bezahlte Summe ist unverzinslich</w:t>
      </w:r>
      <w:r w:rsidR="00DB5CB7" w:rsidRPr="0099028E">
        <w:rPr>
          <w:color w:val="000000"/>
          <w:lang w:val="de-CH"/>
        </w:rPr>
        <w:t>.</w:t>
      </w:r>
    </w:p>
    <w:bookmarkEnd w:id="155"/>
    <w:p w14:paraId="5F2505B0" w14:textId="460E3AA3" w:rsidR="00AF0D46" w:rsidRPr="0099028E" w:rsidRDefault="00B76D6B" w:rsidP="00AF0D46">
      <w:pPr>
        <w:pStyle w:val="TITRE20"/>
        <w:spacing w:before="160"/>
        <w:jc w:val="both"/>
        <w:rPr>
          <w:b w:val="0"/>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59" w:author="Bénédicte LUISIER" w:date="2021-12-22T16:02:00Z" w:original="12.2."/>
        </w:fldChar>
      </w:r>
      <w:r w:rsidR="008C351E" w:rsidRPr="0099028E">
        <w:rPr>
          <w:color w:val="000000"/>
          <w:lang w:val="de-CH"/>
        </w:rPr>
        <w:tab/>
      </w:r>
      <w:r w:rsidR="00AF0D46" w:rsidRPr="0099028E">
        <w:rPr>
          <w:b w:val="0"/>
          <w:bCs w:val="0"/>
          <w:color w:val="000000"/>
          <w:lang w:val="de-CH"/>
        </w:rPr>
        <w:t xml:space="preserve">Die Betriebsrechnung wird jährlich auf den 31. Dezember erstellt. Diese Jahresabrechnung wird </w:t>
      </w:r>
      <w:bookmarkStart w:id="160" w:name="_Hlk80881115"/>
      <w:bookmarkStart w:id="161" w:name="_Hlk80881210"/>
      <w:r w:rsidR="00AF0D46" w:rsidRPr="0099028E">
        <w:rPr>
          <w:b w:val="0"/>
          <w:bCs w:val="0"/>
          <w:color w:val="000000"/>
          <w:lang w:val="de-CH"/>
        </w:rPr>
        <w:t>dem Regisseur/der Regisseurin</w:t>
      </w:r>
      <w:bookmarkEnd w:id="160"/>
      <w:r w:rsidR="00AF0D46" w:rsidRPr="0099028E">
        <w:rPr>
          <w:b w:val="0"/>
          <w:bCs w:val="0"/>
          <w:color w:val="000000"/>
          <w:lang w:val="de-CH"/>
        </w:rPr>
        <w:t xml:space="preserve"> </w:t>
      </w:r>
      <w:bookmarkEnd w:id="161"/>
      <w:r w:rsidR="00AF0D46" w:rsidRPr="0099028E">
        <w:rPr>
          <w:b w:val="0"/>
          <w:bCs w:val="0"/>
          <w:color w:val="000000"/>
          <w:lang w:val="de-CH"/>
        </w:rPr>
        <w:t>innerhalb eines Monats nach diesem Datum übermittelt. Ge</w:t>
      </w:r>
      <w:r w:rsidR="00AF0D46" w:rsidRPr="0099028E">
        <w:rPr>
          <w:b w:val="0"/>
          <w:bCs w:val="0"/>
          <w:color w:val="000000"/>
          <w:lang w:val="de-CH"/>
        </w:rPr>
        <w:softHyphen/>
        <w:t xml:space="preserve">gebenenfalls wird der Betriebsrechnung eine Aufstellung der Beteiligung am Auswertungserlös zugunsten des </w:t>
      </w:r>
      <w:bookmarkStart w:id="162" w:name="_Hlk80881333"/>
      <w:r w:rsidR="00AF0D46" w:rsidRPr="0099028E">
        <w:rPr>
          <w:b w:val="0"/>
          <w:bCs w:val="0"/>
          <w:color w:val="000000"/>
          <w:lang w:val="de-CH"/>
        </w:rPr>
        <w:t>Regisseurs/der Regisseurin</w:t>
      </w:r>
      <w:bookmarkEnd w:id="162"/>
      <w:r w:rsidR="00AF0D46" w:rsidRPr="0099028E">
        <w:rPr>
          <w:b w:val="0"/>
          <w:bCs w:val="0"/>
          <w:color w:val="000000"/>
          <w:lang w:val="de-CH"/>
        </w:rPr>
        <w:t xml:space="preserve"> gemäss </w:t>
      </w:r>
      <w:r w:rsidR="00AF0D46" w:rsidRPr="006D53B7">
        <w:rPr>
          <w:b w:val="0"/>
          <w:bCs w:val="0"/>
          <w:color w:val="000000"/>
          <w:lang w:val="de-CH"/>
        </w:rPr>
        <w:t xml:space="preserve">Artikel </w:t>
      </w:r>
      <w:r w:rsidR="00C34584" w:rsidRPr="00C34584">
        <w:rPr>
          <w:b w:val="0"/>
          <w:bCs w:val="0"/>
          <w:color w:val="000000"/>
          <w:lang w:val="de-CH"/>
        </w:rPr>
        <w:fldChar w:fldCharType="begin"/>
      </w:r>
      <w:r w:rsidR="00C34584" w:rsidRPr="00C34584">
        <w:rPr>
          <w:b w:val="0"/>
          <w:bCs w:val="0"/>
          <w:color w:val="000000"/>
          <w:lang w:val="de-CH"/>
        </w:rPr>
        <w:instrText xml:space="preserve"> REF  Auswertung_Vorführung \h  \* MERGEFORMAT </w:instrText>
      </w:r>
      <w:r w:rsidR="00C34584" w:rsidRPr="00C34584">
        <w:rPr>
          <w:b w:val="0"/>
          <w:bCs w:val="0"/>
          <w:color w:val="000000"/>
          <w:lang w:val="de-CH"/>
        </w:rPr>
      </w:r>
      <w:r w:rsidR="00C34584" w:rsidRPr="00C34584">
        <w:rPr>
          <w:b w:val="0"/>
          <w:bCs w:val="0"/>
          <w:color w:val="000000"/>
          <w:lang w:val="de-CH"/>
        </w:rPr>
        <w:fldChar w:fldCharType="separate"/>
      </w:r>
      <w:r w:rsidR="00CB3A8D" w:rsidRPr="00CB3A8D">
        <w:rPr>
          <w:b w:val="0"/>
          <w:bCs w:val="0"/>
          <w:color w:val="000000"/>
          <w:lang w:val="de-CH"/>
        </w:rPr>
        <w:t>11.2.2.</w:t>
      </w:r>
      <w:r w:rsidR="00C34584" w:rsidRPr="00C34584">
        <w:rPr>
          <w:b w:val="0"/>
          <w:bCs w:val="0"/>
          <w:color w:val="000000"/>
          <w:lang w:val="de-CH"/>
        </w:rPr>
        <w:fldChar w:fldCharType="end"/>
      </w:r>
      <w:r w:rsidR="00AF0D46" w:rsidRPr="006D53B7">
        <w:rPr>
          <w:b w:val="0"/>
          <w:bCs w:val="0"/>
          <w:color w:val="000000"/>
          <w:lang w:val="de-CH"/>
        </w:rPr>
        <w:t xml:space="preserve"> bis </w:t>
      </w:r>
      <w:r w:rsidR="00C34584" w:rsidRPr="00C34584">
        <w:rPr>
          <w:b w:val="0"/>
          <w:bCs w:val="0"/>
          <w:color w:val="000000"/>
          <w:lang w:val="de-CH"/>
        </w:rPr>
        <w:fldChar w:fldCharType="begin"/>
      </w:r>
      <w:r w:rsidR="00C34584" w:rsidRPr="00C34584">
        <w:rPr>
          <w:b w:val="0"/>
          <w:bCs w:val="0"/>
          <w:color w:val="000000"/>
          <w:lang w:val="de-CH"/>
        </w:rPr>
        <w:instrText xml:space="preserve"> REF  Auswertung_Remake \h  \* MERGEFORMAT </w:instrText>
      </w:r>
      <w:r w:rsidR="00C34584" w:rsidRPr="00C34584">
        <w:rPr>
          <w:b w:val="0"/>
          <w:bCs w:val="0"/>
          <w:color w:val="000000"/>
          <w:lang w:val="de-CH"/>
        </w:rPr>
      </w:r>
      <w:r w:rsidR="00C34584" w:rsidRPr="00C34584">
        <w:rPr>
          <w:b w:val="0"/>
          <w:bCs w:val="0"/>
          <w:color w:val="000000"/>
          <w:lang w:val="de-CH"/>
        </w:rPr>
        <w:fldChar w:fldCharType="separate"/>
      </w:r>
      <w:r w:rsidR="00CB3A8D" w:rsidRPr="00CB3A8D">
        <w:rPr>
          <w:rStyle w:val="Style10ptSoulignementCar"/>
          <w:b w:val="0"/>
          <w:bCs w:val="0"/>
          <w:color w:val="000000"/>
          <w:lang w:val="de-CH"/>
        </w:rPr>
        <w:t>11.2.6.</w:t>
      </w:r>
      <w:r w:rsidR="00C34584" w:rsidRPr="00C34584">
        <w:rPr>
          <w:b w:val="0"/>
          <w:bCs w:val="0"/>
          <w:color w:val="000000"/>
          <w:lang w:val="de-CH"/>
        </w:rPr>
        <w:fldChar w:fldCharType="end"/>
      </w:r>
      <w:r w:rsidR="00AF0D46" w:rsidRPr="006D53B7">
        <w:rPr>
          <w:b w:val="0"/>
          <w:bCs w:val="0"/>
          <w:color w:val="000000"/>
          <w:lang w:val="de-CH"/>
        </w:rPr>
        <w:t xml:space="preserve"> als</w:t>
      </w:r>
      <w:r w:rsidR="00AF0D46" w:rsidRPr="0099028E">
        <w:rPr>
          <w:b w:val="0"/>
          <w:bCs w:val="0"/>
          <w:color w:val="000000"/>
          <w:lang w:val="de-CH"/>
        </w:rPr>
        <w:t xml:space="preserve"> Anhang beigefügt. Die Produzentin führt eine Betriebsbuchhaltung, in welche sie dem </w:t>
      </w:r>
      <w:bookmarkStart w:id="163" w:name="_Hlk80881018"/>
      <w:r w:rsidR="00AF0D46" w:rsidRPr="0099028E">
        <w:rPr>
          <w:b w:val="0"/>
          <w:bCs w:val="0"/>
          <w:color w:val="000000"/>
          <w:lang w:val="de-CH"/>
        </w:rPr>
        <w:t>Regisseur/der Regisseurin</w:t>
      </w:r>
      <w:bookmarkEnd w:id="163"/>
      <w:r w:rsidR="00AF0D46" w:rsidRPr="0099028E">
        <w:rPr>
          <w:b w:val="0"/>
          <w:bCs w:val="0"/>
          <w:color w:val="000000"/>
          <w:lang w:val="de-CH"/>
        </w:rPr>
        <w:t xml:space="preserve"> Einsicht gewähren muss. Die Produzentin berechtigt hiermit einen vom Regisseur/der Regisseurin bezeichneten Treuhänder, an Werktagen zur Geschäftszeit die Rechnungslegung am Gesellschaftssitz zu überprüfen, sofern die Überprüfung acht Tage im Voraus angekündigt wird.</w:t>
      </w:r>
    </w:p>
    <w:p w14:paraId="2A581245" w14:textId="30C30CE2" w:rsidR="00AF0D46" w:rsidRPr="0099028E" w:rsidRDefault="00AF0D46" w:rsidP="00AF0D46">
      <w:pPr>
        <w:spacing w:before="60"/>
        <w:jc w:val="both"/>
        <w:rPr>
          <w:color w:val="000000"/>
          <w:lang w:val="de-CH"/>
        </w:rPr>
      </w:pPr>
      <w:bookmarkStart w:id="164" w:name="_Hlk80881408"/>
      <w:r w:rsidRPr="0099028E">
        <w:rPr>
          <w:color w:val="000000"/>
          <w:lang w:val="de-CH"/>
        </w:rPr>
        <w:t xml:space="preserve">Der Regisseur/die Regisseurin </w:t>
      </w:r>
      <w:bookmarkEnd w:id="164"/>
      <w:r w:rsidRPr="0099028E">
        <w:rPr>
          <w:color w:val="000000"/>
          <w:lang w:val="de-CH"/>
        </w:rPr>
        <w:t xml:space="preserve">ist ermächtigt, die Belege für die Rechnungslegung einzufordern. Die Produzentin ist insbesondere verpflichtet, dem Regisseur/der Regisseurin auf Verlangen eine Kopie allfälliger Verträge vorzulegen, in welchen sie Dritten vollumfänglich oder teilweise ihre Nutzungsrechte am WERK einräumt. </w:t>
      </w:r>
    </w:p>
    <w:p w14:paraId="0FC1B909" w14:textId="69973D2B" w:rsidR="00AF0D46" w:rsidRPr="0099028E" w:rsidRDefault="00AF0D46" w:rsidP="00AF0D46">
      <w:pPr>
        <w:spacing w:before="60"/>
        <w:jc w:val="both"/>
        <w:rPr>
          <w:color w:val="000000"/>
          <w:lang w:val="de-CH"/>
        </w:rPr>
      </w:pPr>
      <w:r w:rsidRPr="0099028E">
        <w:rPr>
          <w:color w:val="000000"/>
          <w:lang w:val="de-CH"/>
        </w:rPr>
        <w:lastRenderedPageBreak/>
        <w:t>Die Produzentin gewährt die oben erwähnten Rechte allen dem Berufsgeheimnis unterstehenden Personen, welche der Regisseur/die Regisseurin als Vertreter/Vertreterin beauftragt (insbesondere die SSA).</w:t>
      </w:r>
    </w:p>
    <w:bookmarkStart w:id="165" w:name="_Toc242125706"/>
    <w:p w14:paraId="2625C528" w14:textId="10103BDF" w:rsidR="0068618C" w:rsidRPr="0099028E" w:rsidRDefault="00B76D6B" w:rsidP="004A1142">
      <w:pPr>
        <w:pStyle w:val="TITRE20"/>
        <w:spacing w:before="160"/>
        <w:jc w:val="both"/>
        <w:rPr>
          <w:b w:val="0"/>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66" w:author="Nathalie JAYET" w:date="2021-11-10T15:41:00Z" w:original="12.3."/>
        </w:fldChar>
      </w:r>
      <w:r w:rsidR="00817A89" w:rsidRPr="0099028E">
        <w:rPr>
          <w:color w:val="000000"/>
          <w:lang w:val="de-CH"/>
        </w:rPr>
        <w:tab/>
      </w:r>
      <w:r w:rsidR="00027053" w:rsidRPr="0099028E">
        <w:rPr>
          <w:b w:val="0"/>
          <w:color w:val="000000"/>
          <w:lang w:val="de-CH"/>
        </w:rPr>
        <w:t xml:space="preserve">Alle Zahlungen werden in Form einer Überweisung </w:t>
      </w:r>
      <w:r w:rsidR="00046A47" w:rsidRPr="0099028E">
        <w:rPr>
          <w:b w:val="0"/>
          <w:color w:val="000000"/>
          <w:lang w:val="de-CH"/>
        </w:rPr>
        <w:t>auf das Konto</w:t>
      </w:r>
      <w:r w:rsidR="00027053" w:rsidRPr="0099028E">
        <w:rPr>
          <w:b w:val="0"/>
          <w:color w:val="000000"/>
          <w:lang w:val="de-CH"/>
        </w:rPr>
        <w:t xml:space="preserve"> des Regisseurs/der Regisseurin getätigt.</w:t>
      </w:r>
      <w:bookmarkEnd w:id="165"/>
    </w:p>
    <w:p w14:paraId="12095BA9" w14:textId="1893C476" w:rsidR="00817A89" w:rsidRPr="0099028E" w:rsidRDefault="00854EC8" w:rsidP="004A1142">
      <w:pPr>
        <w:jc w:val="both"/>
        <w:rPr>
          <w:color w:val="000000"/>
          <w:lang w:val="de-CH"/>
        </w:rPr>
      </w:pPr>
      <w:r w:rsidRPr="0099028E">
        <w:rPr>
          <w:color w:val="000000"/>
          <w:lang w:val="de-CH"/>
        </w:rPr>
        <w:t>Die Produzentin ist keinesfalls berechtigt, irgendwelche Abzüge zu machen. Vorbehalten bleiben gesetzlich vorgesehene obligatorische Abzüge.</w:t>
      </w:r>
    </w:p>
    <w:bookmarkStart w:id="167" w:name="_Toc242125707"/>
    <w:p w14:paraId="0C0E2ADB" w14:textId="0B66D74F" w:rsidR="001D7174" w:rsidRPr="0099028E" w:rsidRDefault="00B76D6B" w:rsidP="004A1142">
      <w:pPr>
        <w:pStyle w:val="TITRE20"/>
        <w:spacing w:before="160"/>
        <w:jc w:val="both"/>
        <w:rPr>
          <w:b w:val="0"/>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68" w:author="Bénédicte LUISIER" w:date="2021-12-22T16:02:00Z" w:original="12.4."/>
        </w:fldChar>
      </w:r>
      <w:r w:rsidR="001D7174" w:rsidRPr="0099028E">
        <w:rPr>
          <w:color w:val="000000"/>
          <w:lang w:val="de-CH"/>
        </w:rPr>
        <w:tab/>
      </w:r>
      <w:bookmarkEnd w:id="167"/>
      <w:r w:rsidR="00CB4D5E" w:rsidRPr="0099028E">
        <w:rPr>
          <w:b w:val="0"/>
          <w:bCs w:val="0"/>
          <w:color w:val="000000"/>
          <w:lang w:val="de-CH"/>
        </w:rPr>
        <w:t xml:space="preserve">Versäumt es die Produzentin, dem Regisseur/der Regisseurin fristgemäss die Betriebsrechnung (Jahresabrechnung) vorzulegen oder die geschuldeten Beträge zu bezahlen, ist </w:t>
      </w:r>
      <w:r w:rsidR="00CB4D5E" w:rsidRPr="007C38D1">
        <w:rPr>
          <w:b w:val="0"/>
          <w:bCs w:val="0"/>
          <w:color w:val="000000"/>
          <w:lang w:val="de-CH"/>
        </w:rPr>
        <w:t xml:space="preserve">Artikel </w:t>
      </w:r>
      <w:r w:rsidR="00C34584" w:rsidRPr="00C34584">
        <w:rPr>
          <w:b w:val="0"/>
          <w:bCs w:val="0"/>
          <w:color w:val="000000"/>
          <w:lang w:val="de-CH"/>
        </w:rPr>
        <w:fldChar w:fldCharType="begin"/>
      </w:r>
      <w:r w:rsidR="00C34584" w:rsidRPr="00C34584">
        <w:rPr>
          <w:b w:val="0"/>
          <w:bCs w:val="0"/>
          <w:color w:val="000000"/>
          <w:lang w:val="de-CH"/>
        </w:rPr>
        <w:instrText xml:space="preserve"> REF  Vertragsauflösung \h  \* MERGEFORMAT </w:instrText>
      </w:r>
      <w:r w:rsidR="00C34584" w:rsidRPr="00C34584">
        <w:rPr>
          <w:b w:val="0"/>
          <w:bCs w:val="0"/>
          <w:color w:val="000000"/>
          <w:lang w:val="de-CH"/>
        </w:rPr>
      </w:r>
      <w:r w:rsidR="00C34584" w:rsidRPr="00C34584">
        <w:rPr>
          <w:b w:val="0"/>
          <w:bCs w:val="0"/>
          <w:color w:val="000000"/>
          <w:lang w:val="de-CH"/>
        </w:rPr>
        <w:fldChar w:fldCharType="separate"/>
      </w:r>
      <w:r w:rsidR="00CB3A8D" w:rsidRPr="00CB3A8D">
        <w:rPr>
          <w:b w:val="0"/>
          <w:bCs w:val="0"/>
          <w:color w:val="000000"/>
          <w:lang w:val="de-CH"/>
        </w:rPr>
        <w:t>16.</w:t>
      </w:r>
      <w:r w:rsidR="00C34584" w:rsidRPr="00C34584">
        <w:rPr>
          <w:b w:val="0"/>
          <w:bCs w:val="0"/>
          <w:color w:val="000000"/>
          <w:lang w:val="de-CH"/>
        </w:rPr>
        <w:fldChar w:fldCharType="end"/>
      </w:r>
      <w:r w:rsidR="00CB4D5E" w:rsidRPr="007C38D1">
        <w:rPr>
          <w:b w:val="0"/>
          <w:bCs w:val="0"/>
          <w:color w:val="000000"/>
          <w:lang w:val="de-CH"/>
        </w:rPr>
        <w:t xml:space="preserve"> a</w:t>
      </w:r>
      <w:r w:rsidR="00CB4D5E" w:rsidRPr="0099028E">
        <w:rPr>
          <w:b w:val="0"/>
          <w:bCs w:val="0"/>
          <w:color w:val="000000"/>
          <w:lang w:val="de-CH"/>
        </w:rPr>
        <w:t>nwendbar</w:t>
      </w:r>
      <w:r w:rsidR="00D65DAC" w:rsidRPr="0099028E">
        <w:rPr>
          <w:b w:val="0"/>
          <w:bCs w:val="0"/>
          <w:color w:val="000000"/>
          <w:lang w:val="de-CH"/>
        </w:rPr>
        <w:t>.</w:t>
      </w:r>
    </w:p>
    <w:bookmarkStart w:id="169" w:name="_Toc242125708"/>
    <w:bookmarkStart w:id="170" w:name="_Toc242130840"/>
    <w:p w14:paraId="168EB97A" w14:textId="239E336D" w:rsidR="00817A89" w:rsidRPr="0099028E" w:rsidRDefault="00B76D6B"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71" w:author="Nathalie JAYET" w:date="2021-11-10T15:41:00Z" w:original="13."/>
        </w:fldChar>
      </w:r>
      <w:r w:rsidR="00817A89" w:rsidRPr="0099028E">
        <w:rPr>
          <w:color w:val="000000"/>
          <w:lang w:val="de-CH"/>
        </w:rPr>
        <w:tab/>
      </w:r>
      <w:bookmarkEnd w:id="169"/>
      <w:bookmarkEnd w:id="170"/>
      <w:r w:rsidR="00C35915" w:rsidRPr="0099028E">
        <w:rPr>
          <w:color w:val="000000"/>
          <w:lang w:val="de-CH"/>
        </w:rPr>
        <w:t>SCHUTZ DER RECHTE AM WERK</w:t>
      </w:r>
    </w:p>
    <w:bookmarkStart w:id="172" w:name="_Toc242125709"/>
    <w:p w14:paraId="7C6E2D59" w14:textId="50FBF0AF" w:rsidR="00817A89" w:rsidRPr="0099028E" w:rsidRDefault="00B76D6B" w:rsidP="004A1142">
      <w:pPr>
        <w:pStyle w:val="TITRE20"/>
        <w:spacing w:before="160"/>
        <w:jc w:val="both"/>
        <w:rPr>
          <w:rFonts w:cs="Arial"/>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173" w:author="Nathalie JAYET" w:date="2021-11-10T15:41:00Z" w:original="13.1."/>
        </w:fldChar>
      </w:r>
      <w:r w:rsidR="00817A89" w:rsidRPr="0099028E">
        <w:rPr>
          <w:rFonts w:cs="Arial"/>
          <w:color w:val="000000"/>
          <w:lang w:val="de-CH"/>
        </w:rPr>
        <w:tab/>
      </w:r>
      <w:r w:rsidR="00C35915" w:rsidRPr="0099028E">
        <w:rPr>
          <w:color w:val="000000"/>
          <w:lang w:val="de-CH"/>
        </w:rPr>
        <w:t>Seitens des Regisseurs/der Regisseurin</w:t>
      </w:r>
      <w:bookmarkEnd w:id="172"/>
    </w:p>
    <w:p w14:paraId="1A8AC2F1" w14:textId="2E56C62C" w:rsidR="00C35915" w:rsidRPr="0099028E" w:rsidRDefault="00C35915" w:rsidP="00C35915">
      <w:pPr>
        <w:jc w:val="both"/>
        <w:rPr>
          <w:color w:val="000000"/>
          <w:lang w:val="de-CH"/>
        </w:rPr>
      </w:pPr>
      <w:bookmarkStart w:id="174" w:name="_Hlk80881486"/>
      <w:r w:rsidRPr="0099028E">
        <w:rPr>
          <w:color w:val="000000"/>
          <w:lang w:val="de-CH"/>
        </w:rPr>
        <w:t>Der Regisseur/die Regisseurin</w:t>
      </w:r>
      <w:bookmarkEnd w:id="174"/>
      <w:r w:rsidRPr="0099028E">
        <w:rPr>
          <w:color w:val="000000"/>
          <w:lang w:val="de-CH"/>
        </w:rPr>
        <w:t xml:space="preserve"> gewährleistet der Produzentin die ungestörte Ausübung der vertraglich eingeräumten Rechte und garantiert insbesondere, dass er/sie in seinen/ihren Texten keine Elemente verwendet, die an Ereignisse oder Personen erinnern könnten, deren Rechte verletzt werden könnten. Der Regisseur/die Regisseurin bestätigt ausserdem, dass er/sie keine Handlungen vornimmt, welche die volle Ausübung der Rechte, die der Produzentin im vorliegenden Vertrag eingeräumt werden, vereiteln könnten.</w:t>
      </w:r>
    </w:p>
    <w:p w14:paraId="58656613" w14:textId="1D5E4AC6" w:rsidR="00C35915" w:rsidRPr="0099028E" w:rsidRDefault="00C35915" w:rsidP="00C35915">
      <w:pPr>
        <w:spacing w:before="60"/>
        <w:jc w:val="both"/>
        <w:rPr>
          <w:color w:val="000000"/>
          <w:lang w:val="de-CH"/>
        </w:rPr>
      </w:pPr>
      <w:r w:rsidRPr="0099028E">
        <w:rPr>
          <w:color w:val="000000"/>
          <w:lang w:val="de-CH"/>
        </w:rPr>
        <w:t>Es wird vereinbart, dass der Regisseur/die Regisseurin für die eingeräumten Rechte nur insoweit die Gewährleistung übernimmt, als das Urheberrecht durch die Gesetzgebung, Rechtsprechung und Praxis im betreffenden Territorium anerkannt ist.</w:t>
      </w:r>
    </w:p>
    <w:p w14:paraId="0AE12643" w14:textId="42E72A30" w:rsidR="00C641B4" w:rsidRPr="0099028E" w:rsidRDefault="00C35915" w:rsidP="00C35915">
      <w:pPr>
        <w:spacing w:before="60"/>
        <w:jc w:val="both"/>
        <w:rPr>
          <w:color w:val="000000"/>
          <w:lang w:val="de-CH"/>
        </w:rPr>
      </w:pPr>
      <w:bookmarkStart w:id="175" w:name="_Hlk80884548"/>
      <w:r w:rsidRPr="0099028E">
        <w:rPr>
          <w:color w:val="000000"/>
          <w:lang w:val="de-CH"/>
        </w:rPr>
        <w:t>Der Regisseur/die Regisseurin</w:t>
      </w:r>
      <w:bookmarkEnd w:id="175"/>
      <w:r w:rsidRPr="0099028E">
        <w:rPr>
          <w:color w:val="000000"/>
          <w:lang w:val="de-CH"/>
        </w:rPr>
        <w:t xml:space="preserve"> verpflichtet sich, der Produzentin die von zuständigen Behörden geforderten Bestätigungen beizubringen</w:t>
      </w:r>
      <w:r w:rsidR="009D33A4" w:rsidRPr="0099028E">
        <w:rPr>
          <w:color w:val="000000"/>
          <w:lang w:val="de-CH"/>
        </w:rPr>
        <w:t>.</w:t>
      </w:r>
    </w:p>
    <w:bookmarkStart w:id="176" w:name="_Toc242125710"/>
    <w:p w14:paraId="7A85866B" w14:textId="21C4719E" w:rsidR="00817A89" w:rsidRPr="0099028E" w:rsidRDefault="00B76D6B" w:rsidP="004A1142">
      <w:pPr>
        <w:pStyle w:val="TITRE20"/>
        <w:spacing w:before="160"/>
        <w:jc w:val="both"/>
        <w:rPr>
          <w:color w:val="000000"/>
          <w:lang w:val="de-CH"/>
        </w:rPr>
      </w:pPr>
      <w:r>
        <w:rPr>
          <w:rFonts w:cs="Arial"/>
          <w:color w:val="000000"/>
          <w:lang w:val="de-CH"/>
        </w:rPr>
        <w:fldChar w:fldCharType="begin"/>
      </w:r>
      <w:r>
        <w:rPr>
          <w:rFonts w:cs="Arial"/>
          <w:color w:val="000000"/>
          <w:lang w:val="de-CH"/>
        </w:rPr>
        <w:instrText xml:space="preserve"> LISTNUM  LégalDéfaut </w:instrText>
      </w:r>
      <w:r>
        <w:rPr>
          <w:rFonts w:cs="Arial"/>
          <w:color w:val="000000"/>
          <w:lang w:val="de-CH"/>
        </w:rPr>
        <w:fldChar w:fldCharType="end">
          <w:numberingChange w:id="177" w:author="Nathalie JAYET" w:date="2021-11-10T15:41:00Z" w:original="13.2."/>
        </w:fldChar>
      </w:r>
      <w:r w:rsidR="00817A89" w:rsidRPr="0099028E">
        <w:rPr>
          <w:rFonts w:cs="Arial"/>
          <w:color w:val="000000"/>
          <w:lang w:val="de-CH"/>
        </w:rPr>
        <w:tab/>
      </w:r>
      <w:bookmarkEnd w:id="176"/>
      <w:r w:rsidR="00C35915" w:rsidRPr="0099028E">
        <w:rPr>
          <w:color w:val="000000"/>
          <w:lang w:val="de-CH"/>
        </w:rPr>
        <w:t>Seitens der Produzentin</w:t>
      </w:r>
    </w:p>
    <w:p w14:paraId="6F82ABE8" w14:textId="6D9317D6" w:rsidR="00817A89" w:rsidRPr="0099028E" w:rsidRDefault="00B76D6B" w:rsidP="001E3934">
      <w:pPr>
        <w:spacing w:before="120"/>
        <w:ind w:left="29" w:hanging="709"/>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78" w:author="Nathalie JAYET" w:date="2021-11-10T15:41:00Z" w:original="13.2.1."/>
        </w:fldChar>
      </w:r>
      <w:r w:rsidR="0088767D" w:rsidRPr="0099028E">
        <w:rPr>
          <w:color w:val="000000"/>
          <w:lang w:val="de-CH"/>
        </w:rPr>
        <w:t xml:space="preserve"> </w:t>
      </w:r>
      <w:r w:rsidR="0088767D" w:rsidRPr="0099028E">
        <w:rPr>
          <w:color w:val="000000"/>
          <w:lang w:val="de-CH"/>
        </w:rPr>
        <w:tab/>
      </w:r>
      <w:r w:rsidR="00C35915" w:rsidRPr="0099028E">
        <w:rPr>
          <w:color w:val="000000"/>
          <w:lang w:val="de-CH"/>
        </w:rPr>
        <w:t>Die Produzentin ist befugt, zur Wahrung der durch den vorliegenden Vertrag eingeräumten Rechte aus eigener Initiative gegen unbefugte Fälschungen, Nachahmungen, und Auswertungen des WERKS vorzugehen. Die Kosten und Risiken des Verfahrens trägt die Produzentin, welcher der Entscheid zum Einleiten eines Verfahrens vorbehalten ist</w:t>
      </w:r>
      <w:r w:rsidR="00817A89" w:rsidRPr="0099028E">
        <w:rPr>
          <w:color w:val="000000"/>
          <w:lang w:val="de-CH"/>
        </w:rPr>
        <w:t>.</w:t>
      </w:r>
    </w:p>
    <w:p w14:paraId="0309D8FF" w14:textId="44DF7C20" w:rsidR="00817A89" w:rsidRPr="0099028E" w:rsidRDefault="00B76D6B" w:rsidP="001E3934">
      <w:pPr>
        <w:spacing w:before="120"/>
        <w:ind w:left="29" w:hanging="709"/>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79" w:author="Nathalie JAYET" w:date="2021-11-10T15:41:00Z" w:original="13.2.2."/>
        </w:fldChar>
      </w:r>
      <w:r w:rsidR="0088767D" w:rsidRPr="0099028E">
        <w:rPr>
          <w:color w:val="000000"/>
          <w:lang w:val="de-CH"/>
        </w:rPr>
        <w:tab/>
      </w:r>
      <w:r w:rsidR="00C35915" w:rsidRPr="0099028E">
        <w:rPr>
          <w:color w:val="000000"/>
          <w:lang w:val="de-CH"/>
        </w:rPr>
        <w:t>Beruhen das WERK oder die verfassten Texte auf einem vorbestehenden Werk, ist die Produzentin dafür verantwortlich, von den Rechteinhabern/Rechteinhaberinnen die notwendigen Bearbeitungs</w:t>
      </w:r>
      <w:r w:rsidR="00C35915" w:rsidRPr="0099028E">
        <w:rPr>
          <w:color w:val="000000"/>
          <w:lang w:val="de-CH"/>
        </w:rPr>
        <w:softHyphen/>
        <w:t xml:space="preserve">rechte für die Schaffung eines Werks zweiter Hand einzuholen. Die Produzentin bringt </w:t>
      </w:r>
      <w:r w:rsidR="002B2B66" w:rsidRPr="0099028E">
        <w:rPr>
          <w:color w:val="000000"/>
          <w:lang w:val="de-CH"/>
        </w:rPr>
        <w:t xml:space="preserve">dem </w:t>
      </w:r>
      <w:bookmarkStart w:id="180" w:name="_Hlk80882577"/>
      <w:r w:rsidR="002B2B66" w:rsidRPr="0099028E">
        <w:rPr>
          <w:color w:val="000000"/>
          <w:lang w:val="de-CH"/>
        </w:rPr>
        <w:t>Regisseur/der Regisseurin</w:t>
      </w:r>
      <w:bookmarkEnd w:id="180"/>
      <w:r w:rsidR="00C35915" w:rsidRPr="0099028E">
        <w:rPr>
          <w:color w:val="000000"/>
          <w:lang w:val="de-CH"/>
        </w:rPr>
        <w:t xml:space="preserve"> die für die Bearbeitung vorgesehenen Vertragsklauseln sowie alle Elemente zur Kenntnis, die die Vergütungsansprüche des</w:t>
      </w:r>
      <w:r w:rsidR="002B2B66" w:rsidRPr="0099028E">
        <w:rPr>
          <w:color w:val="000000"/>
          <w:lang w:val="de-CH"/>
        </w:rPr>
        <w:t xml:space="preserve"> Regisseurs/der Regisseurin</w:t>
      </w:r>
      <w:r w:rsidR="00C35915" w:rsidRPr="0099028E">
        <w:rPr>
          <w:color w:val="000000"/>
          <w:lang w:val="de-CH"/>
        </w:rPr>
        <w:t xml:space="preserve"> beeinflussen könnten</w:t>
      </w:r>
      <w:r w:rsidR="00951CFE" w:rsidRPr="0099028E">
        <w:rPr>
          <w:color w:val="000000"/>
          <w:lang w:val="de-CH"/>
        </w:rPr>
        <w:t>.</w:t>
      </w:r>
    </w:p>
    <w:p w14:paraId="2BD66FE7" w14:textId="18C6B89D" w:rsidR="00817A89" w:rsidRPr="0099028E" w:rsidRDefault="00B76D6B" w:rsidP="001E3934">
      <w:pPr>
        <w:spacing w:before="120"/>
        <w:ind w:left="29" w:hanging="709"/>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81" w:author="Nathalie JAYET" w:date="2021-11-10T15:41:00Z" w:original="13.2.3."/>
        </w:fldChar>
      </w:r>
      <w:r w:rsidR="0088767D" w:rsidRPr="0099028E">
        <w:rPr>
          <w:color w:val="000000"/>
          <w:lang w:val="de-CH"/>
        </w:rPr>
        <w:tab/>
      </w:r>
      <w:r w:rsidR="002B2B66" w:rsidRPr="0099028E">
        <w:rPr>
          <w:color w:val="000000"/>
          <w:lang w:val="de-CH"/>
        </w:rPr>
        <w:t>Beruhen das Thema oder einzelne Elemente des WERKS auf realen Vorkommnissen des Gegenwartsgeschehens oder auf der Lebensgeschichte von Personen, die tatsächlich existieren oder existiert haben, oder dienen sie als Inspiration dafür, o. ä., vereinbaren die Parteien, dass die endgültige Entscheidung über deren Aufnahme in das WERK bei der Produzentin liegt, welche auch die alleinige Verantwortung für diese Entscheidung trägt. Die Produzentin ist insbesondere dafür besorgt, die nötigen Einwilligungen einzuholen. In einem allfälligen Verfahren gegen den Regisseur/die Regisseurin hat die Produzentin diese/n zu unterstützten und sie hält diese für die sich aus dem Verfahren ergebenden Folgen schadlos (Verurteilung zu Geldstrafen, Weglassung oder Änderung gewisser Szenen, Verbot usw.</w:t>
      </w:r>
      <w:r w:rsidR="00951CFE" w:rsidRPr="0099028E">
        <w:rPr>
          <w:color w:val="000000"/>
          <w:lang w:val="de-CH"/>
        </w:rPr>
        <w:t>).</w:t>
      </w:r>
    </w:p>
    <w:p w14:paraId="5C8FAC69" w14:textId="0936AE2A" w:rsidR="002D5BAB" w:rsidRPr="0099028E" w:rsidRDefault="006B22A7" w:rsidP="001E3934">
      <w:pPr>
        <w:spacing w:before="120"/>
        <w:ind w:left="29" w:hanging="709"/>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82" w:author="Nathalie JAYET" w:date="2021-11-10T15:41:00Z" w:original="13.2.4."/>
        </w:fldChar>
      </w:r>
      <w:r w:rsidR="0088767D" w:rsidRPr="0099028E">
        <w:rPr>
          <w:color w:val="000000"/>
          <w:lang w:val="de-CH"/>
        </w:rPr>
        <w:tab/>
      </w:r>
      <w:r w:rsidR="002B2B66" w:rsidRPr="0099028E">
        <w:rPr>
          <w:color w:val="000000"/>
          <w:lang w:val="de-CH"/>
        </w:rPr>
        <w:t>Die Produzentin verpflichtet sich, das WERK bestmöglich auszuwerten und die üblichen Massnahmen für die Sicherstellung seines Erfolgs zu ergreifen. Der Regisseur/die Regisseurin ist vor wichtigen Entscheidungen, die die Auswertung des WERKS und die Mitwirkung an Festivals und Wettbewerben betreffen, anzuhören</w:t>
      </w:r>
      <w:r w:rsidR="00951CFE" w:rsidRPr="0099028E">
        <w:rPr>
          <w:color w:val="000000"/>
          <w:lang w:val="de-CH"/>
        </w:rPr>
        <w:t>.</w:t>
      </w:r>
    </w:p>
    <w:bookmarkStart w:id="183" w:name="_Toc242125711"/>
    <w:bookmarkStart w:id="184" w:name="_Toc242130841"/>
    <w:p w14:paraId="0ED63188" w14:textId="51C33A01" w:rsidR="00817A89"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85" w:author="Nathalie JAYET" w:date="2021-11-10T15:41:00Z" w:original="14."/>
        </w:fldChar>
      </w:r>
      <w:r w:rsidR="00817A89" w:rsidRPr="0099028E">
        <w:rPr>
          <w:color w:val="000000"/>
          <w:lang w:val="de-CH"/>
        </w:rPr>
        <w:tab/>
      </w:r>
      <w:bookmarkEnd w:id="183"/>
      <w:bookmarkEnd w:id="184"/>
      <w:r w:rsidR="002B2B66" w:rsidRPr="0099028E">
        <w:rPr>
          <w:color w:val="000000"/>
          <w:lang w:val="de-CH"/>
        </w:rPr>
        <w:t>GEWÄHRLEISTUNGEN UND ABTRETUNG VON FORDERUNGEN</w:t>
      </w:r>
    </w:p>
    <w:p w14:paraId="4A36EBC6" w14:textId="73CA3FA7" w:rsidR="00817A89" w:rsidRPr="0099028E" w:rsidRDefault="002B2B66" w:rsidP="004A1142">
      <w:pPr>
        <w:jc w:val="both"/>
        <w:rPr>
          <w:color w:val="000000"/>
          <w:lang w:val="de-CH"/>
        </w:rPr>
      </w:pPr>
      <w:r w:rsidRPr="0099028E">
        <w:rPr>
          <w:color w:val="000000"/>
          <w:lang w:val="de-CH"/>
        </w:rPr>
        <w:t xml:space="preserve">Die Produzentin gewährleistet, dass sie keine Rechte am WERK einräumt, die der Erfüllung des vorliegenden Vertrags entgegenstehen könnten. Die Produzentin tritt mit sofortiger Wirkung </w:t>
      </w:r>
      <w:bookmarkStart w:id="186" w:name="_Hlk80882386"/>
      <w:r w:rsidRPr="0099028E">
        <w:rPr>
          <w:color w:val="000000"/>
          <w:lang w:val="de-CH"/>
        </w:rPr>
        <w:t xml:space="preserve">dem </w:t>
      </w:r>
      <w:bookmarkStart w:id="187" w:name="_Hlk80883653"/>
      <w:r w:rsidRPr="0099028E">
        <w:rPr>
          <w:color w:val="000000"/>
          <w:lang w:val="de-CH"/>
        </w:rPr>
        <w:t>Regisseur/der Regisseurin</w:t>
      </w:r>
      <w:bookmarkEnd w:id="186"/>
      <w:bookmarkEnd w:id="187"/>
      <w:r w:rsidRPr="0099028E">
        <w:rPr>
          <w:color w:val="000000"/>
          <w:lang w:val="de-CH"/>
        </w:rPr>
        <w:t xml:space="preserve"> jene Forderungen bis zur Höhe der in </w:t>
      </w:r>
      <w:r w:rsidRPr="000C39A4">
        <w:rPr>
          <w:color w:val="000000"/>
          <w:lang w:val="de-CH"/>
        </w:rPr>
        <w:t xml:space="preserve">Artikel </w:t>
      </w:r>
      <w:r w:rsidR="00F67E7D">
        <w:rPr>
          <w:color w:val="000000"/>
          <w:lang w:val="de-CH"/>
        </w:rPr>
        <w:fldChar w:fldCharType="begin"/>
      </w:r>
      <w:r w:rsidR="00F67E7D">
        <w:rPr>
          <w:color w:val="000000"/>
          <w:lang w:val="de-CH"/>
        </w:rPr>
        <w:instrText xml:space="preserve"> REF  Bezahlung_der_Beteiligung \h  \* MERGEFORMAT </w:instrText>
      </w:r>
      <w:r w:rsidR="00F67E7D">
        <w:rPr>
          <w:color w:val="000000"/>
          <w:lang w:val="de-CH"/>
        </w:rPr>
      </w:r>
      <w:r w:rsidR="00F67E7D">
        <w:rPr>
          <w:color w:val="000000"/>
          <w:lang w:val="de-CH"/>
        </w:rPr>
        <w:fldChar w:fldCharType="separate"/>
      </w:r>
      <w:r w:rsidR="00CB3A8D">
        <w:rPr>
          <w:rFonts w:cs="Arial"/>
          <w:color w:val="000000"/>
          <w:lang w:val="de-CH"/>
        </w:rPr>
        <w:t>11.2.</w:t>
      </w:r>
      <w:r w:rsidR="00F67E7D">
        <w:rPr>
          <w:color w:val="000000"/>
          <w:lang w:val="de-CH"/>
        </w:rPr>
        <w:fldChar w:fldCharType="end"/>
      </w:r>
      <w:r w:rsidRPr="000C39A4">
        <w:rPr>
          <w:color w:val="000000"/>
          <w:lang w:val="de-CH"/>
        </w:rPr>
        <w:t xml:space="preserve"> </w:t>
      </w:r>
      <w:r w:rsidRPr="0099028E">
        <w:rPr>
          <w:color w:val="000000"/>
          <w:lang w:val="de-CH"/>
        </w:rPr>
        <w:t xml:space="preserve">vorgesehenen Beteiligungen am Auswertungserlös ab, die ihr aus der Verwertung der durch den vorliegenden Vertrag eingeräumten Nutzungsrechte entstehen. Aufgrund dieser Abtretung ist der Regisseur/die Regisseurin befugt, ohne Mitwirkung der Produzentin direkt von allen Schuldnern die betreffenden </w:t>
      </w:r>
      <w:r w:rsidRPr="0099028E">
        <w:rPr>
          <w:color w:val="000000"/>
          <w:lang w:val="de-CH"/>
        </w:rPr>
        <w:lastRenderedPageBreak/>
        <w:t xml:space="preserve">Forderungsbeträge einzutreiben. Diese Forderungsabtretung gilt jedoch nur dann für die Einnahmen aus der Werkauswertung, wenn die Produzentin mit der Bezahlung einer oder mehrerer Beträge, die sie gemäss </w:t>
      </w:r>
      <w:r w:rsidRPr="00A8000A">
        <w:rPr>
          <w:color w:val="000000"/>
          <w:lang w:val="de-CH"/>
        </w:rPr>
        <w:t xml:space="preserve">Artikel </w:t>
      </w:r>
      <w:r w:rsidR="00F67E7D">
        <w:rPr>
          <w:color w:val="000000"/>
          <w:lang w:val="de-CH"/>
        </w:rPr>
        <w:fldChar w:fldCharType="begin"/>
      </w:r>
      <w:r w:rsidR="00F67E7D">
        <w:rPr>
          <w:color w:val="000000"/>
          <w:lang w:val="de-CH"/>
        </w:rPr>
        <w:instrText xml:space="preserve"> REF  Bezahlung_der_Beteiligung \h  \* MERGEFORMAT </w:instrText>
      </w:r>
      <w:r w:rsidR="00F67E7D">
        <w:rPr>
          <w:color w:val="000000"/>
          <w:lang w:val="de-CH"/>
        </w:rPr>
      </w:r>
      <w:r w:rsidR="00F67E7D">
        <w:rPr>
          <w:color w:val="000000"/>
          <w:lang w:val="de-CH"/>
        </w:rPr>
        <w:fldChar w:fldCharType="separate"/>
      </w:r>
      <w:r w:rsidR="00CB3A8D">
        <w:rPr>
          <w:rFonts w:cs="Arial"/>
          <w:color w:val="000000"/>
          <w:lang w:val="de-CH"/>
        </w:rPr>
        <w:t>11.2.</w:t>
      </w:r>
      <w:r w:rsidR="00F67E7D">
        <w:rPr>
          <w:color w:val="000000"/>
          <w:lang w:val="de-CH"/>
        </w:rPr>
        <w:fldChar w:fldCharType="end"/>
      </w:r>
      <w:r w:rsidRPr="00A8000A">
        <w:rPr>
          <w:color w:val="000000"/>
          <w:lang w:val="de-CH"/>
        </w:rPr>
        <w:t xml:space="preserve"> dem</w:t>
      </w:r>
      <w:r w:rsidRPr="0099028E">
        <w:rPr>
          <w:color w:val="000000"/>
          <w:lang w:val="de-CH"/>
        </w:rPr>
        <w:t xml:space="preserve"> Regisseur/der Regisseurin schuldet, im Verzug ist</w:t>
      </w:r>
      <w:r w:rsidR="000A1921" w:rsidRPr="0099028E">
        <w:rPr>
          <w:color w:val="000000"/>
          <w:lang w:val="de-CH"/>
        </w:rPr>
        <w:t>.</w:t>
      </w:r>
    </w:p>
    <w:bookmarkStart w:id="188" w:name="_Toc242125712"/>
    <w:bookmarkStart w:id="189" w:name="_Toc242130842"/>
    <w:p w14:paraId="37FFDBB4" w14:textId="5DAD8D5C" w:rsidR="00817A89"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90" w:author="Nathalie JAYET" w:date="2021-11-10T15:41:00Z" w:original="15."/>
        </w:fldChar>
      </w:r>
      <w:r w:rsidR="00817A89" w:rsidRPr="0099028E">
        <w:rPr>
          <w:color w:val="000000"/>
          <w:lang w:val="de-CH"/>
        </w:rPr>
        <w:tab/>
      </w:r>
      <w:bookmarkEnd w:id="188"/>
      <w:bookmarkEnd w:id="189"/>
      <w:r w:rsidR="002B2B66" w:rsidRPr="0099028E">
        <w:rPr>
          <w:color w:val="000000"/>
          <w:lang w:val="de-CH"/>
        </w:rPr>
        <w:t>ABTRETUNG AN DRITTE</w:t>
      </w:r>
    </w:p>
    <w:p w14:paraId="26CB2EC2" w14:textId="5D4FE243" w:rsidR="002B2B66" w:rsidRPr="0099028E" w:rsidRDefault="002B2B66" w:rsidP="002B2B66">
      <w:pPr>
        <w:keepNext/>
        <w:jc w:val="both"/>
        <w:rPr>
          <w:lang w:val="de-CH"/>
        </w:rPr>
      </w:pPr>
      <w:r w:rsidRPr="0099028E">
        <w:rPr>
          <w:color w:val="000000"/>
          <w:lang w:val="de-CH"/>
        </w:rPr>
        <w:t xml:space="preserve">Die Produzentin ist befugt, insbesondere im Fall einer Koproduktion Dritten ihrer Wahl die Rechte und Pflichten aus dem vorliegenden Vertrag ganz oder teilweise abzutreten, vorausgesetzt sie bringt diese Abtretung dem </w:t>
      </w:r>
      <w:bookmarkStart w:id="191" w:name="_Hlk80882456"/>
      <w:r w:rsidRPr="0099028E">
        <w:rPr>
          <w:color w:val="000000"/>
          <w:lang w:val="de-CH"/>
        </w:rPr>
        <w:t>Regisseur/der Regisseurin</w:t>
      </w:r>
      <w:bookmarkEnd w:id="191"/>
      <w:r w:rsidRPr="0099028E">
        <w:rPr>
          <w:color w:val="000000"/>
          <w:lang w:val="de-CH"/>
        </w:rPr>
        <w:t xml:space="preserve"> innerhalb von dreissig Tagen nach der Unterzeichnung der Abtretungsurkunde mittels eingeschriebenem Brief, der an den Regisseur/die Regisseurin und die SSA gerichtet ist, zur Kenntnis und verpflichtet den Zessionar zur vollumfänglichen Einhaltung der Ver</w:t>
      </w:r>
      <w:r w:rsidRPr="0099028E">
        <w:rPr>
          <w:color w:val="000000"/>
          <w:lang w:val="de-CH"/>
        </w:rPr>
        <w:softHyphen/>
        <w:t xml:space="preserve">pflichtungen aus dem vorliegenden Vertrag. </w:t>
      </w:r>
      <w:r w:rsidRPr="0099028E">
        <w:rPr>
          <w:color w:val="FF00FF"/>
          <w:lang w:val="de-CH"/>
        </w:rPr>
        <w:t>Eine solche Abtretung bedarf des vorgängigen Ein</w:t>
      </w:r>
      <w:r w:rsidRPr="0099028E">
        <w:rPr>
          <w:color w:val="FF00FF"/>
          <w:lang w:val="de-CH"/>
        </w:rPr>
        <w:softHyphen/>
        <w:t>verständnisses des Regisseurs/der Regisseurin</w:t>
      </w:r>
      <w:r w:rsidRPr="0099028E">
        <w:rPr>
          <w:i/>
          <w:color w:val="FF00FF"/>
          <w:lang w:val="de-CH"/>
        </w:rPr>
        <w:t>. (gegebenenfalls streichen)</w:t>
      </w:r>
    </w:p>
    <w:p w14:paraId="22578FC8" w14:textId="5BCD8B03" w:rsidR="002D5BAB" w:rsidRPr="0099028E" w:rsidRDefault="002B2B66" w:rsidP="002B2B66">
      <w:pPr>
        <w:spacing w:before="60"/>
        <w:jc w:val="both"/>
        <w:rPr>
          <w:color w:val="000000"/>
          <w:lang w:val="de-CH"/>
        </w:rPr>
      </w:pPr>
      <w:r w:rsidRPr="0099028E">
        <w:rPr>
          <w:color w:val="000000"/>
          <w:lang w:val="de-CH"/>
        </w:rPr>
        <w:t>Die Produzentin ist verpflichtet, dem eingeschriebenen Brief eine Kopie des Zessionsvertrags als Anhang beizufügen, wenn sie die Produktion teilweise oder vollumfänglich einem Dritten überlässt (z.B. Koproduktion</w:t>
      </w:r>
      <w:r w:rsidR="00B172A7" w:rsidRPr="0099028E">
        <w:rPr>
          <w:lang w:val="de-CH"/>
        </w:rPr>
        <w:t>).</w:t>
      </w:r>
    </w:p>
    <w:bookmarkStart w:id="192" w:name="Vertragsauflösung"/>
    <w:bookmarkStart w:id="193" w:name="_Toc242125713"/>
    <w:bookmarkStart w:id="194" w:name="_Toc242130843"/>
    <w:p w14:paraId="1433B2EB" w14:textId="3A1C854F" w:rsidR="00817A89"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95" w:author="Nathalie JAYET" w:date="2021-11-10T15:41:00Z" w:original="16."/>
        </w:fldChar>
      </w:r>
      <w:bookmarkEnd w:id="192"/>
      <w:r w:rsidR="00817A89" w:rsidRPr="0099028E">
        <w:rPr>
          <w:color w:val="000000"/>
          <w:lang w:val="de-CH"/>
        </w:rPr>
        <w:tab/>
      </w:r>
      <w:bookmarkEnd w:id="193"/>
      <w:bookmarkEnd w:id="194"/>
      <w:r w:rsidR="00FD1C73" w:rsidRPr="0099028E">
        <w:rPr>
          <w:color w:val="000000"/>
          <w:lang w:val="de-CH"/>
        </w:rPr>
        <w:t>VERTRAGSAUFLÖSUNG</w:t>
      </w:r>
    </w:p>
    <w:p w14:paraId="1E638AE2" w14:textId="312AB118" w:rsidR="00D65DAC" w:rsidRPr="0099028E" w:rsidRDefault="00FD1C73" w:rsidP="004A1142">
      <w:pPr>
        <w:jc w:val="both"/>
        <w:rPr>
          <w:rFonts w:cs="Arial"/>
          <w:color w:val="000000"/>
          <w:szCs w:val="20"/>
          <w:lang w:val="de-CH"/>
        </w:rPr>
      </w:pPr>
      <w:r w:rsidRPr="0099028E">
        <w:rPr>
          <w:color w:val="000000"/>
          <w:lang w:val="de-CH"/>
        </w:rPr>
        <w:t>Verletzt die Produzentin ihre Pflichten und schafft sie keine Abhilfe, obwohl sie vom Regisseur/der Regisseurin oder, sofern die von der SSA wahrgenommenen Rechte betroffen sind, von der SSA in einer Mahnung (eingeschriebener Brief) aufgefordert wird, innerhalb einer Frist von dreissig Tagen die Vertragsverletzung(en) zu beheben, kann der vorliegende Vertrag vom Regisseur/der Regisseurin oder von der SSA fristlos gekündigt werden, wobei allfällige Schadenersatzforderungen vorbehalten bleiben. Der Regisseur/die Regisseurin erlangt in diesem Fall ohne jegliche Formalitäten vorbehaltslos die vollumfängliche Inhaberschaft seiner/ihrer Urheberrechte wieder, wobei zusätzliche Schadenersatz</w:t>
      </w:r>
      <w:r w:rsidRPr="0099028E">
        <w:rPr>
          <w:color w:val="000000"/>
          <w:lang w:val="de-CH"/>
        </w:rPr>
        <w:softHyphen/>
        <w:t>forderungen vorbehalten bleiben</w:t>
      </w:r>
      <w:r w:rsidR="00D65DAC" w:rsidRPr="0099028E">
        <w:rPr>
          <w:rFonts w:cs="Arial"/>
          <w:color w:val="000000"/>
          <w:szCs w:val="20"/>
          <w:lang w:val="de-CH"/>
        </w:rPr>
        <w:t>.</w:t>
      </w:r>
    </w:p>
    <w:p w14:paraId="6BD3CBB4" w14:textId="77777777" w:rsidR="00A61B2D" w:rsidRPr="0099028E" w:rsidRDefault="00A61B2D" w:rsidP="004A1142">
      <w:pPr>
        <w:pStyle w:val="SECTIONS"/>
        <w:spacing w:before="280"/>
        <w:jc w:val="both"/>
        <w:rPr>
          <w:color w:val="000000"/>
          <w:sz w:val="22"/>
          <w:szCs w:val="22"/>
          <w:lang w:val="de-CH"/>
        </w:rPr>
        <w:sectPr w:rsidR="00A61B2D" w:rsidRPr="0099028E" w:rsidSect="00090E05">
          <w:pgSz w:w="11907" w:h="16840" w:code="9"/>
          <w:pgMar w:top="1701" w:right="1559" w:bottom="567" w:left="1418" w:header="567" w:footer="720" w:gutter="0"/>
          <w:cols w:space="720"/>
        </w:sectPr>
      </w:pPr>
    </w:p>
    <w:p w14:paraId="6AF07D88" w14:textId="77777777" w:rsidR="00FD1C73" w:rsidRPr="0099028E" w:rsidRDefault="00FD1C73" w:rsidP="00FD1C73">
      <w:pPr>
        <w:pStyle w:val="StyleSECTIONSNoirJustifi"/>
        <w:rPr>
          <w:lang w:val="de-CH"/>
        </w:rPr>
      </w:pPr>
      <w:r w:rsidRPr="0099028E">
        <w:rPr>
          <w:lang w:val="de-CH"/>
        </w:rPr>
        <w:lastRenderedPageBreak/>
        <w:t>ABSCHNITT III – SCHLUSSBESTIMMUNGEN</w:t>
      </w:r>
    </w:p>
    <w:bookmarkStart w:id="196" w:name="_Toc242125714"/>
    <w:bookmarkStart w:id="197" w:name="_Toc242130844"/>
    <w:p w14:paraId="5E9E00DE" w14:textId="48377CC2" w:rsidR="00817A89"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198" w:author="Nathalie JAYET" w:date="2021-11-10T15:41:00Z" w:original="17."/>
        </w:fldChar>
      </w:r>
      <w:r w:rsidR="00817A89" w:rsidRPr="0099028E">
        <w:rPr>
          <w:color w:val="000000"/>
          <w:lang w:val="de-CH"/>
        </w:rPr>
        <w:tab/>
      </w:r>
      <w:bookmarkEnd w:id="196"/>
      <w:bookmarkEnd w:id="197"/>
      <w:r w:rsidR="00232096" w:rsidRPr="0099028E">
        <w:rPr>
          <w:color w:val="000000"/>
          <w:lang w:val="de-CH"/>
        </w:rPr>
        <w:t>WERKEXEMPLARE FÜR DIE NUTZUNG DURCH DEN REGISSEUR/DIE REGISSEURIN</w:t>
      </w:r>
    </w:p>
    <w:p w14:paraId="4528C431" w14:textId="1FFFABED" w:rsidR="00091AC4" w:rsidRPr="0099028E" w:rsidRDefault="00091AC4" w:rsidP="00091AC4">
      <w:pPr>
        <w:keepNext/>
        <w:jc w:val="both"/>
        <w:rPr>
          <w:color w:val="000000"/>
          <w:lang w:val="de-CH"/>
        </w:rPr>
      </w:pPr>
      <w:r w:rsidRPr="0099028E">
        <w:rPr>
          <w:color w:val="000000"/>
          <w:lang w:val="de-CH"/>
        </w:rPr>
        <w:t xml:space="preserve">Die Produzentin ermächtigt den Regisseur/die Regisseurin, das WERK im Rahmen von nicht kommerziellen Vorführungen auszuwerten, soweit dies der Auswertung des WERKS nicht abträglich ist. Die Produzentin übergibt dem </w:t>
      </w:r>
      <w:bookmarkStart w:id="199" w:name="_Hlk80884033"/>
      <w:r w:rsidRPr="0099028E">
        <w:rPr>
          <w:color w:val="000000"/>
          <w:lang w:val="de-CH"/>
        </w:rPr>
        <w:t>Regisseur/der Regisseurin</w:t>
      </w:r>
      <w:bookmarkEnd w:id="199"/>
      <w:r w:rsidRPr="0099028E">
        <w:rPr>
          <w:color w:val="000000"/>
          <w:lang w:val="de-CH"/>
        </w:rPr>
        <w:t xml:space="preserve"> eine </w:t>
      </w:r>
      <w:r w:rsidRPr="0099028E">
        <w:rPr>
          <w:rStyle w:val="RosenormalCar"/>
          <w:lang w:val="de-CH"/>
        </w:rPr>
        <w:t xml:space="preserve">auf eigene Kosten / auf Kosten des </w:t>
      </w:r>
      <w:r w:rsidRPr="0099028E">
        <w:rPr>
          <w:color w:val="FF00FF"/>
          <w:lang w:val="de-CH"/>
        </w:rPr>
        <w:t>Regisseurs/der Regisseurin</w:t>
      </w:r>
      <w:r w:rsidRPr="0099028E">
        <w:rPr>
          <w:lang w:val="de-CH"/>
        </w:rPr>
        <w:t xml:space="preserve"> erstellte </w:t>
      </w:r>
      <w:r w:rsidRPr="0099028E">
        <w:rPr>
          <w:color w:val="000000"/>
          <w:lang w:val="de-CH"/>
        </w:rPr>
        <w:t>Filmkopie.</w:t>
      </w:r>
    </w:p>
    <w:p w14:paraId="48395B58" w14:textId="6172379B" w:rsidR="009B7F75" w:rsidRPr="0099028E" w:rsidRDefault="00091AC4" w:rsidP="00DE2A92">
      <w:pPr>
        <w:spacing w:before="60"/>
        <w:jc w:val="both"/>
        <w:rPr>
          <w:color w:val="000000"/>
          <w:lang w:val="de-CH"/>
        </w:rPr>
      </w:pPr>
      <w:r w:rsidRPr="0099028E">
        <w:rPr>
          <w:color w:val="000000"/>
          <w:lang w:val="de-CH"/>
        </w:rPr>
        <w:t xml:space="preserve">Wird das WERK in der Form von Tonbildträgern ausgewertet, </w:t>
      </w:r>
      <w:r w:rsidRPr="0099028E">
        <w:rPr>
          <w:rStyle w:val="RosenormalCar"/>
          <w:color w:val="000000"/>
          <w:lang w:val="de-CH"/>
        </w:rPr>
        <w:t xml:space="preserve">werden dem </w:t>
      </w:r>
      <w:r w:rsidRPr="0099028E">
        <w:rPr>
          <w:color w:val="000000"/>
          <w:lang w:val="de-CH"/>
        </w:rPr>
        <w:t>Regisseur/der Regisseurin</w:t>
      </w:r>
      <w:r w:rsidRPr="0099028E">
        <w:rPr>
          <w:rStyle w:val="RosenormalCar"/>
          <w:color w:val="000000"/>
          <w:lang w:val="de-CH"/>
        </w:rPr>
        <w:t xml:space="preserve"> in jeder verfügbaren Sprachfassung kostenlos für den persönlichen und privaten Gebrauch </w:t>
      </w:r>
      <w:r w:rsidRPr="0099028E">
        <w:rPr>
          <w:rStyle w:val="RosenormalCar"/>
          <w:lang w:val="de-CH"/>
        </w:rPr>
        <w:t xml:space="preserve">…... </w:t>
      </w:r>
      <w:r w:rsidRPr="0099028E">
        <w:rPr>
          <w:rStyle w:val="RosenormalCar"/>
          <w:color w:val="000000"/>
          <w:lang w:val="de-CH"/>
        </w:rPr>
        <w:t>Werkexemplare zur Verfügung gestellt</w:t>
      </w:r>
      <w:r w:rsidR="00817A89" w:rsidRPr="0099028E">
        <w:rPr>
          <w:color w:val="000000"/>
          <w:lang w:val="de-CH"/>
        </w:rPr>
        <w:t>.</w:t>
      </w:r>
    </w:p>
    <w:bookmarkStart w:id="200" w:name="_Toc242125715"/>
    <w:bookmarkStart w:id="201" w:name="_Toc242130845"/>
    <w:p w14:paraId="5B720CF8" w14:textId="43EC82EB" w:rsidR="00817A89"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02" w:author="Nathalie JAYET" w:date="2021-11-10T15:41:00Z" w:original="18."/>
        </w:fldChar>
      </w:r>
      <w:r w:rsidR="00817A89" w:rsidRPr="0099028E">
        <w:rPr>
          <w:color w:val="000000"/>
          <w:lang w:val="de-CH"/>
        </w:rPr>
        <w:tab/>
      </w:r>
      <w:bookmarkEnd w:id="200"/>
      <w:bookmarkEnd w:id="201"/>
      <w:r w:rsidR="00A30D2A" w:rsidRPr="0099028E">
        <w:rPr>
          <w:color w:val="000000"/>
          <w:lang w:val="de-CH"/>
        </w:rPr>
        <w:t>ANMELDUNG DES WERKS UND ISAN</w:t>
      </w:r>
    </w:p>
    <w:p w14:paraId="4168634E" w14:textId="3A68C771" w:rsidR="009B7F75" w:rsidRPr="0099028E" w:rsidRDefault="00A30D2A" w:rsidP="004A1142">
      <w:pPr>
        <w:jc w:val="both"/>
        <w:rPr>
          <w:color w:val="000000"/>
          <w:lang w:val="de-CH"/>
        </w:rPr>
      </w:pPr>
      <w:r w:rsidRPr="0099028E">
        <w:rPr>
          <w:color w:val="000000"/>
          <w:lang w:val="de-CH"/>
        </w:rPr>
        <w:t>Soweit dies nach dem Stand der Technik und der Normierung möglich ist, verpflichtet sich die Produzentin, dafür zu sorgen, dass alle Verfahren und Informationen in das Werk integriert werden, welche die Verwertung der Urheberrechte erleichtern, widerrechtliche Auswertungen beschränken sowie die Identifizierung des Werks oder der Werkelemente ermöglichen</w:t>
      </w:r>
      <w:r w:rsidR="005B6CCD" w:rsidRPr="0099028E">
        <w:rPr>
          <w:color w:val="000000"/>
          <w:lang w:val="de-CH"/>
        </w:rPr>
        <w:t>.</w:t>
      </w:r>
    </w:p>
    <w:bookmarkStart w:id="203" w:name="_Toc242125716"/>
    <w:p w14:paraId="5CB67FAD" w14:textId="016B9FA8" w:rsidR="00817A89" w:rsidRPr="0099028E" w:rsidRDefault="006B22A7" w:rsidP="00A30D2A">
      <w:pPr>
        <w:pStyle w:val="StyleTITRE2Justifi"/>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04" w:author="Nathalie JAYET" w:date="2021-11-10T15:41:00Z" w:original="18.1."/>
        </w:fldChar>
      </w:r>
      <w:r w:rsidR="00817A89" w:rsidRPr="0099028E">
        <w:rPr>
          <w:color w:val="000000"/>
          <w:lang w:val="de-CH"/>
        </w:rPr>
        <w:tab/>
      </w:r>
      <w:r w:rsidR="00A30D2A" w:rsidRPr="0099028E">
        <w:rPr>
          <w:color w:val="000000"/>
          <w:lang w:val="de-CH"/>
        </w:rPr>
        <w:t>Anmeldung des WERKS bei der SSA</w:t>
      </w:r>
      <w:bookmarkEnd w:id="203"/>
    </w:p>
    <w:p w14:paraId="604CEF9B" w14:textId="2F0C913E" w:rsidR="00817A89" w:rsidRPr="0099028E" w:rsidRDefault="00A30D2A" w:rsidP="004A1142">
      <w:pPr>
        <w:jc w:val="both"/>
        <w:rPr>
          <w:color w:val="000000"/>
          <w:lang w:val="de-CH"/>
        </w:rPr>
      </w:pPr>
      <w:r w:rsidRPr="0099028E">
        <w:rPr>
          <w:color w:val="000000"/>
          <w:lang w:val="de-CH"/>
        </w:rPr>
        <w:t>Als SSA-Mitglied meldet der Regisseur/die Regisseurin das WERK im Repertoire der SSA an. Ist das WERK das Ergebnis einer Zusammenarbeit, werden die Entschädigungsansprüche unter den verschiedenen Anspruchsberechtigten nach einem von ihnen festgelegten Verteilschlüssel aufgeteilt, wobei die Produzentin diesbezüglich nicht intervenieren darf und in keiner Weise belangt werden kann</w:t>
      </w:r>
      <w:r w:rsidR="00817A89" w:rsidRPr="0099028E">
        <w:rPr>
          <w:color w:val="000000"/>
          <w:lang w:val="de-CH"/>
        </w:rPr>
        <w:t>.</w:t>
      </w:r>
    </w:p>
    <w:bookmarkStart w:id="205" w:name="_Toc242125717"/>
    <w:p w14:paraId="0290EC66" w14:textId="657D0FEE" w:rsidR="00817A89" w:rsidRPr="0099028E" w:rsidRDefault="006B22A7" w:rsidP="004A1142">
      <w:pPr>
        <w:pStyle w:val="TITRE20"/>
        <w:spacing w:before="160"/>
        <w:jc w:val="both"/>
        <w:rPr>
          <w:color w:val="000000"/>
          <w:lang w:val="en-GB"/>
        </w:rPr>
      </w:pPr>
      <w:r>
        <w:rPr>
          <w:color w:val="000000"/>
          <w:lang w:val="de-CH"/>
        </w:rPr>
        <w:fldChar w:fldCharType="begin"/>
      </w:r>
      <w:r w:rsidRPr="000C39A4">
        <w:rPr>
          <w:color w:val="000000"/>
          <w:lang w:val="en-US"/>
        </w:rPr>
        <w:instrText xml:space="preserve"> LISTNUM  LégalDéfaut </w:instrText>
      </w:r>
      <w:r>
        <w:rPr>
          <w:color w:val="000000"/>
          <w:lang w:val="de-CH"/>
        </w:rPr>
        <w:fldChar w:fldCharType="end">
          <w:numberingChange w:id="206" w:author="Nathalie JAYET" w:date="2021-11-10T15:41:00Z" w:original="18.2."/>
        </w:fldChar>
      </w:r>
      <w:r w:rsidR="00817A89" w:rsidRPr="0099028E">
        <w:rPr>
          <w:color w:val="000000"/>
          <w:lang w:val="en-GB"/>
        </w:rPr>
        <w:tab/>
        <w:t>ISAN</w:t>
      </w:r>
      <w:bookmarkEnd w:id="205"/>
      <w:r w:rsidR="00C965B1" w:rsidRPr="0099028E">
        <w:rPr>
          <w:color w:val="000000"/>
          <w:lang w:val="en-GB"/>
        </w:rPr>
        <w:t xml:space="preserve"> (I</w:t>
      </w:r>
      <w:r w:rsidR="004A09EC" w:rsidRPr="0099028E">
        <w:rPr>
          <w:color w:val="000000"/>
          <w:lang w:val="en-GB"/>
        </w:rPr>
        <w:t>nternational Standard</w:t>
      </w:r>
      <w:r w:rsidR="00C965B1" w:rsidRPr="0099028E">
        <w:rPr>
          <w:color w:val="000000"/>
          <w:lang w:val="en-GB"/>
        </w:rPr>
        <w:t xml:space="preserve"> A</w:t>
      </w:r>
      <w:r w:rsidR="004A09EC" w:rsidRPr="0099028E">
        <w:rPr>
          <w:color w:val="000000"/>
          <w:lang w:val="en-GB"/>
        </w:rPr>
        <w:t>udiovisual</w:t>
      </w:r>
      <w:r w:rsidR="00C965B1" w:rsidRPr="0099028E">
        <w:rPr>
          <w:color w:val="000000"/>
          <w:lang w:val="en-GB"/>
        </w:rPr>
        <w:t xml:space="preserve"> N</w:t>
      </w:r>
      <w:r w:rsidR="004A09EC" w:rsidRPr="0099028E">
        <w:rPr>
          <w:color w:val="000000"/>
          <w:lang w:val="en-GB"/>
        </w:rPr>
        <w:t>umber</w:t>
      </w:r>
      <w:r w:rsidR="00C965B1" w:rsidRPr="0099028E">
        <w:rPr>
          <w:color w:val="000000"/>
          <w:lang w:val="en-GB"/>
        </w:rPr>
        <w:t>)</w:t>
      </w:r>
    </w:p>
    <w:p w14:paraId="0CC9A56D" w14:textId="7DD07566" w:rsidR="00817A89" w:rsidRPr="0099028E" w:rsidRDefault="00A30D2A" w:rsidP="004A1142">
      <w:pPr>
        <w:jc w:val="both"/>
        <w:rPr>
          <w:color w:val="000000"/>
          <w:lang w:val="de-CH"/>
        </w:rPr>
      </w:pPr>
      <w:r w:rsidRPr="0099028E">
        <w:rPr>
          <w:color w:val="000000"/>
          <w:lang w:val="de-CH"/>
        </w:rPr>
        <w:t xml:space="preserve">Die Produzentin verpflichtet sich, dem WERK vor der ersten öffentlichen Vorführung eine internationale Identifikationsnummer ISAN zuzuteilen. Die Produzentin teilt dem </w:t>
      </w:r>
      <w:r w:rsidR="00D676D4" w:rsidRPr="0099028E">
        <w:rPr>
          <w:color w:val="000000"/>
          <w:lang w:val="de-CH"/>
        </w:rPr>
        <w:t>Regisseur/der Regisseurin</w:t>
      </w:r>
      <w:r w:rsidRPr="0099028E">
        <w:rPr>
          <w:color w:val="000000"/>
          <w:lang w:val="de-CH"/>
        </w:rPr>
        <w:t xml:space="preserve"> die ISAN-Nummer des WERKS schriftlich mit</w:t>
      </w:r>
      <w:r w:rsidR="00817A89" w:rsidRPr="0099028E">
        <w:rPr>
          <w:color w:val="000000"/>
          <w:lang w:val="de-CH"/>
        </w:rPr>
        <w:t>.</w:t>
      </w:r>
    </w:p>
    <w:bookmarkStart w:id="207" w:name="_Toc242125718"/>
    <w:bookmarkStart w:id="208" w:name="_Toc242130846"/>
    <w:p w14:paraId="2EDC0C0F" w14:textId="3436E705" w:rsidR="00817A89"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09" w:author="Nathalie JAYET" w:date="2021-11-10T15:41:00Z" w:original="19."/>
        </w:fldChar>
      </w:r>
      <w:r w:rsidR="00817A89" w:rsidRPr="0099028E">
        <w:rPr>
          <w:color w:val="000000"/>
          <w:lang w:val="de-CH"/>
        </w:rPr>
        <w:tab/>
      </w:r>
      <w:bookmarkEnd w:id="207"/>
      <w:bookmarkEnd w:id="208"/>
      <w:r w:rsidR="00A30D2A" w:rsidRPr="0099028E">
        <w:rPr>
          <w:color w:val="000000"/>
          <w:lang w:val="de-CH"/>
        </w:rPr>
        <w:t>EIGENINVESTITIONEN DES REGISSEURS/DER REGISSEURIN</w:t>
      </w:r>
    </w:p>
    <w:p w14:paraId="4AC77487" w14:textId="511AF342" w:rsidR="00817A89" w:rsidRPr="0099028E" w:rsidRDefault="00A30D2A" w:rsidP="004A1142">
      <w:pPr>
        <w:jc w:val="both"/>
        <w:rPr>
          <w:color w:val="000000"/>
          <w:lang w:val="de-CH"/>
        </w:rPr>
      </w:pPr>
      <w:r w:rsidRPr="0099028E">
        <w:rPr>
          <w:color w:val="000000"/>
          <w:lang w:val="de-CH"/>
        </w:rPr>
        <w:t>Eigeninvestitionen des Regisseurs/der Regisseurin zur Finanzierung der Produktion, insbesondere in Form von Naturalleistungen oder Geldern aus der automatischen Filmförderung, sind Gegenstand einer separaten Vereinbarung</w:t>
      </w:r>
      <w:r w:rsidR="00817A89" w:rsidRPr="0099028E">
        <w:rPr>
          <w:color w:val="000000"/>
          <w:lang w:val="de-CH"/>
        </w:rPr>
        <w:t>.</w:t>
      </w:r>
    </w:p>
    <w:bookmarkStart w:id="210" w:name="Auswirkungen_der_Aussetzung"/>
    <w:bookmarkStart w:id="211" w:name="_Toc242125719"/>
    <w:bookmarkStart w:id="212" w:name="_Toc242130847"/>
    <w:p w14:paraId="60CE4EDF" w14:textId="7D510202" w:rsidR="00817A89"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13" w:author="Nathalie JAYET" w:date="2021-11-10T15:41:00Z" w:original="20."/>
        </w:fldChar>
      </w:r>
      <w:bookmarkEnd w:id="210"/>
      <w:r w:rsidR="00817A89" w:rsidRPr="0099028E">
        <w:rPr>
          <w:color w:val="000000"/>
          <w:lang w:val="de-CH"/>
        </w:rPr>
        <w:tab/>
      </w:r>
      <w:r w:rsidR="000A0F64" w:rsidRPr="0099028E">
        <w:rPr>
          <w:color w:val="000000"/>
          <w:lang w:val="de-CH"/>
        </w:rPr>
        <w:t>AUSWIRKUNGEN DER AUSSETZUNG DES ANSTELLUNGSVERTRAGS</w:t>
      </w:r>
      <w:r w:rsidR="00817A89" w:rsidRPr="0099028E">
        <w:rPr>
          <w:color w:val="000000"/>
          <w:lang w:val="de-CH"/>
        </w:rPr>
        <w:t xml:space="preserve"> (</w:t>
      </w:r>
      <w:r w:rsidR="000A0F64" w:rsidRPr="0099028E">
        <w:rPr>
          <w:color w:val="000000"/>
          <w:lang w:val="de-CH"/>
        </w:rPr>
        <w:t>ABSCHNITT</w:t>
      </w:r>
      <w:r w:rsidR="00817A89" w:rsidRPr="0099028E">
        <w:rPr>
          <w:color w:val="000000"/>
          <w:lang w:val="de-CH"/>
        </w:rPr>
        <w:t xml:space="preserve"> I) </w:t>
      </w:r>
      <w:r w:rsidR="000A0F64" w:rsidRPr="0099028E">
        <w:rPr>
          <w:color w:val="000000"/>
          <w:lang w:val="de-CH"/>
        </w:rPr>
        <w:t>AUF DIE URHEBERRECHTE</w:t>
      </w:r>
      <w:r w:rsidR="00817A89" w:rsidRPr="0099028E">
        <w:rPr>
          <w:color w:val="000000"/>
          <w:lang w:val="de-CH"/>
        </w:rPr>
        <w:t xml:space="preserve"> (</w:t>
      </w:r>
      <w:r w:rsidR="000A0F64" w:rsidRPr="0099028E">
        <w:rPr>
          <w:color w:val="000000"/>
          <w:lang w:val="de-CH"/>
        </w:rPr>
        <w:t>ABSCHNITT</w:t>
      </w:r>
      <w:r w:rsidR="00817A89" w:rsidRPr="0099028E">
        <w:rPr>
          <w:color w:val="000000"/>
          <w:lang w:val="de-CH"/>
        </w:rPr>
        <w:t xml:space="preserve"> II)</w:t>
      </w:r>
      <w:bookmarkEnd w:id="211"/>
      <w:bookmarkEnd w:id="212"/>
    </w:p>
    <w:bookmarkStart w:id="214" w:name="_Toc242125720"/>
    <w:p w14:paraId="65B4B1DA" w14:textId="44A007E6" w:rsidR="00817A89" w:rsidRPr="0099028E" w:rsidRDefault="006B22A7" w:rsidP="004A1142">
      <w:pPr>
        <w:pStyle w:val="TITRE20"/>
        <w:spacing w:before="160"/>
        <w:jc w:val="both"/>
        <w:rPr>
          <w:b w:val="0"/>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15" w:author="Nathalie JAYET" w:date="2021-11-10T15:41:00Z" w:original="20.1."/>
        </w:fldChar>
      </w:r>
      <w:r w:rsidR="00817A89" w:rsidRPr="0099028E">
        <w:rPr>
          <w:color w:val="000000"/>
          <w:lang w:val="de-CH"/>
        </w:rPr>
        <w:tab/>
      </w:r>
      <w:r w:rsidR="004C640C" w:rsidRPr="0099028E">
        <w:rPr>
          <w:b w:val="0"/>
          <w:color w:val="000000"/>
          <w:lang w:val="de-CH"/>
        </w:rPr>
        <w:t>Es wird vereinbart, dass die Realisierung des WERKS verschoben wird, wenn der Regisseur/die Regisseurin diese krankheitsbedingt oder infolge eines Unfalls unterbrechen muss, sofern die Umstände dies zulassen.</w:t>
      </w:r>
      <w:bookmarkEnd w:id="214"/>
    </w:p>
    <w:p w14:paraId="6017E72A" w14:textId="1AA17D70" w:rsidR="00817A89" w:rsidRPr="0099028E" w:rsidRDefault="00D972F0" w:rsidP="00DE2A92">
      <w:pPr>
        <w:spacing w:before="60"/>
        <w:jc w:val="both"/>
        <w:rPr>
          <w:color w:val="000000"/>
          <w:lang w:val="de-CH"/>
        </w:rPr>
      </w:pPr>
      <w:r w:rsidRPr="0099028E">
        <w:rPr>
          <w:color w:val="000000"/>
          <w:lang w:val="de-CH"/>
        </w:rPr>
        <w:t>Ist eine</w:t>
      </w:r>
      <w:r w:rsidR="00924887" w:rsidRPr="0099028E">
        <w:rPr>
          <w:color w:val="000000"/>
          <w:lang w:val="de-CH"/>
        </w:rPr>
        <w:t xml:space="preserve"> Verschiebung der Realisierung nicht möglich, </w:t>
      </w:r>
      <w:r w:rsidR="00F57813" w:rsidRPr="0099028E">
        <w:rPr>
          <w:color w:val="000000"/>
          <w:lang w:val="de-CH"/>
        </w:rPr>
        <w:t>wird folgendermassen ein Ersatzregisseur/eine Ersatzregisseurin bestimmt:</w:t>
      </w:r>
    </w:p>
    <w:p w14:paraId="100C107A" w14:textId="6D327F38" w:rsidR="00817A89" w:rsidRPr="0099028E" w:rsidRDefault="00040FFA" w:rsidP="004A1142">
      <w:pPr>
        <w:pStyle w:val="StyleABC"/>
        <w:spacing w:before="0"/>
        <w:jc w:val="both"/>
        <w:rPr>
          <w:color w:val="000000"/>
          <w:lang w:val="de-CH"/>
        </w:rPr>
      </w:pPr>
      <w:r w:rsidRPr="0099028E">
        <w:rPr>
          <w:color w:val="000000"/>
          <w:lang w:val="de-CH"/>
        </w:rPr>
        <w:t>a)</w:t>
      </w:r>
      <w:r w:rsidRPr="0099028E">
        <w:rPr>
          <w:color w:val="000000"/>
          <w:lang w:val="de-CH"/>
        </w:rPr>
        <w:tab/>
      </w:r>
      <w:r w:rsidR="00B82B18" w:rsidRPr="0099028E">
        <w:rPr>
          <w:color w:val="000000"/>
          <w:lang w:val="de-CH"/>
        </w:rPr>
        <w:t>vom Regisseur/von der Regisseurin</w:t>
      </w:r>
      <w:r w:rsidR="00567822" w:rsidRPr="0099028E">
        <w:rPr>
          <w:color w:val="000000"/>
          <w:lang w:val="de-CH"/>
        </w:rPr>
        <w:t>.</w:t>
      </w:r>
    </w:p>
    <w:p w14:paraId="39E0C01C" w14:textId="1640CF9C" w:rsidR="00817A89" w:rsidRPr="0099028E" w:rsidRDefault="00040FFA" w:rsidP="004A1142">
      <w:pPr>
        <w:pStyle w:val="StyleABC"/>
        <w:spacing w:before="0"/>
        <w:jc w:val="both"/>
        <w:rPr>
          <w:color w:val="000000"/>
          <w:lang w:val="de-CH"/>
        </w:rPr>
      </w:pPr>
      <w:r w:rsidRPr="0099028E">
        <w:rPr>
          <w:color w:val="000000"/>
          <w:lang w:val="de-CH"/>
        </w:rPr>
        <w:t>b)</w:t>
      </w:r>
      <w:r w:rsidRPr="0099028E">
        <w:rPr>
          <w:color w:val="000000"/>
          <w:lang w:val="de-CH"/>
        </w:rPr>
        <w:tab/>
      </w:r>
      <w:r w:rsidR="00B82B18" w:rsidRPr="0099028E">
        <w:rPr>
          <w:color w:val="000000"/>
          <w:lang w:val="de-CH"/>
        </w:rPr>
        <w:t>von der Produzentin</w:t>
      </w:r>
      <w:r w:rsidR="00567822" w:rsidRPr="0099028E">
        <w:rPr>
          <w:color w:val="000000"/>
          <w:lang w:val="de-CH"/>
        </w:rPr>
        <w:t>.</w:t>
      </w:r>
    </w:p>
    <w:p w14:paraId="7E36B6F4" w14:textId="4DD8BFBE" w:rsidR="00817A89" w:rsidRPr="0099028E" w:rsidRDefault="00040FFA" w:rsidP="004A1142">
      <w:pPr>
        <w:pStyle w:val="StyleABC"/>
        <w:spacing w:before="0"/>
        <w:jc w:val="both"/>
        <w:rPr>
          <w:color w:val="000000"/>
          <w:lang w:val="de-CH"/>
        </w:rPr>
      </w:pPr>
      <w:r w:rsidRPr="0099028E">
        <w:rPr>
          <w:color w:val="000000"/>
          <w:lang w:val="de-CH"/>
        </w:rPr>
        <w:t>c)</w:t>
      </w:r>
      <w:r w:rsidRPr="0099028E">
        <w:rPr>
          <w:color w:val="000000"/>
          <w:lang w:val="de-CH"/>
        </w:rPr>
        <w:tab/>
      </w:r>
      <w:r w:rsidR="00B82B18" w:rsidRPr="0099028E">
        <w:rPr>
          <w:color w:val="000000"/>
          <w:lang w:val="de-CH"/>
        </w:rPr>
        <w:t>vom Regisseur/von der Regisseurin und von der Produzentin in gegenseitigem Einvernehmen.</w:t>
      </w:r>
    </w:p>
    <w:p w14:paraId="1415A51B" w14:textId="75BD77DF" w:rsidR="00817A89" w:rsidRPr="0099028E" w:rsidRDefault="00BD1A6A" w:rsidP="004A1142">
      <w:pPr>
        <w:spacing w:before="60" w:after="60"/>
        <w:jc w:val="both"/>
        <w:rPr>
          <w:color w:val="000000"/>
          <w:lang w:val="de-CH"/>
        </w:rPr>
      </w:pPr>
      <w:r w:rsidRPr="0099028E">
        <w:rPr>
          <w:color w:val="000000"/>
          <w:lang w:val="de-CH"/>
        </w:rPr>
        <w:t>Die Vertragsparteien vereinbaren die Wahl der Variante</w:t>
      </w:r>
      <w:r w:rsidR="001172DB" w:rsidRPr="0099028E">
        <w:rPr>
          <w:color w:val="000000"/>
          <w:lang w:val="de-CH"/>
        </w:rPr>
        <w:t xml:space="preserve"> </w:t>
      </w:r>
      <w:r w:rsidR="001172DB" w:rsidRPr="0099028E">
        <w:rPr>
          <w:color w:val="FF00FF"/>
          <w:lang w:val="de-CH"/>
        </w:rPr>
        <w:t>……</w:t>
      </w:r>
      <w:r w:rsidR="00E42A7D" w:rsidRPr="0099028E">
        <w:rPr>
          <w:lang w:val="de-CH"/>
        </w:rPr>
        <w:t xml:space="preserve"> </w:t>
      </w:r>
      <w:r w:rsidR="00E42A7D" w:rsidRPr="0099028E">
        <w:rPr>
          <w:color w:val="000000"/>
          <w:lang w:val="de-CH"/>
        </w:rPr>
        <w:t>.</w:t>
      </w:r>
    </w:p>
    <w:p w14:paraId="1D6BB708" w14:textId="3F954C36" w:rsidR="00817A89" w:rsidRPr="0099028E" w:rsidRDefault="00140234" w:rsidP="004A1142">
      <w:pPr>
        <w:jc w:val="both"/>
        <w:rPr>
          <w:color w:val="000000"/>
          <w:lang w:val="de-CH"/>
        </w:rPr>
      </w:pPr>
      <w:r w:rsidRPr="0099028E">
        <w:rPr>
          <w:color w:val="000000"/>
          <w:lang w:val="de-CH"/>
        </w:rPr>
        <w:t>Der Regisseur/Die Regisseurin bewahrt sein</w:t>
      </w:r>
      <w:r w:rsidR="0033506D" w:rsidRPr="0099028E">
        <w:rPr>
          <w:color w:val="000000"/>
          <w:lang w:val="de-CH"/>
        </w:rPr>
        <w:t>/ihr</w:t>
      </w:r>
      <w:r w:rsidRPr="0099028E">
        <w:rPr>
          <w:color w:val="000000"/>
          <w:lang w:val="de-CH"/>
        </w:rPr>
        <w:t xml:space="preserve"> Recht auf die in </w:t>
      </w:r>
      <w:r w:rsidRPr="00D17AA7">
        <w:rPr>
          <w:color w:val="000000"/>
          <w:lang w:val="de-CH"/>
        </w:rPr>
        <w:t>Artikel</w:t>
      </w:r>
      <w:r w:rsidR="00817A89" w:rsidRPr="00D17AA7">
        <w:rPr>
          <w:color w:val="000000"/>
          <w:lang w:val="de-CH"/>
        </w:rPr>
        <w:t xml:space="preserve"> </w:t>
      </w:r>
      <w:r w:rsidR="00FA798D">
        <w:rPr>
          <w:color w:val="000000"/>
          <w:lang w:val="de-CH"/>
        </w:rPr>
        <w:fldChar w:fldCharType="begin"/>
      </w:r>
      <w:r w:rsidR="00FA798D">
        <w:rPr>
          <w:color w:val="000000"/>
          <w:lang w:val="de-CH"/>
        </w:rPr>
        <w:instrText xml:space="preserve"> REF  Beteiligung_am_Auswertungserlös \h  \* MERGEFORMAT </w:instrText>
      </w:r>
      <w:r w:rsidR="00FA798D">
        <w:rPr>
          <w:color w:val="000000"/>
          <w:lang w:val="de-CH"/>
        </w:rPr>
      </w:r>
      <w:r w:rsidR="00FA798D">
        <w:rPr>
          <w:color w:val="000000"/>
          <w:lang w:val="de-CH"/>
        </w:rPr>
        <w:fldChar w:fldCharType="separate"/>
      </w:r>
      <w:r w:rsidR="00CB3A8D">
        <w:rPr>
          <w:color w:val="000000"/>
          <w:lang w:val="de-CH"/>
        </w:rPr>
        <w:t>11.</w:t>
      </w:r>
      <w:r w:rsidR="00FA798D">
        <w:rPr>
          <w:color w:val="000000"/>
          <w:lang w:val="de-CH"/>
        </w:rPr>
        <w:fldChar w:fldCharType="end"/>
      </w:r>
      <w:r w:rsidRPr="00D17AA7">
        <w:rPr>
          <w:color w:val="000000"/>
          <w:lang w:val="de-CH"/>
        </w:rPr>
        <w:t xml:space="preserve"> </w:t>
      </w:r>
      <w:r w:rsidR="00573989" w:rsidRPr="00D17AA7">
        <w:rPr>
          <w:color w:val="000000"/>
          <w:lang w:val="de-CH"/>
        </w:rPr>
        <w:t>vorgesehene</w:t>
      </w:r>
      <w:r w:rsidR="0033506D" w:rsidRPr="0099028E">
        <w:rPr>
          <w:color w:val="000000"/>
          <w:lang w:val="de-CH"/>
        </w:rPr>
        <w:t xml:space="preserve"> Beteiligung am Auswertungserlös</w:t>
      </w:r>
      <w:r w:rsidR="00DE2A92" w:rsidRPr="0099028E">
        <w:rPr>
          <w:color w:val="000000"/>
          <w:lang w:val="de-CH"/>
        </w:rPr>
        <w:t>.</w:t>
      </w:r>
      <w:r w:rsidR="00817A89" w:rsidRPr="0099028E">
        <w:rPr>
          <w:color w:val="000000"/>
          <w:lang w:val="de-CH"/>
        </w:rPr>
        <w:t xml:space="preserve"> </w:t>
      </w:r>
      <w:r w:rsidR="0033506D" w:rsidRPr="0099028E">
        <w:rPr>
          <w:color w:val="000000"/>
          <w:lang w:val="de-CH"/>
        </w:rPr>
        <w:t>Diese wird jedoch anteilsmässig entsprechend der erbrachten Leistungen reduziert</w:t>
      </w:r>
      <w:r w:rsidR="00817A89" w:rsidRPr="0099028E">
        <w:rPr>
          <w:color w:val="000000"/>
          <w:lang w:val="de-CH"/>
        </w:rPr>
        <w:t>.</w:t>
      </w:r>
    </w:p>
    <w:bookmarkStart w:id="216" w:name="_Toc242125721"/>
    <w:p w14:paraId="4859668D" w14:textId="687E197B" w:rsidR="00817A89" w:rsidRPr="0099028E" w:rsidRDefault="006B22A7" w:rsidP="004A1142">
      <w:pPr>
        <w:pStyle w:val="TITRE20"/>
        <w:spacing w:before="16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17" w:author="Nathalie JAYET" w:date="2021-11-10T15:41:00Z" w:original="20.2."/>
        </w:fldChar>
      </w:r>
      <w:r w:rsidR="00817A89" w:rsidRPr="0099028E">
        <w:rPr>
          <w:color w:val="000000"/>
          <w:lang w:val="de-CH"/>
        </w:rPr>
        <w:tab/>
      </w:r>
      <w:r w:rsidR="00AA3D07" w:rsidRPr="0099028E">
        <w:rPr>
          <w:b w:val="0"/>
          <w:color w:val="000000"/>
          <w:lang w:val="de-CH"/>
        </w:rPr>
        <w:t xml:space="preserve">Wird das Arbeitsverhältnis unabhängig von einem Krankheitsfall oder einem Unfall </w:t>
      </w:r>
      <w:r w:rsidR="00802F74" w:rsidRPr="0099028E">
        <w:rPr>
          <w:b w:val="0"/>
          <w:color w:val="000000"/>
          <w:lang w:val="de-CH"/>
        </w:rPr>
        <w:t xml:space="preserve">aufgelöst, gelten die Rechte aus dem vorliegenden Vertrag weiterhin als </w:t>
      </w:r>
      <w:r w:rsidR="000B524C" w:rsidRPr="0099028E">
        <w:rPr>
          <w:b w:val="0"/>
          <w:color w:val="000000"/>
          <w:lang w:val="de-CH"/>
        </w:rPr>
        <w:t xml:space="preserve">erworben beziehungsweise fallen an die Vertragspartei zurück, die </w:t>
      </w:r>
      <w:r w:rsidR="00D9661B" w:rsidRPr="0099028E">
        <w:rPr>
          <w:b w:val="0"/>
          <w:color w:val="000000"/>
          <w:lang w:val="de-CH"/>
        </w:rPr>
        <w:t xml:space="preserve">wichtige </w:t>
      </w:r>
      <w:r w:rsidR="000B524C" w:rsidRPr="0099028E">
        <w:rPr>
          <w:b w:val="0"/>
          <w:color w:val="000000"/>
          <w:lang w:val="de-CH"/>
        </w:rPr>
        <w:t>Gründe geltend machen kann.</w:t>
      </w:r>
      <w:bookmarkEnd w:id="216"/>
    </w:p>
    <w:p w14:paraId="28C0155A" w14:textId="1A6F7B73" w:rsidR="00817A89" w:rsidRPr="0099028E" w:rsidRDefault="000B524C" w:rsidP="006C3885">
      <w:pPr>
        <w:spacing w:before="60"/>
        <w:jc w:val="both"/>
        <w:rPr>
          <w:color w:val="000000"/>
          <w:lang w:val="de-CH"/>
        </w:rPr>
      </w:pPr>
      <w:r w:rsidRPr="0099028E">
        <w:rPr>
          <w:color w:val="000000"/>
          <w:lang w:val="de-CH"/>
        </w:rPr>
        <w:t xml:space="preserve">Der Regisseur/Die Regisseurin hat weiterhin Anspruch auf eine Beteiligung am Auswertungserlös gemäss </w:t>
      </w:r>
      <w:r w:rsidRPr="001121E8">
        <w:rPr>
          <w:color w:val="000000"/>
          <w:lang w:val="de-CH"/>
        </w:rPr>
        <w:t>Artikel</w:t>
      </w:r>
      <w:r w:rsidR="001121E8">
        <w:rPr>
          <w:color w:val="000000"/>
          <w:lang w:val="de-CH"/>
        </w:rPr>
        <w:t xml:space="preserve"> </w:t>
      </w:r>
      <w:r w:rsidR="00FA798D">
        <w:rPr>
          <w:color w:val="000000"/>
          <w:lang w:val="de-CH"/>
        </w:rPr>
        <w:fldChar w:fldCharType="begin"/>
      </w:r>
      <w:r w:rsidR="00FA798D">
        <w:rPr>
          <w:color w:val="000000"/>
          <w:lang w:val="de-CH"/>
        </w:rPr>
        <w:instrText xml:space="preserve"> REF  Beteiligung_am_Auswertungserlös \h  \* MERGEFORMAT </w:instrText>
      </w:r>
      <w:r w:rsidR="00FA798D">
        <w:rPr>
          <w:color w:val="000000"/>
          <w:lang w:val="de-CH"/>
        </w:rPr>
      </w:r>
      <w:r w:rsidR="00FA798D">
        <w:rPr>
          <w:color w:val="000000"/>
          <w:lang w:val="de-CH"/>
        </w:rPr>
        <w:fldChar w:fldCharType="separate"/>
      </w:r>
      <w:r w:rsidR="00CB3A8D">
        <w:rPr>
          <w:color w:val="000000"/>
          <w:lang w:val="de-CH"/>
        </w:rPr>
        <w:t>11.</w:t>
      </w:r>
      <w:r w:rsidR="00FA798D">
        <w:rPr>
          <w:color w:val="000000"/>
          <w:lang w:val="de-CH"/>
        </w:rPr>
        <w:fldChar w:fldCharType="end"/>
      </w:r>
      <w:r w:rsidR="00DE2A92" w:rsidRPr="001121E8">
        <w:rPr>
          <w:color w:val="000000"/>
          <w:lang w:val="de-CH"/>
        </w:rPr>
        <w:t>.</w:t>
      </w:r>
      <w:r w:rsidR="00817A89" w:rsidRPr="001121E8">
        <w:rPr>
          <w:color w:val="000000"/>
          <w:lang w:val="de-CH"/>
        </w:rPr>
        <w:t xml:space="preserve"> </w:t>
      </w:r>
      <w:r w:rsidR="00573989" w:rsidRPr="001121E8">
        <w:rPr>
          <w:color w:val="000000"/>
          <w:lang w:val="de-CH"/>
        </w:rPr>
        <w:t>Diese</w:t>
      </w:r>
      <w:r w:rsidR="00573989" w:rsidRPr="0099028E">
        <w:rPr>
          <w:color w:val="000000"/>
          <w:lang w:val="de-CH"/>
        </w:rPr>
        <w:t xml:space="preserve"> wird jedoch anteilsmässig entsprechend der erbrachten Leistungen reduziert.</w:t>
      </w:r>
    </w:p>
    <w:p w14:paraId="6BFFE746" w14:textId="691EEC6F" w:rsidR="00232A00" w:rsidRPr="0099028E" w:rsidRDefault="001A457C" w:rsidP="006C3885">
      <w:pPr>
        <w:spacing w:before="60"/>
        <w:jc w:val="both"/>
        <w:rPr>
          <w:color w:val="000000"/>
          <w:lang w:val="de-CH"/>
        </w:rPr>
      </w:pPr>
      <w:r w:rsidRPr="0099028E">
        <w:rPr>
          <w:color w:val="000000"/>
          <w:lang w:val="de-CH"/>
        </w:rPr>
        <w:t>Vorbehalten bleiben Schadenersatzforderungen, die jede Vertragspartei gegenüber der jeweils anderen geltend machen kann.</w:t>
      </w:r>
    </w:p>
    <w:bookmarkStart w:id="218" w:name="_Toc242125723"/>
    <w:bookmarkStart w:id="219" w:name="_Toc242130849"/>
    <w:p w14:paraId="11CDFD26" w14:textId="79155F3D" w:rsidR="00817A89" w:rsidRPr="0099028E" w:rsidRDefault="006B22A7" w:rsidP="004A1142">
      <w:pPr>
        <w:pStyle w:val="TITRE10"/>
        <w:spacing w:before="280"/>
        <w:jc w:val="both"/>
        <w:rPr>
          <w:color w:val="000000"/>
          <w:lang w:val="de-CH"/>
        </w:rPr>
      </w:pPr>
      <w:r>
        <w:rPr>
          <w:color w:val="000000"/>
          <w:lang w:val="de-CH"/>
        </w:rPr>
        <w:lastRenderedPageBreak/>
        <w:fldChar w:fldCharType="begin"/>
      </w:r>
      <w:r>
        <w:rPr>
          <w:color w:val="000000"/>
          <w:lang w:val="de-CH"/>
        </w:rPr>
        <w:instrText xml:space="preserve"> LISTNUM  LégalDéfaut </w:instrText>
      </w:r>
      <w:r>
        <w:rPr>
          <w:color w:val="000000"/>
          <w:lang w:val="de-CH"/>
        </w:rPr>
        <w:fldChar w:fldCharType="end">
          <w:numberingChange w:id="220" w:author="Nathalie JAYET" w:date="2021-11-10T15:41:00Z" w:original="21."/>
        </w:fldChar>
      </w:r>
      <w:r w:rsidR="000A2E21" w:rsidRPr="0099028E">
        <w:rPr>
          <w:color w:val="000000"/>
          <w:lang w:val="de-CH"/>
        </w:rPr>
        <w:tab/>
      </w:r>
      <w:bookmarkEnd w:id="218"/>
      <w:bookmarkEnd w:id="219"/>
      <w:r w:rsidR="00A46327" w:rsidRPr="0099028E">
        <w:rPr>
          <w:color w:val="000000"/>
          <w:lang w:val="de-CH"/>
        </w:rPr>
        <w:t>STREITIGKEITEN</w:t>
      </w:r>
    </w:p>
    <w:p w14:paraId="207CE8C9" w14:textId="77777777" w:rsidR="00A46327" w:rsidRPr="0099028E" w:rsidRDefault="00A46327" w:rsidP="00A46327">
      <w:pPr>
        <w:keepNext/>
        <w:jc w:val="both"/>
        <w:rPr>
          <w:color w:val="000000"/>
          <w:lang w:val="de-CH"/>
        </w:rPr>
      </w:pPr>
      <w:r w:rsidRPr="0099028E">
        <w:rPr>
          <w:color w:val="000000"/>
          <w:lang w:val="de-CH"/>
        </w:rPr>
        <w:t>Der vorliegende Vertrag untersteht dem Schweizer Recht.</w:t>
      </w:r>
    </w:p>
    <w:p w14:paraId="72FB1BC4" w14:textId="77777777" w:rsidR="00A46327" w:rsidRPr="0099028E" w:rsidRDefault="00A46327" w:rsidP="00A46327">
      <w:pPr>
        <w:spacing w:before="60"/>
        <w:jc w:val="both"/>
        <w:rPr>
          <w:color w:val="000000"/>
          <w:lang w:val="de-CH"/>
        </w:rPr>
      </w:pPr>
      <w:r w:rsidRPr="0099028E">
        <w:rPr>
          <w:color w:val="000000"/>
          <w:lang w:val="de-CH"/>
        </w:rPr>
        <w:t>Meinungsverschiedenheiten und Streitigkeiten im Zusammenhang mit dem vorliegenden Vertrag können vor der Einleitung anderer Verfahren auf dem Weg der Mediation beigelegt werden, wobei die Berufsregeln des Schweizerischen Dachverbands Mediation (SDM) gelten.</w:t>
      </w:r>
    </w:p>
    <w:p w14:paraId="29287A7A" w14:textId="2665299D" w:rsidR="00817A89" w:rsidRPr="0099028E" w:rsidRDefault="00A46327" w:rsidP="00A46327">
      <w:pPr>
        <w:keepNext/>
        <w:spacing w:before="60"/>
        <w:jc w:val="both"/>
        <w:rPr>
          <w:color w:val="000000"/>
          <w:lang w:val="de-CH"/>
        </w:rPr>
      </w:pPr>
      <w:r w:rsidRPr="0099028E">
        <w:rPr>
          <w:color w:val="000000"/>
          <w:lang w:val="de-CH"/>
        </w:rPr>
        <w:t>Ist die Mediation nicht erfolgreich oder wird sie nicht versucht, werden die zuständigen Gerichts</w:t>
      </w:r>
      <w:r w:rsidRPr="0099028E">
        <w:rPr>
          <w:color w:val="000000"/>
          <w:lang w:val="de-CH"/>
        </w:rPr>
        <w:softHyphen/>
        <w:t xml:space="preserve">instanzen in </w:t>
      </w:r>
      <w:r w:rsidRPr="0099028E">
        <w:rPr>
          <w:rStyle w:val="RosenormalCar"/>
          <w:lang w:val="de-CH"/>
        </w:rPr>
        <w:t>…...</w:t>
      </w:r>
      <w:r w:rsidRPr="0099028E">
        <w:rPr>
          <w:color w:val="000000"/>
          <w:lang w:val="de-CH"/>
        </w:rPr>
        <w:t xml:space="preserve"> als Gerichtsstand gewählt. Dieser Ort ist Erfüllungsort des vorliegenden Vertrags</w:t>
      </w:r>
      <w:r w:rsidR="00817A89" w:rsidRPr="0099028E">
        <w:rPr>
          <w:color w:val="000000"/>
          <w:lang w:val="de-CH"/>
        </w:rPr>
        <w:t>.</w:t>
      </w:r>
    </w:p>
    <w:p w14:paraId="10EF7151" w14:textId="4923DEA1" w:rsidR="0015622F" w:rsidRPr="0099028E" w:rsidRDefault="006B22A7" w:rsidP="004A1142">
      <w:pPr>
        <w:pStyle w:val="TITRE10"/>
        <w:spacing w:before="280"/>
        <w:jc w:val="both"/>
        <w:rPr>
          <w:color w:val="000000"/>
          <w:lang w:val="de-CH"/>
        </w:rPr>
      </w:pPr>
      <w:r>
        <w:rPr>
          <w:color w:val="000000"/>
          <w:lang w:val="de-CH"/>
        </w:rPr>
        <w:fldChar w:fldCharType="begin"/>
      </w:r>
      <w:r>
        <w:rPr>
          <w:color w:val="000000"/>
          <w:lang w:val="de-CH"/>
        </w:rPr>
        <w:instrText xml:space="preserve"> LISTNUM  LégalDéfaut </w:instrText>
      </w:r>
      <w:r>
        <w:rPr>
          <w:color w:val="000000"/>
          <w:lang w:val="de-CH"/>
        </w:rPr>
        <w:fldChar w:fldCharType="end">
          <w:numberingChange w:id="221" w:author="Nathalie JAYET" w:date="2021-11-10T15:41:00Z" w:original="22."/>
        </w:fldChar>
      </w:r>
      <w:r w:rsidR="0015622F" w:rsidRPr="0099028E">
        <w:rPr>
          <w:color w:val="000000"/>
          <w:lang w:val="de-CH"/>
        </w:rPr>
        <w:tab/>
      </w:r>
      <w:r w:rsidR="00A46327" w:rsidRPr="0099028E">
        <w:rPr>
          <w:color w:val="000000"/>
          <w:lang w:val="de-CH"/>
        </w:rPr>
        <w:t>VERTRAGSÄNDERUNGEN</w:t>
      </w:r>
    </w:p>
    <w:p w14:paraId="4CDADF7B" w14:textId="37661228" w:rsidR="0015622F" w:rsidRPr="0099028E" w:rsidRDefault="00A46327" w:rsidP="004A1142">
      <w:pPr>
        <w:jc w:val="both"/>
        <w:rPr>
          <w:color w:val="000000"/>
          <w:lang w:val="de-CH"/>
        </w:rPr>
      </w:pPr>
      <w:r w:rsidRPr="0099028E">
        <w:rPr>
          <w:color w:val="000000"/>
          <w:lang w:val="de-CH"/>
        </w:rPr>
        <w:t>Änderungen des vorliegenden Vertrags bedürfen der Schriftform</w:t>
      </w:r>
      <w:r w:rsidR="0015622F" w:rsidRPr="0099028E">
        <w:rPr>
          <w:color w:val="000000"/>
          <w:lang w:val="de-CH"/>
        </w:rPr>
        <w:t>.</w:t>
      </w:r>
    </w:p>
    <w:p w14:paraId="3948CDF8" w14:textId="4402E960" w:rsidR="00DE2A92" w:rsidRPr="0099028E" w:rsidRDefault="00A46327" w:rsidP="00DE2A92">
      <w:pPr>
        <w:pStyle w:val="SIGNATUREAVANT12PT"/>
        <w:spacing w:before="720"/>
        <w:jc w:val="both"/>
        <w:rPr>
          <w:color w:val="000000"/>
          <w:lang w:val="de-CH"/>
        </w:rPr>
      </w:pPr>
      <w:r w:rsidRPr="0099028E">
        <w:rPr>
          <w:color w:val="000000"/>
          <w:lang w:val="de-DE"/>
        </w:rPr>
        <w:t>Ausgefertigt in drei Exemplaren</w:t>
      </w:r>
    </w:p>
    <w:p w14:paraId="391276B7" w14:textId="4677F8CC" w:rsidR="00DE2A92" w:rsidRPr="0099028E" w:rsidRDefault="00A46327" w:rsidP="00DE2A92">
      <w:pPr>
        <w:pStyle w:val="SIGNATUREAVANT12PT"/>
        <w:tabs>
          <w:tab w:val="left" w:leader="dot" w:pos="1134"/>
          <w:tab w:val="left" w:leader="dot" w:pos="4111"/>
          <w:tab w:val="left" w:pos="4820"/>
          <w:tab w:val="left" w:leader="dot" w:pos="5954"/>
          <w:tab w:val="left" w:leader="dot" w:pos="8930"/>
        </w:tabs>
        <w:jc w:val="both"/>
        <w:rPr>
          <w:lang w:val="de-CH"/>
        </w:rPr>
      </w:pPr>
      <w:r w:rsidRPr="0099028E">
        <w:rPr>
          <w:color w:val="000000"/>
          <w:lang w:val="de-CH"/>
        </w:rPr>
        <w:t>In</w:t>
      </w:r>
      <w:r w:rsidR="00DE2A92" w:rsidRPr="0099028E">
        <w:rPr>
          <w:color w:val="000000"/>
          <w:lang w:val="de-CH"/>
        </w:rPr>
        <w:t xml:space="preserve"> </w:t>
      </w:r>
      <w:r w:rsidR="00DE2A92" w:rsidRPr="0099028E">
        <w:rPr>
          <w:color w:val="FF00FF"/>
          <w:lang w:val="de-CH"/>
        </w:rPr>
        <w:tab/>
      </w:r>
      <w:r w:rsidR="00DE2A92" w:rsidRPr="0099028E">
        <w:rPr>
          <w:color w:val="000000"/>
          <w:lang w:val="de-CH"/>
        </w:rPr>
        <w:t xml:space="preserve">, </w:t>
      </w:r>
      <w:r w:rsidRPr="0099028E">
        <w:rPr>
          <w:color w:val="000000"/>
          <w:lang w:val="de-CH"/>
        </w:rPr>
        <w:t>am</w:t>
      </w:r>
      <w:r w:rsidR="00DE2A92" w:rsidRPr="0099028E">
        <w:rPr>
          <w:lang w:val="de-CH"/>
        </w:rPr>
        <w:t xml:space="preserve"> </w:t>
      </w:r>
      <w:r w:rsidR="00DE2A92" w:rsidRPr="0099028E">
        <w:rPr>
          <w:lang w:val="de-CH"/>
        </w:rPr>
        <w:tab/>
      </w:r>
      <w:r w:rsidR="00DE2A92" w:rsidRPr="0099028E">
        <w:rPr>
          <w:color w:val="000000"/>
          <w:lang w:val="de-CH"/>
        </w:rPr>
        <w:tab/>
      </w:r>
      <w:r w:rsidRPr="0099028E">
        <w:rPr>
          <w:color w:val="000000"/>
          <w:lang w:val="de-CH"/>
        </w:rPr>
        <w:t>In</w:t>
      </w:r>
      <w:r w:rsidR="00DE2A92" w:rsidRPr="0099028E">
        <w:rPr>
          <w:lang w:val="de-CH"/>
        </w:rPr>
        <w:t xml:space="preserve"> </w:t>
      </w:r>
      <w:r w:rsidR="00DE2A92" w:rsidRPr="0099028E">
        <w:rPr>
          <w:color w:val="FF00FF"/>
          <w:lang w:val="de-CH"/>
        </w:rPr>
        <w:tab/>
      </w:r>
      <w:r w:rsidR="00DE2A92" w:rsidRPr="0099028E">
        <w:rPr>
          <w:color w:val="000000"/>
          <w:lang w:val="de-CH"/>
        </w:rPr>
        <w:t xml:space="preserve">, </w:t>
      </w:r>
      <w:r w:rsidRPr="0099028E">
        <w:rPr>
          <w:color w:val="000000"/>
          <w:lang w:val="de-CH"/>
        </w:rPr>
        <w:t>am</w:t>
      </w:r>
      <w:r w:rsidR="00DE2A92" w:rsidRPr="0099028E">
        <w:rPr>
          <w:color w:val="000000"/>
          <w:lang w:val="de-CH"/>
        </w:rPr>
        <w:t xml:space="preserve"> </w:t>
      </w:r>
      <w:r w:rsidR="00DE2A92" w:rsidRPr="0099028E">
        <w:rPr>
          <w:lang w:val="de-CH"/>
        </w:rPr>
        <w:tab/>
      </w:r>
    </w:p>
    <w:p w14:paraId="1461193C" w14:textId="08AC10E5" w:rsidR="00DE2A92" w:rsidRPr="0099028E" w:rsidRDefault="00A46327" w:rsidP="00DE2A92">
      <w:pPr>
        <w:pStyle w:val="SIGNATUREAVANT12PT"/>
        <w:tabs>
          <w:tab w:val="left" w:pos="4820"/>
          <w:tab w:val="left" w:leader="dot" w:pos="5954"/>
          <w:tab w:val="left" w:pos="8930"/>
        </w:tabs>
        <w:jc w:val="both"/>
        <w:rPr>
          <w:color w:val="000000"/>
          <w:lang w:val="de-CH"/>
        </w:rPr>
      </w:pPr>
      <w:r w:rsidRPr="0099028E">
        <w:rPr>
          <w:color w:val="000000"/>
          <w:lang w:val="de-CH"/>
        </w:rPr>
        <w:t>Der Regisseur/die Regisseurin</w:t>
      </w:r>
      <w:r w:rsidR="00DE2A92" w:rsidRPr="0099028E">
        <w:rPr>
          <w:color w:val="000000"/>
          <w:lang w:val="de-CH"/>
        </w:rPr>
        <w:t>:</w:t>
      </w:r>
      <w:r w:rsidR="00DE2A92" w:rsidRPr="0099028E">
        <w:rPr>
          <w:color w:val="000000"/>
          <w:lang w:val="de-CH"/>
        </w:rPr>
        <w:tab/>
      </w:r>
      <w:r w:rsidRPr="0099028E">
        <w:rPr>
          <w:color w:val="000000"/>
          <w:lang w:val="de-DE"/>
        </w:rPr>
        <w:t xml:space="preserve">Die Produzentin </w:t>
      </w:r>
      <w:r w:rsidRPr="0099028E">
        <w:rPr>
          <w:color w:val="FF00FF"/>
          <w:lang w:val="de-DE"/>
        </w:rPr>
        <w:t>Firma</w:t>
      </w:r>
      <w:r w:rsidR="00DE2A92" w:rsidRPr="0099028E">
        <w:rPr>
          <w:color w:val="000000"/>
          <w:lang w:val="de-CH"/>
        </w:rPr>
        <w:t>:</w:t>
      </w:r>
    </w:p>
    <w:p w14:paraId="6C11C299" w14:textId="77777777" w:rsidR="00DE2A92" w:rsidRPr="0099028E" w:rsidRDefault="00DE2A92" w:rsidP="00DE2A92">
      <w:pPr>
        <w:pStyle w:val="SIGNATUREAVANT12PT"/>
        <w:tabs>
          <w:tab w:val="left" w:pos="0"/>
          <w:tab w:val="left" w:leader="dot" w:pos="4111"/>
          <w:tab w:val="left" w:pos="4820"/>
          <w:tab w:val="left" w:leader="dot" w:pos="8930"/>
        </w:tabs>
        <w:jc w:val="both"/>
        <w:rPr>
          <w:lang w:val="de-CH"/>
        </w:rPr>
      </w:pPr>
      <w:r w:rsidRPr="0099028E">
        <w:rPr>
          <w:lang w:val="de-CH"/>
        </w:rPr>
        <w:tab/>
      </w:r>
      <w:r w:rsidRPr="0099028E">
        <w:rPr>
          <w:lang w:val="de-CH"/>
        </w:rPr>
        <w:tab/>
      </w:r>
      <w:r w:rsidRPr="0099028E">
        <w:rPr>
          <w:lang w:val="de-CH"/>
        </w:rPr>
        <w:tab/>
      </w:r>
    </w:p>
    <w:p w14:paraId="00636371" w14:textId="5C9ED74D" w:rsidR="00DE2A92" w:rsidRPr="0099028E" w:rsidRDefault="00A46327" w:rsidP="00DE2A92">
      <w:pPr>
        <w:pStyle w:val="SIGNATUREAVANT12PT"/>
        <w:tabs>
          <w:tab w:val="left" w:pos="4820"/>
          <w:tab w:val="left" w:leader="dot" w:pos="5954"/>
          <w:tab w:val="left" w:pos="8930"/>
        </w:tabs>
        <w:spacing w:before="120"/>
        <w:jc w:val="both"/>
        <w:rPr>
          <w:lang w:val="de-CH"/>
        </w:rPr>
      </w:pPr>
      <w:r w:rsidRPr="0099028E">
        <w:rPr>
          <w:color w:val="FF00FF"/>
          <w:lang w:val="de-CH"/>
        </w:rPr>
        <w:t>Vorname und Name</w:t>
      </w:r>
      <w:r w:rsidR="00DE2A92" w:rsidRPr="0099028E">
        <w:rPr>
          <w:color w:val="FF00FF"/>
          <w:lang w:val="de-CH"/>
        </w:rPr>
        <w:tab/>
      </w:r>
      <w:r w:rsidRPr="0099028E">
        <w:rPr>
          <w:color w:val="FF00FF"/>
          <w:lang w:val="de-CH"/>
        </w:rPr>
        <w:t>Vorname und Name</w:t>
      </w:r>
    </w:p>
    <w:p w14:paraId="7FEAA343" w14:textId="2704085A" w:rsidR="00DE2A92" w:rsidRPr="0099028E" w:rsidRDefault="00A46327" w:rsidP="00DE2A92">
      <w:pPr>
        <w:pStyle w:val="SIGNATUREAVANT12PT"/>
        <w:tabs>
          <w:tab w:val="left" w:leader="dot" w:pos="4111"/>
          <w:tab w:val="left" w:pos="4820"/>
          <w:tab w:val="left" w:leader="dot" w:pos="5954"/>
          <w:tab w:val="left" w:pos="8930"/>
        </w:tabs>
        <w:spacing w:before="720"/>
        <w:jc w:val="both"/>
        <w:rPr>
          <w:lang w:val="de-CH"/>
        </w:rPr>
      </w:pPr>
      <w:r w:rsidRPr="0099028E">
        <w:rPr>
          <w:lang w:val="de-DE"/>
        </w:rPr>
        <w:t xml:space="preserve">in Lausanne, am </w:t>
      </w:r>
      <w:r w:rsidR="00DE2A92" w:rsidRPr="0099028E">
        <w:rPr>
          <w:lang w:val="de-CH"/>
        </w:rPr>
        <w:tab/>
      </w:r>
    </w:p>
    <w:p w14:paraId="678650E7" w14:textId="4AFDEA8D" w:rsidR="00DE2A92" w:rsidRPr="00A46327" w:rsidRDefault="00A46327" w:rsidP="00DE2A92">
      <w:pPr>
        <w:pStyle w:val="SIGNATUREAVANT12PT"/>
        <w:tabs>
          <w:tab w:val="left" w:leader="dot" w:pos="4111"/>
          <w:tab w:val="left" w:pos="4820"/>
          <w:tab w:val="left" w:leader="dot" w:pos="5954"/>
          <w:tab w:val="left" w:pos="8930"/>
        </w:tabs>
        <w:jc w:val="both"/>
        <w:rPr>
          <w:lang w:val="de-CH"/>
        </w:rPr>
      </w:pPr>
      <w:r w:rsidRPr="0099028E">
        <w:rPr>
          <w:lang w:val="de-DE"/>
        </w:rPr>
        <w:t>Die SSA</w:t>
      </w:r>
      <w:r w:rsidR="00DE2A92" w:rsidRPr="0099028E">
        <w:rPr>
          <w:lang w:val="de-CH"/>
        </w:rPr>
        <w:t>:</w:t>
      </w:r>
    </w:p>
    <w:p w14:paraId="26DA970B" w14:textId="77777777" w:rsidR="00DE2A92" w:rsidRPr="00A46327" w:rsidRDefault="00DE2A92" w:rsidP="00DE2A92">
      <w:pPr>
        <w:pStyle w:val="SIGNATUREAVANT12PT"/>
        <w:tabs>
          <w:tab w:val="left" w:pos="0"/>
          <w:tab w:val="left" w:leader="dot" w:pos="4111"/>
          <w:tab w:val="left" w:pos="4820"/>
          <w:tab w:val="left" w:leader="dot" w:pos="5954"/>
          <w:tab w:val="left" w:pos="8930"/>
        </w:tabs>
        <w:spacing w:before="480"/>
        <w:jc w:val="both"/>
        <w:rPr>
          <w:lang w:val="de-CH"/>
        </w:rPr>
      </w:pPr>
      <w:r w:rsidRPr="00A46327">
        <w:rPr>
          <w:lang w:val="de-CH"/>
        </w:rPr>
        <w:tab/>
      </w:r>
    </w:p>
    <w:p w14:paraId="2AE154C4" w14:textId="77777777" w:rsidR="00DE2A92" w:rsidRPr="00A46327" w:rsidRDefault="00DE2A92" w:rsidP="00DE2A92">
      <w:pPr>
        <w:pStyle w:val="SIGNATUREAVANT12PT"/>
        <w:tabs>
          <w:tab w:val="left" w:pos="0"/>
          <w:tab w:val="left" w:leader="dot" w:pos="4111"/>
          <w:tab w:val="left" w:pos="4820"/>
          <w:tab w:val="left" w:leader="dot" w:pos="5954"/>
          <w:tab w:val="left" w:pos="8930"/>
        </w:tabs>
        <w:spacing w:before="480"/>
        <w:jc w:val="both"/>
        <w:rPr>
          <w:lang w:val="de-CH"/>
        </w:rPr>
      </w:pPr>
      <w:r w:rsidRPr="00A46327">
        <w:rPr>
          <w:lang w:val="de-CH"/>
        </w:rPr>
        <w:tab/>
      </w:r>
    </w:p>
    <w:p w14:paraId="79DC068B" w14:textId="77777777" w:rsidR="002B7E2C" w:rsidRPr="00A46327" w:rsidRDefault="002B7E2C" w:rsidP="004A1142">
      <w:pPr>
        <w:pStyle w:val="SIGNATUREAVANT12PT"/>
        <w:tabs>
          <w:tab w:val="left" w:pos="4678"/>
        </w:tabs>
        <w:jc w:val="both"/>
        <w:rPr>
          <w:color w:val="000000"/>
          <w:lang w:val="de-CH"/>
        </w:rPr>
      </w:pPr>
    </w:p>
    <w:sectPr w:rsidR="002B7E2C" w:rsidRPr="00A46327" w:rsidSect="00090E05">
      <w:pgSz w:w="11907" w:h="16840" w:code="9"/>
      <w:pgMar w:top="1701" w:right="1559" w:bottom="567"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5674" w14:textId="77777777" w:rsidR="00641725" w:rsidRDefault="00641725">
      <w:r>
        <w:separator/>
      </w:r>
    </w:p>
    <w:p w14:paraId="2D034049" w14:textId="77777777" w:rsidR="00641725" w:rsidRDefault="00641725"/>
    <w:p w14:paraId="70C6076F" w14:textId="77777777" w:rsidR="00641725" w:rsidRDefault="00641725"/>
  </w:endnote>
  <w:endnote w:type="continuationSeparator" w:id="0">
    <w:p w14:paraId="50E27972" w14:textId="77777777" w:rsidR="00641725" w:rsidRDefault="00641725">
      <w:r>
        <w:continuationSeparator/>
      </w:r>
    </w:p>
    <w:p w14:paraId="1B59F770" w14:textId="77777777" w:rsidR="00641725" w:rsidRDefault="00641725"/>
    <w:p w14:paraId="6576422D" w14:textId="77777777" w:rsidR="00641725" w:rsidRDefault="0064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E5F9" w14:textId="77777777" w:rsidR="006D1371" w:rsidRDefault="006D13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EA80" w14:textId="1E7F93E9" w:rsidR="007D023F" w:rsidRPr="00365947" w:rsidRDefault="007D023F" w:rsidP="00365947">
    <w:pPr>
      <w:pStyle w:val="Pieddepage"/>
      <w:jc w:val="right"/>
      <w:rPr>
        <w:rStyle w:val="Numrodepage"/>
        <w:rFonts w:cs="Arial"/>
        <w:noProof/>
        <w:sz w:val="16"/>
        <w:szCs w:val="16"/>
      </w:rPr>
    </w:pPr>
    <w:r w:rsidRPr="00365947">
      <w:rPr>
        <w:rStyle w:val="Numrodepage"/>
        <w:rFonts w:cs="Arial"/>
        <w:noProof/>
        <w:sz w:val="16"/>
        <w:szCs w:val="16"/>
      </w:rPr>
      <w:fldChar w:fldCharType="begin"/>
    </w:r>
    <w:r w:rsidRPr="00365947">
      <w:rPr>
        <w:rStyle w:val="Numrodepage"/>
        <w:rFonts w:cs="Arial"/>
        <w:noProof/>
        <w:sz w:val="16"/>
        <w:szCs w:val="16"/>
      </w:rPr>
      <w:instrText xml:space="preserve"> PAGE </w:instrText>
    </w:r>
    <w:r w:rsidRPr="00365947">
      <w:rPr>
        <w:rStyle w:val="Numrodepage"/>
        <w:rFonts w:cs="Arial"/>
        <w:noProof/>
        <w:sz w:val="16"/>
        <w:szCs w:val="16"/>
      </w:rPr>
      <w:fldChar w:fldCharType="separate"/>
    </w:r>
    <w:r w:rsidR="00D9661B">
      <w:rPr>
        <w:rStyle w:val="Numrodepage"/>
        <w:rFonts w:cs="Arial"/>
        <w:noProof/>
        <w:sz w:val="16"/>
        <w:szCs w:val="16"/>
      </w:rPr>
      <w:t>17</w:t>
    </w:r>
    <w:r w:rsidRPr="00365947">
      <w:rPr>
        <w:rStyle w:val="Numrodepage"/>
        <w:rFonts w:cs="Arial"/>
        <w:noProof/>
        <w:sz w:val="16"/>
        <w:szCs w:val="16"/>
      </w:rPr>
      <w:fldChar w:fldCharType="end"/>
    </w:r>
    <w:r w:rsidRPr="00365947">
      <w:rPr>
        <w:rStyle w:val="Numrodepage"/>
        <w:rFonts w:cs="Arial"/>
        <w:noProof/>
        <w:sz w:val="16"/>
        <w:szCs w:val="16"/>
      </w:rPr>
      <w:t>/</w:t>
    </w:r>
    <w:r w:rsidRPr="00365947">
      <w:rPr>
        <w:rStyle w:val="Numrodepage"/>
        <w:rFonts w:cs="Arial"/>
        <w:noProof/>
        <w:sz w:val="16"/>
        <w:szCs w:val="16"/>
      </w:rPr>
      <w:fldChar w:fldCharType="begin"/>
    </w:r>
    <w:r w:rsidRPr="00365947">
      <w:rPr>
        <w:rStyle w:val="Numrodepage"/>
        <w:rFonts w:cs="Arial"/>
        <w:noProof/>
        <w:sz w:val="16"/>
        <w:szCs w:val="16"/>
      </w:rPr>
      <w:instrText xml:space="preserve"> NUMPAGES </w:instrText>
    </w:r>
    <w:r w:rsidRPr="00365947">
      <w:rPr>
        <w:rStyle w:val="Numrodepage"/>
        <w:rFonts w:cs="Arial"/>
        <w:noProof/>
        <w:sz w:val="16"/>
        <w:szCs w:val="16"/>
      </w:rPr>
      <w:fldChar w:fldCharType="separate"/>
    </w:r>
    <w:r w:rsidR="00D9661B">
      <w:rPr>
        <w:rStyle w:val="Numrodepage"/>
        <w:rFonts w:cs="Arial"/>
        <w:noProof/>
        <w:sz w:val="16"/>
        <w:szCs w:val="16"/>
      </w:rPr>
      <w:t>18</w:t>
    </w:r>
    <w:r w:rsidRPr="00365947">
      <w:rPr>
        <w:rStyle w:val="Numrodepage"/>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F368" w14:textId="75C9A818" w:rsidR="009F1BC5" w:rsidRPr="00474180" w:rsidRDefault="009F1BC5" w:rsidP="009E26EE">
    <w:pPr>
      <w:pStyle w:val="Pieddepage"/>
      <w:ind w:left="-1418"/>
      <w:rPr>
        <w:sz w:val="11"/>
        <w:szCs w:val="11"/>
      </w:rPr>
    </w:pPr>
    <w:r w:rsidRPr="00474180">
      <w:rPr>
        <w:sz w:val="11"/>
        <w:szCs w:val="11"/>
      </w:rPr>
      <w:fldChar w:fldCharType="begin"/>
    </w:r>
    <w:r w:rsidRPr="00474180">
      <w:rPr>
        <w:sz w:val="11"/>
        <w:szCs w:val="11"/>
      </w:rPr>
      <w:instrText xml:space="preserve"> COMMENTS  \* Upper  \* MERGEFORMAT </w:instrText>
    </w:r>
    <w:r w:rsidRPr="00474180">
      <w:rPr>
        <w:sz w:val="11"/>
        <w:szCs w:val="11"/>
      </w:rPr>
      <w:fldChar w:fldCharType="separate"/>
    </w:r>
    <w:r w:rsidR="00CB3A8D">
      <w:rPr>
        <w:sz w:val="11"/>
        <w:szCs w:val="11"/>
      </w:rPr>
      <w:t>M43D0122 DE-3-1-5.3</w:t>
    </w:r>
    <w:r w:rsidRPr="00474180">
      <w:rPr>
        <w:sz w:val="11"/>
        <w:szCs w:val="11"/>
      </w:rPr>
      <w:fldChar w:fldCharType="end"/>
    </w:r>
  </w:p>
  <w:p w14:paraId="3CA3ED9C" w14:textId="76938C30" w:rsidR="009F1BC5" w:rsidRDefault="009F1BC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1D3" w14:textId="52BA299A" w:rsidR="006A51F0" w:rsidRPr="00474180" w:rsidRDefault="006A51F0" w:rsidP="006A51F0">
    <w:pPr>
      <w:pStyle w:val="Pieddepage"/>
      <w:rPr>
        <w:sz w:val="11"/>
        <w:szCs w:val="11"/>
      </w:rPr>
    </w:pPr>
  </w:p>
  <w:p w14:paraId="074DE796" w14:textId="77777777" w:rsidR="006A51F0" w:rsidRDefault="006A5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3C9A" w14:textId="77777777" w:rsidR="00641725" w:rsidRPr="00EC150A" w:rsidRDefault="00641725" w:rsidP="00EC150A">
      <w:pPr>
        <w:spacing w:before="120" w:after="120"/>
      </w:pPr>
      <w:r>
        <w:separator/>
      </w:r>
    </w:p>
  </w:footnote>
  <w:footnote w:type="continuationSeparator" w:id="0">
    <w:p w14:paraId="00791A34" w14:textId="77777777" w:rsidR="00641725" w:rsidRDefault="00641725">
      <w:r>
        <w:continuationSeparator/>
      </w:r>
    </w:p>
    <w:p w14:paraId="40EEE115" w14:textId="77777777" w:rsidR="00641725" w:rsidRDefault="00641725"/>
  </w:footnote>
  <w:footnote w:id="1">
    <w:p w14:paraId="3842DAE4" w14:textId="79CAADAF" w:rsidR="007D023F" w:rsidRPr="002F48C2" w:rsidRDefault="007D023F">
      <w:pPr>
        <w:pStyle w:val="Notedebasdepage"/>
        <w:rPr>
          <w:rFonts w:cs="Arial"/>
          <w:sz w:val="16"/>
          <w:szCs w:val="16"/>
          <w:lang w:val="de-CH"/>
        </w:rPr>
      </w:pPr>
      <w:r w:rsidRPr="002F48C2">
        <w:rPr>
          <w:rStyle w:val="Appelnotedebasdep"/>
          <w:rFonts w:cs="Arial"/>
          <w:szCs w:val="16"/>
          <w:lang w:val="de-CH"/>
        </w:rPr>
        <w:footnoteRef/>
      </w:r>
      <w:r w:rsidRPr="002F48C2">
        <w:rPr>
          <w:rFonts w:cs="Arial"/>
          <w:sz w:val="16"/>
          <w:szCs w:val="16"/>
          <w:lang w:val="de-CH"/>
        </w:rPr>
        <w:t xml:space="preserve"> 8,33 % bei 4 Wochen</w:t>
      </w:r>
      <w:r>
        <w:rPr>
          <w:rFonts w:cs="Arial"/>
          <w:sz w:val="16"/>
          <w:szCs w:val="16"/>
          <w:lang w:val="de-CH"/>
        </w:rPr>
        <w:t xml:space="preserve"> Ferien</w:t>
      </w:r>
      <w:r w:rsidRPr="002F48C2">
        <w:rPr>
          <w:rFonts w:cs="Arial"/>
          <w:sz w:val="16"/>
          <w:szCs w:val="16"/>
          <w:lang w:val="de-CH"/>
        </w:rPr>
        <w:t>, 10,64</w:t>
      </w:r>
      <w:r>
        <w:rPr>
          <w:rFonts w:cs="Arial"/>
          <w:sz w:val="16"/>
          <w:szCs w:val="16"/>
          <w:lang w:val="de-CH"/>
        </w:rPr>
        <w:t> </w:t>
      </w:r>
      <w:r w:rsidRPr="002F48C2">
        <w:rPr>
          <w:rFonts w:cs="Arial"/>
          <w:sz w:val="16"/>
          <w:szCs w:val="16"/>
          <w:lang w:val="de-CH"/>
        </w:rPr>
        <w:t xml:space="preserve">% </w:t>
      </w:r>
      <w:r>
        <w:rPr>
          <w:rFonts w:cs="Arial"/>
          <w:sz w:val="16"/>
          <w:szCs w:val="16"/>
          <w:lang w:val="de-CH"/>
        </w:rPr>
        <w:t>bei</w:t>
      </w:r>
      <w:r w:rsidRPr="002F48C2">
        <w:rPr>
          <w:rFonts w:cs="Arial"/>
          <w:sz w:val="16"/>
          <w:szCs w:val="16"/>
          <w:lang w:val="de-CH"/>
        </w:rPr>
        <w:t xml:space="preserve"> 5 </w:t>
      </w:r>
      <w:r>
        <w:rPr>
          <w:rFonts w:cs="Arial"/>
          <w:sz w:val="16"/>
          <w:szCs w:val="16"/>
          <w:lang w:val="de-CH"/>
        </w:rPr>
        <w:t>Wochen Ferien</w:t>
      </w:r>
      <w:r w:rsidRPr="002F48C2">
        <w:rPr>
          <w:rFonts w:cs="Arial"/>
          <w:sz w:val="16"/>
          <w:szCs w:val="16"/>
          <w:lang w:val="de-CH"/>
        </w:rPr>
        <w:t>, 13,04</w:t>
      </w:r>
      <w:r>
        <w:rPr>
          <w:rFonts w:cs="Arial"/>
          <w:sz w:val="16"/>
          <w:szCs w:val="16"/>
          <w:lang w:val="de-CH"/>
        </w:rPr>
        <w:t> </w:t>
      </w:r>
      <w:r w:rsidRPr="002F48C2">
        <w:rPr>
          <w:rFonts w:cs="Arial"/>
          <w:sz w:val="16"/>
          <w:szCs w:val="16"/>
          <w:lang w:val="de-CH"/>
        </w:rPr>
        <w:t xml:space="preserve">% </w:t>
      </w:r>
      <w:r>
        <w:rPr>
          <w:rFonts w:cs="Arial"/>
          <w:sz w:val="16"/>
          <w:szCs w:val="16"/>
          <w:lang w:val="de-CH"/>
        </w:rPr>
        <w:t>bei</w:t>
      </w:r>
      <w:r w:rsidRPr="002F48C2">
        <w:rPr>
          <w:rFonts w:cs="Arial"/>
          <w:sz w:val="16"/>
          <w:szCs w:val="16"/>
          <w:lang w:val="de-CH"/>
        </w:rPr>
        <w:t xml:space="preserve"> 6 </w:t>
      </w:r>
      <w:r>
        <w:rPr>
          <w:rFonts w:cs="Arial"/>
          <w:sz w:val="16"/>
          <w:szCs w:val="16"/>
          <w:lang w:val="de-CH"/>
        </w:rPr>
        <w:t>Wochen Ferien</w:t>
      </w:r>
      <w:r w:rsidRPr="002F48C2">
        <w:rPr>
          <w:rFonts w:cs="Arial"/>
          <w:sz w:val="16"/>
          <w:szCs w:val="16"/>
          <w:lang w:val="de-CH"/>
        </w:rPr>
        <w:t>.</w:t>
      </w:r>
    </w:p>
  </w:footnote>
  <w:footnote w:id="2">
    <w:p w14:paraId="77D42C53" w14:textId="532C9F68" w:rsidR="007D023F" w:rsidRPr="002F48C2" w:rsidRDefault="007D023F">
      <w:pPr>
        <w:pStyle w:val="Notedebasdepage"/>
        <w:rPr>
          <w:rFonts w:cs="Arial"/>
          <w:sz w:val="16"/>
          <w:szCs w:val="16"/>
          <w:lang w:val="de-CH"/>
        </w:rPr>
      </w:pPr>
      <w:r w:rsidRPr="002F48C2">
        <w:rPr>
          <w:rStyle w:val="Appelnotedebasdep"/>
          <w:rFonts w:cs="Arial"/>
          <w:szCs w:val="16"/>
          <w:lang w:val="de-CH"/>
        </w:rPr>
        <w:footnoteRef/>
      </w:r>
      <w:r w:rsidRPr="002F48C2">
        <w:rPr>
          <w:rFonts w:cs="Arial"/>
          <w:sz w:val="16"/>
          <w:szCs w:val="16"/>
          <w:lang w:val="de-CH"/>
        </w:rPr>
        <w:t xml:space="preserve"> </w:t>
      </w:r>
      <w:r>
        <w:rPr>
          <w:rFonts w:cs="Arial"/>
          <w:sz w:val="16"/>
          <w:szCs w:val="16"/>
          <w:lang w:val="de-CH"/>
        </w:rPr>
        <w:t xml:space="preserve">Monatliche oder regelmässige Auszahlungen oder Auszahlungen an bestimmten Stichtagen (Beginn der Dreharbeiten, Ende der Dreharbeiten, </w:t>
      </w:r>
      <w:r w:rsidR="007B0914">
        <w:rPr>
          <w:rFonts w:cs="Arial"/>
          <w:sz w:val="16"/>
          <w:szCs w:val="16"/>
          <w:lang w:val="de-CH"/>
        </w:rPr>
        <w:t>Beendigung</w:t>
      </w:r>
      <w:r>
        <w:rPr>
          <w:rFonts w:cs="Arial"/>
          <w:sz w:val="16"/>
          <w:szCs w:val="16"/>
          <w:lang w:val="de-CH"/>
        </w:rPr>
        <w:t xml:space="preserve"> des Schnitts, Ablieferung des WERKS </w:t>
      </w:r>
      <w:r w:rsidR="00AB47A3">
        <w:rPr>
          <w:rFonts w:cs="Arial"/>
          <w:sz w:val="16"/>
          <w:szCs w:val="16"/>
          <w:lang w:val="de-CH"/>
        </w:rPr>
        <w:t>beim</w:t>
      </w:r>
      <w:r>
        <w:rPr>
          <w:rFonts w:cs="Arial"/>
          <w:sz w:val="16"/>
          <w:szCs w:val="16"/>
          <w:lang w:val="de-CH"/>
        </w:rPr>
        <w:t xml:space="preserve"> Fernsehsender usw.)</w:t>
      </w:r>
    </w:p>
  </w:footnote>
  <w:footnote w:id="3">
    <w:p w14:paraId="7EEEA86F" w14:textId="77777777" w:rsidR="0016662E" w:rsidRPr="002C207E" w:rsidRDefault="0016662E" w:rsidP="0016662E">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15 Jahre für einen Fernsehfilm</w:t>
      </w:r>
      <w:r>
        <w:rPr>
          <w:rFonts w:cs="Arial"/>
          <w:sz w:val="16"/>
          <w:szCs w:val="16"/>
          <w:lang w:val="de-CH"/>
        </w:rPr>
        <w:t xml:space="preserve"> </w:t>
      </w:r>
      <w:r w:rsidRPr="002C207E">
        <w:rPr>
          <w:rFonts w:cs="Arial"/>
          <w:sz w:val="16"/>
          <w:szCs w:val="16"/>
          <w:lang w:val="de-CH"/>
        </w:rPr>
        <w:t>/ 30</w:t>
      </w:r>
      <w:r>
        <w:rPr>
          <w:rFonts w:cs="Arial"/>
          <w:sz w:val="16"/>
          <w:szCs w:val="16"/>
          <w:lang w:val="de-CH"/>
        </w:rPr>
        <w:t xml:space="preserve"> </w:t>
      </w:r>
      <w:r w:rsidRPr="002C207E">
        <w:rPr>
          <w:rFonts w:cs="Arial"/>
          <w:sz w:val="16"/>
          <w:szCs w:val="16"/>
          <w:lang w:val="de-CH"/>
        </w:rPr>
        <w:t>Jahre für einen Kinofilm.</w:t>
      </w:r>
    </w:p>
  </w:footnote>
  <w:footnote w:id="4">
    <w:p w14:paraId="50BC97B2" w14:textId="77777777" w:rsidR="0016662E" w:rsidRPr="002C207E" w:rsidRDefault="0016662E" w:rsidP="0016662E">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3 Jahre; diese Frist sollte nicht länger als 5 Jahre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9C9" w14:textId="77777777" w:rsidR="006D1371" w:rsidRDefault="006D13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AD2E" w14:textId="77777777" w:rsidR="007D023F" w:rsidRDefault="007D023F" w:rsidP="00471B78">
    <w:pPr>
      <w:pStyle w:val="En-tte"/>
      <w:pBdr>
        <w:bottom w:val="single" w:sz="4" w:space="8" w:color="auto"/>
      </w:pBdr>
      <w:tabs>
        <w:tab w:val="clear" w:pos="4535"/>
        <w:tab w:val="left" w:pos="4395"/>
      </w:tabs>
    </w:pPr>
  </w:p>
  <w:p w14:paraId="496E7B3A" w14:textId="77777777" w:rsidR="007D023F" w:rsidRPr="00E12DA2" w:rsidRDefault="007D023F" w:rsidP="00471B78">
    <w:pPr>
      <w:pStyle w:val="En-tte"/>
      <w:pBdr>
        <w:bottom w:val="single" w:sz="4" w:space="8" w:color="auto"/>
      </w:pBdr>
      <w:tabs>
        <w:tab w:val="clear" w:pos="45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F0FE" w14:textId="2EB26006" w:rsidR="007D023F" w:rsidRDefault="006D1371" w:rsidP="00D23C54">
    <w:pPr>
      <w:pStyle w:val="En-tte"/>
      <w:ind w:left="-1134"/>
    </w:pPr>
    <w:r>
      <w:rPr>
        <w:noProof/>
        <w:lang w:eastAsia="fr-CH"/>
      </w:rPr>
      <w:drawing>
        <wp:anchor distT="0" distB="0" distL="114300" distR="114300" simplePos="0" relativeHeight="251659264" behindDoc="0" locked="0" layoutInCell="1" allowOverlap="1" wp14:anchorId="79838855" wp14:editId="0C1A81C0">
          <wp:simplePos x="0" y="0"/>
          <wp:positionH relativeFrom="margin">
            <wp:align>right</wp:align>
          </wp:positionH>
          <wp:positionV relativeFrom="paragraph">
            <wp:posOffset>47625</wp:posOffset>
          </wp:positionV>
          <wp:extent cx="2070735" cy="537210"/>
          <wp:effectExtent l="0" t="0" r="5715" b="0"/>
          <wp:wrapSquare wrapText="bothSides"/>
          <wp:docPr id="70" name="Image 70"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70" descr="Une image contenant text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70735" cy="537210"/>
                  </a:xfrm>
                  <a:prstGeom prst="rect">
                    <a:avLst/>
                  </a:prstGeom>
                </pic:spPr>
              </pic:pic>
            </a:graphicData>
          </a:graphic>
          <wp14:sizeRelH relativeFrom="margin">
            <wp14:pctWidth>0</wp14:pctWidth>
          </wp14:sizeRelH>
          <wp14:sizeRelV relativeFrom="margin">
            <wp14:pctHeight>0</wp14:pctHeight>
          </wp14:sizeRelV>
        </wp:anchor>
      </w:drawing>
    </w:r>
    <w:r w:rsidR="00D23C54">
      <w:rPr>
        <w:noProof/>
        <w:lang w:eastAsia="fr-CH"/>
      </w:rPr>
      <w:drawing>
        <wp:inline distT="0" distB="0" distL="0" distR="0" wp14:anchorId="77C231CB" wp14:editId="7422E1EB">
          <wp:extent cx="1505712" cy="6065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inline>
      </w:drawing>
    </w:r>
    <w:r w:rsidR="007D023F">
      <w:tab/>
    </w:r>
    <w:r w:rsidR="007D023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433" w14:textId="77777777" w:rsidR="007D023F" w:rsidRDefault="007D023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468E" w14:textId="703F56E2" w:rsidR="007D023F" w:rsidRPr="00647DD5" w:rsidRDefault="007D023F" w:rsidP="00191A54">
    <w:pPr>
      <w:tabs>
        <w:tab w:val="right" w:pos="8931"/>
      </w:tabs>
      <w:jc w:val="center"/>
      <w:rPr>
        <w:color w:val="000000"/>
        <w:sz w:val="18"/>
        <w:szCs w:val="18"/>
        <w:lang w:val="de-CH"/>
      </w:rPr>
    </w:pPr>
    <w:r w:rsidRPr="00967DA2">
      <w:rPr>
        <w:color w:val="000000"/>
        <w:sz w:val="18"/>
        <w:szCs w:val="18"/>
        <w:lang w:val="de-CH"/>
      </w:rPr>
      <w:t xml:space="preserve">Titre : </w:t>
    </w:r>
    <w:r w:rsidR="00647DD5" w:rsidRPr="00967DA2">
      <w:rPr>
        <w:color w:val="FF00FF"/>
        <w:sz w:val="18"/>
        <w:szCs w:val="18"/>
        <w:lang w:val="de-CH"/>
      </w:rPr>
      <w:t>TITEL DES WERKS</w:t>
    </w:r>
    <w:r w:rsidRPr="00967DA2">
      <w:rPr>
        <w:color w:val="000000"/>
        <w:sz w:val="18"/>
        <w:szCs w:val="18"/>
        <w:lang w:val="de-CH"/>
      </w:rPr>
      <w:br/>
    </w:r>
    <w:r w:rsidR="006B0F08" w:rsidRPr="00967DA2">
      <w:rPr>
        <w:color w:val="000000"/>
        <w:sz w:val="18"/>
        <w:szCs w:val="18"/>
        <w:lang w:val="de-CH"/>
      </w:rPr>
      <w:t>Regisseur/Regisseurin</w:t>
    </w:r>
    <w:r w:rsidRPr="00967DA2">
      <w:rPr>
        <w:color w:val="000000"/>
        <w:sz w:val="18"/>
        <w:szCs w:val="18"/>
        <w:lang w:val="de-CH"/>
      </w:rPr>
      <w:t xml:space="preserve">: </w:t>
    </w:r>
    <w:r w:rsidR="00647DD5" w:rsidRPr="00967DA2">
      <w:rPr>
        <w:color w:val="FF00FF"/>
        <w:sz w:val="18"/>
        <w:szCs w:val="18"/>
        <w:lang w:val="de-DE"/>
      </w:rPr>
      <w:t>Vorname und Name</w:t>
    </w:r>
    <w:r w:rsidRPr="00967DA2">
      <w:rPr>
        <w:color w:val="000000"/>
        <w:sz w:val="18"/>
        <w:szCs w:val="18"/>
        <w:lang w:val="de-CH"/>
      </w:rPr>
      <w:tab/>
    </w:r>
    <w:r w:rsidR="00647DD5" w:rsidRPr="00967DA2">
      <w:rPr>
        <w:color w:val="000000"/>
        <w:sz w:val="18"/>
        <w:szCs w:val="18"/>
        <w:lang w:val="de-CH"/>
      </w:rPr>
      <w:t xml:space="preserve">Produzentin: </w:t>
    </w:r>
    <w:r w:rsidR="00647DD5" w:rsidRPr="00967DA2">
      <w:rPr>
        <w:color w:val="FF00FF"/>
        <w:sz w:val="18"/>
        <w:szCs w:val="18"/>
        <w:lang w:val="de-CH"/>
      </w:rPr>
      <w:t>Firma</w:t>
    </w:r>
  </w:p>
  <w:p w14:paraId="6C2A55BA" w14:textId="77777777" w:rsidR="007D023F" w:rsidRPr="00647DD5" w:rsidRDefault="007D023F" w:rsidP="00191A54">
    <w:pPr>
      <w:pBdr>
        <w:bottom w:val="single" w:sz="8" w:space="1" w:color="auto"/>
      </w:pBdr>
      <w:tabs>
        <w:tab w:val="right" w:pos="9639"/>
      </w:tabs>
      <w:ind w:left="40" w:right="40" w:firstLine="57"/>
      <w:rPr>
        <w:color w:val="000000"/>
        <w:sz w:val="18"/>
        <w:szCs w:val="18"/>
        <w:lang w:val="de-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8DF8" w14:textId="1C087A84" w:rsidR="00D23C54" w:rsidRDefault="00D23C54" w:rsidP="00D23C54">
    <w:pPr>
      <w:pStyle w:val="En-tte"/>
      <w:ind w:left="-113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54EB0"/>
    <w:multiLevelType w:val="multilevel"/>
    <w:tmpl w:val="991EAD6E"/>
    <w:numStyleLink w:val="PUCESCARRE"/>
  </w:abstractNum>
  <w:abstractNum w:abstractNumId="2"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253F0"/>
    <w:multiLevelType w:val="hybridMultilevel"/>
    <w:tmpl w:val="C2AE1F98"/>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6392C0E"/>
    <w:multiLevelType w:val="multilevel"/>
    <w:tmpl w:val="90B8569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C332E"/>
    <w:multiLevelType w:val="multilevel"/>
    <w:tmpl w:val="A1084D30"/>
    <w:numStyleLink w:val="StylePUCESTIRET"/>
  </w:abstractNum>
  <w:abstractNum w:abstractNumId="9"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20767"/>
    <w:multiLevelType w:val="singleLevel"/>
    <w:tmpl w:val="040C0005"/>
    <w:lvl w:ilvl="0">
      <w:start w:val="1"/>
      <w:numFmt w:val="bullet"/>
      <w:lvlText w:val=""/>
      <w:lvlJc w:val="left"/>
      <w:pPr>
        <w:tabs>
          <w:tab w:val="num" w:pos="425"/>
        </w:tabs>
        <w:ind w:left="425" w:hanging="283"/>
      </w:pPr>
      <w:rPr>
        <w:rFonts w:ascii="Wingdings" w:hAnsi="Wingdings" w:hint="default"/>
        <w:sz w:val="16"/>
      </w:rPr>
    </w:lvl>
  </w:abstractNum>
  <w:abstractNum w:abstractNumId="12" w15:restartNumberingAfterBreak="0">
    <w:nsid w:val="2DD27C33"/>
    <w:multiLevelType w:val="multilevel"/>
    <w:tmpl w:val="E990CEF8"/>
    <w:lvl w:ilvl="0">
      <w:start w:val="1"/>
      <w:numFmt w:val="bullet"/>
      <w:pStyle w:val="PUCESCARREAVANT3P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15689"/>
    <w:multiLevelType w:val="multilevel"/>
    <w:tmpl w:val="991EAD6E"/>
    <w:numStyleLink w:val="PUCESCARRE"/>
  </w:abstractNum>
  <w:abstractNum w:abstractNumId="14"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E296650"/>
    <w:multiLevelType w:val="multilevel"/>
    <w:tmpl w:val="AC9C53C8"/>
    <w:numStyleLink w:val="StylePUCESNumros"/>
  </w:abstractNum>
  <w:abstractNum w:abstractNumId="17"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62E4C"/>
    <w:multiLevelType w:val="hybridMultilevel"/>
    <w:tmpl w:val="F0FA44FA"/>
    <w:lvl w:ilvl="0" w:tplc="6EC28446">
      <w:start w:val="1"/>
      <w:numFmt w:val="lowerLetter"/>
      <w:lvlText w:val="%1."/>
      <w:lvlJc w:val="left"/>
      <w:pPr>
        <w:tabs>
          <w:tab w:val="num" w:pos="1352"/>
        </w:tabs>
        <w:ind w:left="1352" w:hanging="360"/>
      </w:pPr>
      <w:rPr>
        <w:rFonts w:hint="default"/>
        <w:color w:val="auto"/>
      </w:rPr>
    </w:lvl>
    <w:lvl w:ilvl="1" w:tplc="040C0019" w:tentative="1">
      <w:start w:val="1"/>
      <w:numFmt w:val="lowerLetter"/>
      <w:lvlText w:val="%2."/>
      <w:lvlJc w:val="left"/>
      <w:pPr>
        <w:tabs>
          <w:tab w:val="num" w:pos="2072"/>
        </w:tabs>
        <w:ind w:left="2072" w:hanging="360"/>
      </w:pPr>
    </w:lvl>
    <w:lvl w:ilvl="2" w:tplc="040C001B" w:tentative="1">
      <w:start w:val="1"/>
      <w:numFmt w:val="lowerRoman"/>
      <w:lvlText w:val="%3."/>
      <w:lvlJc w:val="right"/>
      <w:pPr>
        <w:tabs>
          <w:tab w:val="num" w:pos="2792"/>
        </w:tabs>
        <w:ind w:left="2792" w:hanging="180"/>
      </w:pPr>
    </w:lvl>
    <w:lvl w:ilvl="3" w:tplc="040C000F" w:tentative="1">
      <w:start w:val="1"/>
      <w:numFmt w:val="decimal"/>
      <w:lvlText w:val="%4."/>
      <w:lvlJc w:val="left"/>
      <w:pPr>
        <w:tabs>
          <w:tab w:val="num" w:pos="3512"/>
        </w:tabs>
        <w:ind w:left="3512" w:hanging="360"/>
      </w:pPr>
    </w:lvl>
    <w:lvl w:ilvl="4" w:tplc="040C0019" w:tentative="1">
      <w:start w:val="1"/>
      <w:numFmt w:val="lowerLetter"/>
      <w:lvlText w:val="%5."/>
      <w:lvlJc w:val="left"/>
      <w:pPr>
        <w:tabs>
          <w:tab w:val="num" w:pos="4232"/>
        </w:tabs>
        <w:ind w:left="4232" w:hanging="360"/>
      </w:pPr>
    </w:lvl>
    <w:lvl w:ilvl="5" w:tplc="040C001B" w:tentative="1">
      <w:start w:val="1"/>
      <w:numFmt w:val="lowerRoman"/>
      <w:lvlText w:val="%6."/>
      <w:lvlJc w:val="right"/>
      <w:pPr>
        <w:tabs>
          <w:tab w:val="num" w:pos="4952"/>
        </w:tabs>
        <w:ind w:left="4952" w:hanging="180"/>
      </w:pPr>
    </w:lvl>
    <w:lvl w:ilvl="6" w:tplc="040C000F" w:tentative="1">
      <w:start w:val="1"/>
      <w:numFmt w:val="decimal"/>
      <w:lvlText w:val="%7."/>
      <w:lvlJc w:val="left"/>
      <w:pPr>
        <w:tabs>
          <w:tab w:val="num" w:pos="5672"/>
        </w:tabs>
        <w:ind w:left="5672" w:hanging="360"/>
      </w:pPr>
    </w:lvl>
    <w:lvl w:ilvl="7" w:tplc="040C0019" w:tentative="1">
      <w:start w:val="1"/>
      <w:numFmt w:val="lowerLetter"/>
      <w:lvlText w:val="%8."/>
      <w:lvlJc w:val="left"/>
      <w:pPr>
        <w:tabs>
          <w:tab w:val="num" w:pos="6392"/>
        </w:tabs>
        <w:ind w:left="6392" w:hanging="360"/>
      </w:pPr>
    </w:lvl>
    <w:lvl w:ilvl="8" w:tplc="040C001B" w:tentative="1">
      <w:start w:val="1"/>
      <w:numFmt w:val="lowerRoman"/>
      <w:lvlText w:val="%9."/>
      <w:lvlJc w:val="right"/>
      <w:pPr>
        <w:tabs>
          <w:tab w:val="num" w:pos="7112"/>
        </w:tabs>
        <w:ind w:left="7112" w:hanging="180"/>
      </w:pPr>
    </w:lvl>
  </w:abstractNum>
  <w:abstractNum w:abstractNumId="20"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815DC6"/>
    <w:multiLevelType w:val="multilevel"/>
    <w:tmpl w:val="67CA4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4009D"/>
    <w:multiLevelType w:val="hybridMultilevel"/>
    <w:tmpl w:val="93A8229A"/>
    <w:lvl w:ilvl="0" w:tplc="DBA289BC">
      <w:numFmt w:val="bullet"/>
      <w:lvlText w:val=""/>
      <w:lvlJc w:val="left"/>
      <w:pPr>
        <w:ind w:left="720" w:hanging="360"/>
      </w:pPr>
      <w:rPr>
        <w:rFonts w:ascii="Wingdings" w:eastAsia="Times New Roman" w:hAnsi="Wingdings"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42C2A"/>
    <w:multiLevelType w:val="multilevel"/>
    <w:tmpl w:val="A1084D30"/>
    <w:lvl w:ilvl="0">
      <w:start w:val="1"/>
      <w:numFmt w:val="bulle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446C6"/>
    <w:multiLevelType w:val="hybridMultilevel"/>
    <w:tmpl w:val="E006C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E51075"/>
    <w:multiLevelType w:val="multilevel"/>
    <w:tmpl w:val="88C440BC"/>
    <w:styleLink w:val="StyleAvecpuces8pt"/>
    <w:lvl w:ilvl="0">
      <w:start w:val="1"/>
      <w:numFmt w:val="bullet"/>
      <w:lvlText w:val=""/>
      <w:lvlJc w:val="left"/>
      <w:pPr>
        <w:tabs>
          <w:tab w:val="num" w:pos="709"/>
        </w:tabs>
        <w:ind w:left="709" w:hanging="283"/>
      </w:pPr>
      <w:rPr>
        <w:rFonts w:ascii="Wingdings" w:hAnsi="Wingdings" w:hint="default"/>
        <w:sz w:val="16"/>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ED17CA"/>
    <w:multiLevelType w:val="hybridMultilevel"/>
    <w:tmpl w:val="C986A2D8"/>
    <w:lvl w:ilvl="0" w:tplc="100C0011">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045256103">
    <w:abstractNumId w:val="26"/>
  </w:num>
  <w:num w:numId="2" w16cid:durableId="370500841">
    <w:abstractNumId w:val="5"/>
  </w:num>
  <w:num w:numId="3" w16cid:durableId="1934363455">
    <w:abstractNumId w:val="14"/>
  </w:num>
  <w:num w:numId="4" w16cid:durableId="2043480778">
    <w:abstractNumId w:val="17"/>
  </w:num>
  <w:num w:numId="5" w16cid:durableId="1928881686">
    <w:abstractNumId w:val="30"/>
  </w:num>
  <w:num w:numId="6" w16cid:durableId="1144467301">
    <w:abstractNumId w:val="2"/>
  </w:num>
  <w:num w:numId="7" w16cid:durableId="898589837">
    <w:abstractNumId w:val="7"/>
  </w:num>
  <w:num w:numId="8" w16cid:durableId="388236665">
    <w:abstractNumId w:val="18"/>
  </w:num>
  <w:num w:numId="9" w16cid:durableId="1696538193">
    <w:abstractNumId w:val="0"/>
  </w:num>
  <w:num w:numId="10" w16cid:durableId="93258120">
    <w:abstractNumId w:val="23"/>
  </w:num>
  <w:num w:numId="11" w16cid:durableId="527643543">
    <w:abstractNumId w:val="9"/>
  </w:num>
  <w:num w:numId="12" w16cid:durableId="1259874281">
    <w:abstractNumId w:val="25"/>
  </w:num>
  <w:num w:numId="13" w16cid:durableId="1067992669">
    <w:abstractNumId w:val="20"/>
  </w:num>
  <w:num w:numId="14" w16cid:durableId="164639910">
    <w:abstractNumId w:val="8"/>
  </w:num>
  <w:num w:numId="15" w16cid:durableId="1588072605">
    <w:abstractNumId w:val="16"/>
  </w:num>
  <w:num w:numId="16" w16cid:durableId="333844012">
    <w:abstractNumId w:val="21"/>
  </w:num>
  <w:num w:numId="17" w16cid:durableId="991787491">
    <w:abstractNumId w:val="12"/>
  </w:num>
  <w:num w:numId="18" w16cid:durableId="795565438">
    <w:abstractNumId w:val="6"/>
  </w:num>
  <w:num w:numId="19" w16cid:durableId="680426890">
    <w:abstractNumId w:val="19"/>
  </w:num>
  <w:num w:numId="20" w16cid:durableId="1510831575">
    <w:abstractNumId w:val="3"/>
  </w:num>
  <w:num w:numId="21" w16cid:durableId="157549136">
    <w:abstractNumId w:val="15"/>
  </w:num>
  <w:num w:numId="22" w16cid:durableId="163710514">
    <w:abstractNumId w:val="24"/>
  </w:num>
  <w:num w:numId="23" w16cid:durableId="1247034089">
    <w:abstractNumId w:val="15"/>
  </w:num>
  <w:num w:numId="24" w16cid:durableId="1960329938">
    <w:abstractNumId w:val="1"/>
  </w:num>
  <w:num w:numId="25" w16cid:durableId="2111050624">
    <w:abstractNumId w:val="29"/>
    <w:lvlOverride w:ilvl="0">
      <w:lvl w:ilvl="0">
        <w:start w:val="1"/>
        <w:numFmt w:val="bullet"/>
        <w:lvlText w:val=""/>
        <w:lvlJc w:val="left"/>
        <w:pPr>
          <w:tabs>
            <w:tab w:val="num" w:pos="709"/>
          </w:tabs>
          <w:ind w:left="709" w:hanging="283"/>
        </w:pPr>
        <w:rPr>
          <w:rFonts w:ascii="Wingdings" w:hAnsi="Wingdings" w:hint="default"/>
          <w:sz w:val="20"/>
          <w:szCs w:val="20"/>
        </w:rPr>
      </w:lvl>
    </w:lvlOverride>
  </w:num>
  <w:num w:numId="26" w16cid:durableId="862595133">
    <w:abstractNumId w:val="29"/>
  </w:num>
  <w:num w:numId="27" w16cid:durableId="795102422">
    <w:abstractNumId w:val="13"/>
    <w:lvlOverride w:ilvl="0">
      <w:lvl w:ilvl="0">
        <w:start w:val="1"/>
        <w:numFmt w:val="bullet"/>
        <w:pStyle w:val="PUCESCARREROSE"/>
        <w:lvlText w:val="伀Պ儀Պ瀀h飿￈"/>
        <w:lvlJc w:val="left"/>
        <w:pPr>
          <w:tabs>
            <w:tab w:val="num" w:pos="284"/>
          </w:tabs>
          <w:ind w:left="284" w:hanging="284"/>
        </w:pPr>
      </w:lvl>
    </w:lvlOverride>
  </w:num>
  <w:num w:numId="28" w16cid:durableId="680475382">
    <w:abstractNumId w:val="31"/>
  </w:num>
  <w:num w:numId="29" w16cid:durableId="884214406">
    <w:abstractNumId w:val="22"/>
  </w:num>
  <w:num w:numId="30" w16cid:durableId="1405255489">
    <w:abstractNumId w:val="4"/>
  </w:num>
  <w:num w:numId="31" w16cid:durableId="1889948336">
    <w:abstractNumId w:val="10"/>
  </w:num>
  <w:num w:numId="32" w16cid:durableId="269775508">
    <w:abstractNumId w:val="28"/>
  </w:num>
  <w:num w:numId="33" w16cid:durableId="1135608783">
    <w:abstractNumId w:val="2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lie JAYET">
    <w15:presenceInfo w15:providerId="AD" w15:userId="S::nj@ssa.ch::7310a95c-47ee-45fd-8742-f673407e092c"/>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1C"/>
    <w:rsid w:val="00001785"/>
    <w:rsid w:val="00002DA5"/>
    <w:rsid w:val="000079D1"/>
    <w:rsid w:val="000115F0"/>
    <w:rsid w:val="00013682"/>
    <w:rsid w:val="00013725"/>
    <w:rsid w:val="00015912"/>
    <w:rsid w:val="00015C1E"/>
    <w:rsid w:val="00017091"/>
    <w:rsid w:val="00017DD6"/>
    <w:rsid w:val="00022803"/>
    <w:rsid w:val="0002487D"/>
    <w:rsid w:val="00024925"/>
    <w:rsid w:val="00024B91"/>
    <w:rsid w:val="00026D20"/>
    <w:rsid w:val="00027053"/>
    <w:rsid w:val="000310D0"/>
    <w:rsid w:val="00031292"/>
    <w:rsid w:val="00031614"/>
    <w:rsid w:val="0003161C"/>
    <w:rsid w:val="00031ED9"/>
    <w:rsid w:val="00031EE1"/>
    <w:rsid w:val="00040FFA"/>
    <w:rsid w:val="00041361"/>
    <w:rsid w:val="00041926"/>
    <w:rsid w:val="000419D5"/>
    <w:rsid w:val="00043B80"/>
    <w:rsid w:val="00044DC8"/>
    <w:rsid w:val="000452AA"/>
    <w:rsid w:val="00046A47"/>
    <w:rsid w:val="00047A11"/>
    <w:rsid w:val="0005193C"/>
    <w:rsid w:val="00051991"/>
    <w:rsid w:val="00052901"/>
    <w:rsid w:val="00053C7D"/>
    <w:rsid w:val="00053DF1"/>
    <w:rsid w:val="00061803"/>
    <w:rsid w:val="0006276F"/>
    <w:rsid w:val="00064B39"/>
    <w:rsid w:val="0006510F"/>
    <w:rsid w:val="00067BE3"/>
    <w:rsid w:val="000701AE"/>
    <w:rsid w:val="00071AAD"/>
    <w:rsid w:val="00071B79"/>
    <w:rsid w:val="00072A5A"/>
    <w:rsid w:val="00072C4B"/>
    <w:rsid w:val="0007322F"/>
    <w:rsid w:val="000737FF"/>
    <w:rsid w:val="00075587"/>
    <w:rsid w:val="00075E0F"/>
    <w:rsid w:val="00076DB0"/>
    <w:rsid w:val="00083B96"/>
    <w:rsid w:val="00083C29"/>
    <w:rsid w:val="00084ACE"/>
    <w:rsid w:val="0009034C"/>
    <w:rsid w:val="00090480"/>
    <w:rsid w:val="00090E05"/>
    <w:rsid w:val="00091858"/>
    <w:rsid w:val="00091AC4"/>
    <w:rsid w:val="00091E2F"/>
    <w:rsid w:val="0009368F"/>
    <w:rsid w:val="00093CBA"/>
    <w:rsid w:val="00094A23"/>
    <w:rsid w:val="0009505F"/>
    <w:rsid w:val="000A056C"/>
    <w:rsid w:val="000A0F64"/>
    <w:rsid w:val="000A0F9B"/>
    <w:rsid w:val="000A125E"/>
    <w:rsid w:val="000A168C"/>
    <w:rsid w:val="000A1921"/>
    <w:rsid w:val="000A2E21"/>
    <w:rsid w:val="000A5117"/>
    <w:rsid w:val="000A5548"/>
    <w:rsid w:val="000A6102"/>
    <w:rsid w:val="000A7F99"/>
    <w:rsid w:val="000B2190"/>
    <w:rsid w:val="000B2903"/>
    <w:rsid w:val="000B524C"/>
    <w:rsid w:val="000B7BD5"/>
    <w:rsid w:val="000C1500"/>
    <w:rsid w:val="000C39A4"/>
    <w:rsid w:val="000C6229"/>
    <w:rsid w:val="000C7487"/>
    <w:rsid w:val="000D215D"/>
    <w:rsid w:val="000D555D"/>
    <w:rsid w:val="000D56F7"/>
    <w:rsid w:val="000D6579"/>
    <w:rsid w:val="000E0038"/>
    <w:rsid w:val="000E058E"/>
    <w:rsid w:val="000E0653"/>
    <w:rsid w:val="000E204C"/>
    <w:rsid w:val="000E288D"/>
    <w:rsid w:val="000E3F91"/>
    <w:rsid w:val="000E55DD"/>
    <w:rsid w:val="000F07BD"/>
    <w:rsid w:val="000F4092"/>
    <w:rsid w:val="000F4386"/>
    <w:rsid w:val="000F53B3"/>
    <w:rsid w:val="000F6076"/>
    <w:rsid w:val="000F669B"/>
    <w:rsid w:val="00101A0D"/>
    <w:rsid w:val="00101B38"/>
    <w:rsid w:val="001028A0"/>
    <w:rsid w:val="00102DA9"/>
    <w:rsid w:val="00104DA7"/>
    <w:rsid w:val="001055BD"/>
    <w:rsid w:val="00105F30"/>
    <w:rsid w:val="00107748"/>
    <w:rsid w:val="00110402"/>
    <w:rsid w:val="001116CD"/>
    <w:rsid w:val="001121E8"/>
    <w:rsid w:val="00113364"/>
    <w:rsid w:val="001156BA"/>
    <w:rsid w:val="00116F95"/>
    <w:rsid w:val="001172DB"/>
    <w:rsid w:val="001208C1"/>
    <w:rsid w:val="001225D7"/>
    <w:rsid w:val="00124279"/>
    <w:rsid w:val="00125052"/>
    <w:rsid w:val="00125EA0"/>
    <w:rsid w:val="00126FA8"/>
    <w:rsid w:val="001333C3"/>
    <w:rsid w:val="00133972"/>
    <w:rsid w:val="001342D1"/>
    <w:rsid w:val="00134AC1"/>
    <w:rsid w:val="00137E5A"/>
    <w:rsid w:val="00140234"/>
    <w:rsid w:val="0014069D"/>
    <w:rsid w:val="001431EB"/>
    <w:rsid w:val="00144640"/>
    <w:rsid w:val="00144B5D"/>
    <w:rsid w:val="00151559"/>
    <w:rsid w:val="00152549"/>
    <w:rsid w:val="001546A4"/>
    <w:rsid w:val="0015622F"/>
    <w:rsid w:val="00156B5A"/>
    <w:rsid w:val="00157569"/>
    <w:rsid w:val="00164714"/>
    <w:rsid w:val="00165E75"/>
    <w:rsid w:val="0016662E"/>
    <w:rsid w:val="00166EDF"/>
    <w:rsid w:val="00170768"/>
    <w:rsid w:val="00171496"/>
    <w:rsid w:val="001737D7"/>
    <w:rsid w:val="00175918"/>
    <w:rsid w:val="001775EE"/>
    <w:rsid w:val="00177DBE"/>
    <w:rsid w:val="001805C6"/>
    <w:rsid w:val="00180A2F"/>
    <w:rsid w:val="001866F9"/>
    <w:rsid w:val="00186BAB"/>
    <w:rsid w:val="00187F38"/>
    <w:rsid w:val="001911F7"/>
    <w:rsid w:val="00191A54"/>
    <w:rsid w:val="00191E53"/>
    <w:rsid w:val="00191E8F"/>
    <w:rsid w:val="00193B42"/>
    <w:rsid w:val="001A1097"/>
    <w:rsid w:val="001A209E"/>
    <w:rsid w:val="001A457C"/>
    <w:rsid w:val="001A707F"/>
    <w:rsid w:val="001B2862"/>
    <w:rsid w:val="001B5BDF"/>
    <w:rsid w:val="001B682F"/>
    <w:rsid w:val="001B742A"/>
    <w:rsid w:val="001B7626"/>
    <w:rsid w:val="001B7CDC"/>
    <w:rsid w:val="001C077C"/>
    <w:rsid w:val="001C0974"/>
    <w:rsid w:val="001C1B51"/>
    <w:rsid w:val="001C1EC9"/>
    <w:rsid w:val="001C3507"/>
    <w:rsid w:val="001C3BDA"/>
    <w:rsid w:val="001C4951"/>
    <w:rsid w:val="001C4C5A"/>
    <w:rsid w:val="001D37FA"/>
    <w:rsid w:val="001D41E0"/>
    <w:rsid w:val="001D5959"/>
    <w:rsid w:val="001D5CD5"/>
    <w:rsid w:val="001D5CDE"/>
    <w:rsid w:val="001D636D"/>
    <w:rsid w:val="001D7174"/>
    <w:rsid w:val="001E2637"/>
    <w:rsid w:val="001E29F0"/>
    <w:rsid w:val="001E2E1D"/>
    <w:rsid w:val="001E32A8"/>
    <w:rsid w:val="001E3934"/>
    <w:rsid w:val="001E44DD"/>
    <w:rsid w:val="001E4E0C"/>
    <w:rsid w:val="001F07AA"/>
    <w:rsid w:val="001F1CCD"/>
    <w:rsid w:val="001F3838"/>
    <w:rsid w:val="002058CF"/>
    <w:rsid w:val="00205BAA"/>
    <w:rsid w:val="00205BD7"/>
    <w:rsid w:val="00207041"/>
    <w:rsid w:val="00210B97"/>
    <w:rsid w:val="0021130E"/>
    <w:rsid w:val="002117AC"/>
    <w:rsid w:val="00211BE7"/>
    <w:rsid w:val="00212682"/>
    <w:rsid w:val="00217083"/>
    <w:rsid w:val="002177AC"/>
    <w:rsid w:val="00221093"/>
    <w:rsid w:val="0022304E"/>
    <w:rsid w:val="002245C7"/>
    <w:rsid w:val="00224C6F"/>
    <w:rsid w:val="00224EF8"/>
    <w:rsid w:val="002254ED"/>
    <w:rsid w:val="002268E8"/>
    <w:rsid w:val="00227576"/>
    <w:rsid w:val="0022771F"/>
    <w:rsid w:val="00230CD6"/>
    <w:rsid w:val="00230E62"/>
    <w:rsid w:val="00231D12"/>
    <w:rsid w:val="00232096"/>
    <w:rsid w:val="00232A00"/>
    <w:rsid w:val="002332B2"/>
    <w:rsid w:val="002342F9"/>
    <w:rsid w:val="00236BBB"/>
    <w:rsid w:val="00240793"/>
    <w:rsid w:val="0024091C"/>
    <w:rsid w:val="002420EE"/>
    <w:rsid w:val="00243D4A"/>
    <w:rsid w:val="002443D9"/>
    <w:rsid w:val="002536DB"/>
    <w:rsid w:val="00253E8D"/>
    <w:rsid w:val="00255E01"/>
    <w:rsid w:val="00256AE1"/>
    <w:rsid w:val="002579C4"/>
    <w:rsid w:val="0026013C"/>
    <w:rsid w:val="00260F5F"/>
    <w:rsid w:val="002617DC"/>
    <w:rsid w:val="00261BE6"/>
    <w:rsid w:val="00263607"/>
    <w:rsid w:val="00264348"/>
    <w:rsid w:val="00264B4C"/>
    <w:rsid w:val="00270063"/>
    <w:rsid w:val="00276BAC"/>
    <w:rsid w:val="002820D2"/>
    <w:rsid w:val="00284ACB"/>
    <w:rsid w:val="00284CA5"/>
    <w:rsid w:val="002906FB"/>
    <w:rsid w:val="00296CD8"/>
    <w:rsid w:val="002A06B9"/>
    <w:rsid w:val="002A3AB6"/>
    <w:rsid w:val="002A7220"/>
    <w:rsid w:val="002B0924"/>
    <w:rsid w:val="002B09E7"/>
    <w:rsid w:val="002B2B66"/>
    <w:rsid w:val="002B64C9"/>
    <w:rsid w:val="002B741F"/>
    <w:rsid w:val="002B7E2C"/>
    <w:rsid w:val="002C09DD"/>
    <w:rsid w:val="002C25B9"/>
    <w:rsid w:val="002C7330"/>
    <w:rsid w:val="002D05D2"/>
    <w:rsid w:val="002D0E7A"/>
    <w:rsid w:val="002D1A46"/>
    <w:rsid w:val="002D1F55"/>
    <w:rsid w:val="002D37CE"/>
    <w:rsid w:val="002D3E1D"/>
    <w:rsid w:val="002D509A"/>
    <w:rsid w:val="002D5B1B"/>
    <w:rsid w:val="002D5BAB"/>
    <w:rsid w:val="002D60A7"/>
    <w:rsid w:val="002D7B52"/>
    <w:rsid w:val="002E0326"/>
    <w:rsid w:val="002E4A6F"/>
    <w:rsid w:val="002E4F97"/>
    <w:rsid w:val="002E6EC3"/>
    <w:rsid w:val="002E6FC8"/>
    <w:rsid w:val="002E71A5"/>
    <w:rsid w:val="002F0C75"/>
    <w:rsid w:val="002F17A9"/>
    <w:rsid w:val="002F1A4D"/>
    <w:rsid w:val="002F48C2"/>
    <w:rsid w:val="002F7524"/>
    <w:rsid w:val="002F7849"/>
    <w:rsid w:val="00301C20"/>
    <w:rsid w:val="003023D9"/>
    <w:rsid w:val="003031C7"/>
    <w:rsid w:val="00303D78"/>
    <w:rsid w:val="00304651"/>
    <w:rsid w:val="00304D3E"/>
    <w:rsid w:val="003064E7"/>
    <w:rsid w:val="00306DF0"/>
    <w:rsid w:val="00310F1A"/>
    <w:rsid w:val="003110B0"/>
    <w:rsid w:val="00311C5F"/>
    <w:rsid w:val="003128C3"/>
    <w:rsid w:val="003131D5"/>
    <w:rsid w:val="0031422F"/>
    <w:rsid w:val="00315BEB"/>
    <w:rsid w:val="00316D01"/>
    <w:rsid w:val="003216BC"/>
    <w:rsid w:val="00322338"/>
    <w:rsid w:val="003223AC"/>
    <w:rsid w:val="003257F6"/>
    <w:rsid w:val="00327218"/>
    <w:rsid w:val="0032761B"/>
    <w:rsid w:val="00332CA8"/>
    <w:rsid w:val="00334CC5"/>
    <w:rsid w:val="0033506D"/>
    <w:rsid w:val="00335275"/>
    <w:rsid w:val="003375F7"/>
    <w:rsid w:val="00340B56"/>
    <w:rsid w:val="00341C76"/>
    <w:rsid w:val="0034657D"/>
    <w:rsid w:val="00351778"/>
    <w:rsid w:val="0035266F"/>
    <w:rsid w:val="00352D78"/>
    <w:rsid w:val="003537D0"/>
    <w:rsid w:val="00355E14"/>
    <w:rsid w:val="0035762A"/>
    <w:rsid w:val="00357E5B"/>
    <w:rsid w:val="0036061C"/>
    <w:rsid w:val="00362C8B"/>
    <w:rsid w:val="003654C4"/>
    <w:rsid w:val="00365947"/>
    <w:rsid w:val="00366373"/>
    <w:rsid w:val="00366463"/>
    <w:rsid w:val="0036708A"/>
    <w:rsid w:val="003677F5"/>
    <w:rsid w:val="0037014A"/>
    <w:rsid w:val="003749CA"/>
    <w:rsid w:val="00381E12"/>
    <w:rsid w:val="00385084"/>
    <w:rsid w:val="00387183"/>
    <w:rsid w:val="00391129"/>
    <w:rsid w:val="0039118B"/>
    <w:rsid w:val="0039134D"/>
    <w:rsid w:val="003913F0"/>
    <w:rsid w:val="003921A2"/>
    <w:rsid w:val="00392355"/>
    <w:rsid w:val="003925EB"/>
    <w:rsid w:val="00393D8E"/>
    <w:rsid w:val="0039592D"/>
    <w:rsid w:val="00397BD9"/>
    <w:rsid w:val="003A4166"/>
    <w:rsid w:val="003A4400"/>
    <w:rsid w:val="003A67C2"/>
    <w:rsid w:val="003B08AF"/>
    <w:rsid w:val="003B0932"/>
    <w:rsid w:val="003B5877"/>
    <w:rsid w:val="003B7E3C"/>
    <w:rsid w:val="003C05C2"/>
    <w:rsid w:val="003C1410"/>
    <w:rsid w:val="003C53ED"/>
    <w:rsid w:val="003C5DA8"/>
    <w:rsid w:val="003D0EA4"/>
    <w:rsid w:val="003D35A7"/>
    <w:rsid w:val="003D35ED"/>
    <w:rsid w:val="003D4536"/>
    <w:rsid w:val="003D4C8A"/>
    <w:rsid w:val="003D5F36"/>
    <w:rsid w:val="003D6F29"/>
    <w:rsid w:val="003E3830"/>
    <w:rsid w:val="003E3F8E"/>
    <w:rsid w:val="003E4887"/>
    <w:rsid w:val="003E55F6"/>
    <w:rsid w:val="003F04D9"/>
    <w:rsid w:val="003F0825"/>
    <w:rsid w:val="003F10BE"/>
    <w:rsid w:val="003F3784"/>
    <w:rsid w:val="003F43B3"/>
    <w:rsid w:val="003F4B35"/>
    <w:rsid w:val="003F5C2D"/>
    <w:rsid w:val="003F7BC6"/>
    <w:rsid w:val="004015D9"/>
    <w:rsid w:val="00401681"/>
    <w:rsid w:val="00404F95"/>
    <w:rsid w:val="00405617"/>
    <w:rsid w:val="004103B3"/>
    <w:rsid w:val="00411195"/>
    <w:rsid w:val="0041305E"/>
    <w:rsid w:val="00413364"/>
    <w:rsid w:val="004142D4"/>
    <w:rsid w:val="00421D36"/>
    <w:rsid w:val="00422E38"/>
    <w:rsid w:val="004261C7"/>
    <w:rsid w:val="0042632B"/>
    <w:rsid w:val="0043184E"/>
    <w:rsid w:val="00431F97"/>
    <w:rsid w:val="004334E4"/>
    <w:rsid w:val="00435CB7"/>
    <w:rsid w:val="00441CD3"/>
    <w:rsid w:val="00443461"/>
    <w:rsid w:val="00443BF7"/>
    <w:rsid w:val="00445F0B"/>
    <w:rsid w:val="00446342"/>
    <w:rsid w:val="004463BC"/>
    <w:rsid w:val="00450A75"/>
    <w:rsid w:val="0045293D"/>
    <w:rsid w:val="004535DC"/>
    <w:rsid w:val="00455492"/>
    <w:rsid w:val="00461EB4"/>
    <w:rsid w:val="00462F40"/>
    <w:rsid w:val="0046450B"/>
    <w:rsid w:val="00464AE7"/>
    <w:rsid w:val="0046555A"/>
    <w:rsid w:val="004707AA"/>
    <w:rsid w:val="00471B78"/>
    <w:rsid w:val="00472B10"/>
    <w:rsid w:val="00473BE4"/>
    <w:rsid w:val="00474180"/>
    <w:rsid w:val="004742C1"/>
    <w:rsid w:val="004745AF"/>
    <w:rsid w:val="0047476F"/>
    <w:rsid w:val="00475104"/>
    <w:rsid w:val="00480A56"/>
    <w:rsid w:val="00480A5F"/>
    <w:rsid w:val="0048110B"/>
    <w:rsid w:val="00486168"/>
    <w:rsid w:val="00486C84"/>
    <w:rsid w:val="0048747F"/>
    <w:rsid w:val="00487C17"/>
    <w:rsid w:val="00490838"/>
    <w:rsid w:val="00490C48"/>
    <w:rsid w:val="0049263A"/>
    <w:rsid w:val="00493651"/>
    <w:rsid w:val="004945BC"/>
    <w:rsid w:val="00494F47"/>
    <w:rsid w:val="00495290"/>
    <w:rsid w:val="00495C9C"/>
    <w:rsid w:val="00496F0F"/>
    <w:rsid w:val="004A03DC"/>
    <w:rsid w:val="004A09EC"/>
    <w:rsid w:val="004A1142"/>
    <w:rsid w:val="004A55AA"/>
    <w:rsid w:val="004A6BF9"/>
    <w:rsid w:val="004A7EC8"/>
    <w:rsid w:val="004B038E"/>
    <w:rsid w:val="004B06B1"/>
    <w:rsid w:val="004B3797"/>
    <w:rsid w:val="004B52BC"/>
    <w:rsid w:val="004B6BCD"/>
    <w:rsid w:val="004B7365"/>
    <w:rsid w:val="004B75BA"/>
    <w:rsid w:val="004C08B2"/>
    <w:rsid w:val="004C0D02"/>
    <w:rsid w:val="004C1775"/>
    <w:rsid w:val="004C210F"/>
    <w:rsid w:val="004C47AF"/>
    <w:rsid w:val="004C5081"/>
    <w:rsid w:val="004C5703"/>
    <w:rsid w:val="004C640C"/>
    <w:rsid w:val="004D1819"/>
    <w:rsid w:val="004D4CCD"/>
    <w:rsid w:val="004E0C34"/>
    <w:rsid w:val="004E114C"/>
    <w:rsid w:val="004E122F"/>
    <w:rsid w:val="004E232B"/>
    <w:rsid w:val="004E2B29"/>
    <w:rsid w:val="004E5212"/>
    <w:rsid w:val="004E5D81"/>
    <w:rsid w:val="004F12B8"/>
    <w:rsid w:val="004F3E13"/>
    <w:rsid w:val="00502564"/>
    <w:rsid w:val="0050375B"/>
    <w:rsid w:val="0050691F"/>
    <w:rsid w:val="00506B81"/>
    <w:rsid w:val="005115E7"/>
    <w:rsid w:val="00515982"/>
    <w:rsid w:val="0051691E"/>
    <w:rsid w:val="005174D1"/>
    <w:rsid w:val="00520461"/>
    <w:rsid w:val="00520939"/>
    <w:rsid w:val="005214A2"/>
    <w:rsid w:val="00522D24"/>
    <w:rsid w:val="00523835"/>
    <w:rsid w:val="00523BC5"/>
    <w:rsid w:val="00524775"/>
    <w:rsid w:val="0053012D"/>
    <w:rsid w:val="00530467"/>
    <w:rsid w:val="005326F1"/>
    <w:rsid w:val="00532956"/>
    <w:rsid w:val="00533FB6"/>
    <w:rsid w:val="005357DA"/>
    <w:rsid w:val="00540505"/>
    <w:rsid w:val="0054180E"/>
    <w:rsid w:val="005421B1"/>
    <w:rsid w:val="0054235B"/>
    <w:rsid w:val="00542413"/>
    <w:rsid w:val="005438B7"/>
    <w:rsid w:val="0054595F"/>
    <w:rsid w:val="00545AC0"/>
    <w:rsid w:val="005461D9"/>
    <w:rsid w:val="005466F9"/>
    <w:rsid w:val="005539E2"/>
    <w:rsid w:val="005616C1"/>
    <w:rsid w:val="005632EF"/>
    <w:rsid w:val="0056407A"/>
    <w:rsid w:val="00565044"/>
    <w:rsid w:val="00567822"/>
    <w:rsid w:val="00567E45"/>
    <w:rsid w:val="00570223"/>
    <w:rsid w:val="00573989"/>
    <w:rsid w:val="005741A5"/>
    <w:rsid w:val="005743A2"/>
    <w:rsid w:val="00574596"/>
    <w:rsid w:val="005751AF"/>
    <w:rsid w:val="00575900"/>
    <w:rsid w:val="00575E1F"/>
    <w:rsid w:val="005809D8"/>
    <w:rsid w:val="005811D1"/>
    <w:rsid w:val="0058156D"/>
    <w:rsid w:val="00582B5C"/>
    <w:rsid w:val="00584286"/>
    <w:rsid w:val="005845A4"/>
    <w:rsid w:val="00584E31"/>
    <w:rsid w:val="00587984"/>
    <w:rsid w:val="005903C0"/>
    <w:rsid w:val="00590668"/>
    <w:rsid w:val="00590E58"/>
    <w:rsid w:val="00591BD2"/>
    <w:rsid w:val="00591FC0"/>
    <w:rsid w:val="00592D2C"/>
    <w:rsid w:val="0059349B"/>
    <w:rsid w:val="0059408A"/>
    <w:rsid w:val="00596BAC"/>
    <w:rsid w:val="00597C50"/>
    <w:rsid w:val="005A6FD1"/>
    <w:rsid w:val="005A7997"/>
    <w:rsid w:val="005B265C"/>
    <w:rsid w:val="005B2B44"/>
    <w:rsid w:val="005B427A"/>
    <w:rsid w:val="005B54E6"/>
    <w:rsid w:val="005B6658"/>
    <w:rsid w:val="005B6CCD"/>
    <w:rsid w:val="005C1787"/>
    <w:rsid w:val="005C2208"/>
    <w:rsid w:val="005C30BE"/>
    <w:rsid w:val="005C5504"/>
    <w:rsid w:val="005C74DD"/>
    <w:rsid w:val="005D2EB3"/>
    <w:rsid w:val="005D3C6A"/>
    <w:rsid w:val="005E065F"/>
    <w:rsid w:val="005E2891"/>
    <w:rsid w:val="005E3FC5"/>
    <w:rsid w:val="005E5326"/>
    <w:rsid w:val="005E5B5C"/>
    <w:rsid w:val="005E5FC0"/>
    <w:rsid w:val="005E624D"/>
    <w:rsid w:val="005F1AD6"/>
    <w:rsid w:val="005F1CAA"/>
    <w:rsid w:val="005F2B1B"/>
    <w:rsid w:val="005F3097"/>
    <w:rsid w:val="005F32A8"/>
    <w:rsid w:val="005F3697"/>
    <w:rsid w:val="005F5B46"/>
    <w:rsid w:val="005F6068"/>
    <w:rsid w:val="005F6F0A"/>
    <w:rsid w:val="00601F33"/>
    <w:rsid w:val="006073B1"/>
    <w:rsid w:val="00611AA7"/>
    <w:rsid w:val="00615380"/>
    <w:rsid w:val="00616183"/>
    <w:rsid w:val="006163EA"/>
    <w:rsid w:val="006169C0"/>
    <w:rsid w:val="00616FD3"/>
    <w:rsid w:val="00620E00"/>
    <w:rsid w:val="00621B35"/>
    <w:rsid w:val="006258F1"/>
    <w:rsid w:val="00625F6C"/>
    <w:rsid w:val="006262A4"/>
    <w:rsid w:val="00630009"/>
    <w:rsid w:val="00631D1C"/>
    <w:rsid w:val="00632CA4"/>
    <w:rsid w:val="006335EC"/>
    <w:rsid w:val="00633723"/>
    <w:rsid w:val="00633BCB"/>
    <w:rsid w:val="00636199"/>
    <w:rsid w:val="00637061"/>
    <w:rsid w:val="006409FF"/>
    <w:rsid w:val="006415F5"/>
    <w:rsid w:val="00641725"/>
    <w:rsid w:val="006436FB"/>
    <w:rsid w:val="00643E8E"/>
    <w:rsid w:val="0064483A"/>
    <w:rsid w:val="00647DD5"/>
    <w:rsid w:val="0065046F"/>
    <w:rsid w:val="00650A8D"/>
    <w:rsid w:val="00651641"/>
    <w:rsid w:val="00652223"/>
    <w:rsid w:val="00654BAD"/>
    <w:rsid w:val="00655540"/>
    <w:rsid w:val="00656103"/>
    <w:rsid w:val="00656104"/>
    <w:rsid w:val="0066004E"/>
    <w:rsid w:val="006612F8"/>
    <w:rsid w:val="00661569"/>
    <w:rsid w:val="00663141"/>
    <w:rsid w:val="00663823"/>
    <w:rsid w:val="00664113"/>
    <w:rsid w:val="00666253"/>
    <w:rsid w:val="00667EB5"/>
    <w:rsid w:val="00667EE1"/>
    <w:rsid w:val="00671254"/>
    <w:rsid w:val="006720CC"/>
    <w:rsid w:val="00672690"/>
    <w:rsid w:val="0067427E"/>
    <w:rsid w:val="00674EED"/>
    <w:rsid w:val="006765C7"/>
    <w:rsid w:val="00676644"/>
    <w:rsid w:val="00677776"/>
    <w:rsid w:val="00677F57"/>
    <w:rsid w:val="0068038E"/>
    <w:rsid w:val="00682010"/>
    <w:rsid w:val="0068618C"/>
    <w:rsid w:val="00686FBA"/>
    <w:rsid w:val="006904CF"/>
    <w:rsid w:val="00691EB0"/>
    <w:rsid w:val="00692F86"/>
    <w:rsid w:val="00695F8A"/>
    <w:rsid w:val="006970E6"/>
    <w:rsid w:val="006A05F8"/>
    <w:rsid w:val="006A14B2"/>
    <w:rsid w:val="006A176A"/>
    <w:rsid w:val="006A178B"/>
    <w:rsid w:val="006A2B85"/>
    <w:rsid w:val="006A3B12"/>
    <w:rsid w:val="006A4333"/>
    <w:rsid w:val="006A45ED"/>
    <w:rsid w:val="006A4D84"/>
    <w:rsid w:val="006A51F0"/>
    <w:rsid w:val="006A5BC5"/>
    <w:rsid w:val="006A77B4"/>
    <w:rsid w:val="006B0247"/>
    <w:rsid w:val="006B0F08"/>
    <w:rsid w:val="006B101E"/>
    <w:rsid w:val="006B1E04"/>
    <w:rsid w:val="006B22A7"/>
    <w:rsid w:val="006B2B6E"/>
    <w:rsid w:val="006B2DAA"/>
    <w:rsid w:val="006B2E77"/>
    <w:rsid w:val="006B3F9D"/>
    <w:rsid w:val="006B4549"/>
    <w:rsid w:val="006B5345"/>
    <w:rsid w:val="006B5C3C"/>
    <w:rsid w:val="006B6205"/>
    <w:rsid w:val="006C0FB4"/>
    <w:rsid w:val="006C1D68"/>
    <w:rsid w:val="006C31F9"/>
    <w:rsid w:val="006C3885"/>
    <w:rsid w:val="006C392F"/>
    <w:rsid w:val="006C3D7A"/>
    <w:rsid w:val="006C5F4A"/>
    <w:rsid w:val="006C7BED"/>
    <w:rsid w:val="006D1371"/>
    <w:rsid w:val="006D50E7"/>
    <w:rsid w:val="006D53B7"/>
    <w:rsid w:val="006D5CA1"/>
    <w:rsid w:val="006D6A33"/>
    <w:rsid w:val="006D6A35"/>
    <w:rsid w:val="006D72A8"/>
    <w:rsid w:val="006D7736"/>
    <w:rsid w:val="006D7E83"/>
    <w:rsid w:val="006E0A54"/>
    <w:rsid w:val="006E46D4"/>
    <w:rsid w:val="006E4E32"/>
    <w:rsid w:val="006E6013"/>
    <w:rsid w:val="006E67AD"/>
    <w:rsid w:val="006E7B04"/>
    <w:rsid w:val="006F2073"/>
    <w:rsid w:val="006F41E3"/>
    <w:rsid w:val="006F49F0"/>
    <w:rsid w:val="006F52B5"/>
    <w:rsid w:val="007005CE"/>
    <w:rsid w:val="00701197"/>
    <w:rsid w:val="007011C0"/>
    <w:rsid w:val="00706401"/>
    <w:rsid w:val="00707E23"/>
    <w:rsid w:val="00714A00"/>
    <w:rsid w:val="00714A75"/>
    <w:rsid w:val="00714E76"/>
    <w:rsid w:val="00716156"/>
    <w:rsid w:val="007166B8"/>
    <w:rsid w:val="007219E5"/>
    <w:rsid w:val="0072337E"/>
    <w:rsid w:val="007273D6"/>
    <w:rsid w:val="00727412"/>
    <w:rsid w:val="00731A90"/>
    <w:rsid w:val="00732C42"/>
    <w:rsid w:val="007346C6"/>
    <w:rsid w:val="00735ED0"/>
    <w:rsid w:val="00736573"/>
    <w:rsid w:val="00736757"/>
    <w:rsid w:val="00737519"/>
    <w:rsid w:val="007426AD"/>
    <w:rsid w:val="00743B85"/>
    <w:rsid w:val="00744E75"/>
    <w:rsid w:val="00745610"/>
    <w:rsid w:val="00747125"/>
    <w:rsid w:val="00747B87"/>
    <w:rsid w:val="00747F49"/>
    <w:rsid w:val="007511E6"/>
    <w:rsid w:val="007558CB"/>
    <w:rsid w:val="007613E6"/>
    <w:rsid w:val="0076403C"/>
    <w:rsid w:val="0076594C"/>
    <w:rsid w:val="00767419"/>
    <w:rsid w:val="00773684"/>
    <w:rsid w:val="0077410B"/>
    <w:rsid w:val="00776D07"/>
    <w:rsid w:val="00782395"/>
    <w:rsid w:val="0078249B"/>
    <w:rsid w:val="00782ECA"/>
    <w:rsid w:val="0078393E"/>
    <w:rsid w:val="0078560F"/>
    <w:rsid w:val="007860D0"/>
    <w:rsid w:val="007901E3"/>
    <w:rsid w:val="00793E6C"/>
    <w:rsid w:val="0079469B"/>
    <w:rsid w:val="007975EF"/>
    <w:rsid w:val="0079766F"/>
    <w:rsid w:val="007A1DB2"/>
    <w:rsid w:val="007A31C6"/>
    <w:rsid w:val="007A35FB"/>
    <w:rsid w:val="007A37E4"/>
    <w:rsid w:val="007A3EA1"/>
    <w:rsid w:val="007A4C11"/>
    <w:rsid w:val="007A4CF2"/>
    <w:rsid w:val="007A7535"/>
    <w:rsid w:val="007A7A58"/>
    <w:rsid w:val="007B004D"/>
    <w:rsid w:val="007B0914"/>
    <w:rsid w:val="007B162C"/>
    <w:rsid w:val="007B1950"/>
    <w:rsid w:val="007B5537"/>
    <w:rsid w:val="007B7D95"/>
    <w:rsid w:val="007B7E51"/>
    <w:rsid w:val="007C0D6B"/>
    <w:rsid w:val="007C34C5"/>
    <w:rsid w:val="007C38D1"/>
    <w:rsid w:val="007C3C47"/>
    <w:rsid w:val="007C5148"/>
    <w:rsid w:val="007C6AC7"/>
    <w:rsid w:val="007D023F"/>
    <w:rsid w:val="007D031C"/>
    <w:rsid w:val="007D049B"/>
    <w:rsid w:val="007D0D6E"/>
    <w:rsid w:val="007D0F81"/>
    <w:rsid w:val="007D104C"/>
    <w:rsid w:val="007D1295"/>
    <w:rsid w:val="007D1B33"/>
    <w:rsid w:val="007D1BD0"/>
    <w:rsid w:val="007D1C37"/>
    <w:rsid w:val="007D2042"/>
    <w:rsid w:val="007D250B"/>
    <w:rsid w:val="007D42D1"/>
    <w:rsid w:val="007D46EE"/>
    <w:rsid w:val="007D58E7"/>
    <w:rsid w:val="007D680D"/>
    <w:rsid w:val="007D6C90"/>
    <w:rsid w:val="007E2C33"/>
    <w:rsid w:val="007E2F5E"/>
    <w:rsid w:val="007E559A"/>
    <w:rsid w:val="007E5E83"/>
    <w:rsid w:val="007E639A"/>
    <w:rsid w:val="007E6A8F"/>
    <w:rsid w:val="007F18E7"/>
    <w:rsid w:val="007F1B87"/>
    <w:rsid w:val="007F261E"/>
    <w:rsid w:val="007F37FE"/>
    <w:rsid w:val="007F49DE"/>
    <w:rsid w:val="007F5584"/>
    <w:rsid w:val="007F61A4"/>
    <w:rsid w:val="007F7C70"/>
    <w:rsid w:val="00800F59"/>
    <w:rsid w:val="00801123"/>
    <w:rsid w:val="0080210D"/>
    <w:rsid w:val="00802F74"/>
    <w:rsid w:val="00804D6F"/>
    <w:rsid w:val="008061F7"/>
    <w:rsid w:val="00815175"/>
    <w:rsid w:val="00817A89"/>
    <w:rsid w:val="00817DD4"/>
    <w:rsid w:val="00822504"/>
    <w:rsid w:val="00822CD8"/>
    <w:rsid w:val="00824067"/>
    <w:rsid w:val="0082431E"/>
    <w:rsid w:val="0082752A"/>
    <w:rsid w:val="0083040B"/>
    <w:rsid w:val="0083316B"/>
    <w:rsid w:val="008333EF"/>
    <w:rsid w:val="0083409F"/>
    <w:rsid w:val="00834E2D"/>
    <w:rsid w:val="00835594"/>
    <w:rsid w:val="00835ACF"/>
    <w:rsid w:val="00841A7C"/>
    <w:rsid w:val="00842291"/>
    <w:rsid w:val="00842A92"/>
    <w:rsid w:val="008453D9"/>
    <w:rsid w:val="00845496"/>
    <w:rsid w:val="00846A50"/>
    <w:rsid w:val="008477FD"/>
    <w:rsid w:val="00850E14"/>
    <w:rsid w:val="00851965"/>
    <w:rsid w:val="008535D3"/>
    <w:rsid w:val="00854EC8"/>
    <w:rsid w:val="00861ACD"/>
    <w:rsid w:val="00863621"/>
    <w:rsid w:val="00865FA7"/>
    <w:rsid w:val="00867B28"/>
    <w:rsid w:val="00871DA9"/>
    <w:rsid w:val="00871FEE"/>
    <w:rsid w:val="00873A1B"/>
    <w:rsid w:val="008750A3"/>
    <w:rsid w:val="00880A5C"/>
    <w:rsid w:val="00880C66"/>
    <w:rsid w:val="0088473D"/>
    <w:rsid w:val="0088767D"/>
    <w:rsid w:val="00887808"/>
    <w:rsid w:val="00890CEE"/>
    <w:rsid w:val="00891C24"/>
    <w:rsid w:val="00893909"/>
    <w:rsid w:val="00897966"/>
    <w:rsid w:val="008A365A"/>
    <w:rsid w:val="008A4F83"/>
    <w:rsid w:val="008A5166"/>
    <w:rsid w:val="008A6925"/>
    <w:rsid w:val="008A6D2F"/>
    <w:rsid w:val="008B018B"/>
    <w:rsid w:val="008B1E10"/>
    <w:rsid w:val="008B3052"/>
    <w:rsid w:val="008B386E"/>
    <w:rsid w:val="008B420F"/>
    <w:rsid w:val="008B5A3A"/>
    <w:rsid w:val="008B6C17"/>
    <w:rsid w:val="008C2900"/>
    <w:rsid w:val="008C351E"/>
    <w:rsid w:val="008C37A6"/>
    <w:rsid w:val="008C42BA"/>
    <w:rsid w:val="008C6FE3"/>
    <w:rsid w:val="008D04B1"/>
    <w:rsid w:val="008D2892"/>
    <w:rsid w:val="008D3740"/>
    <w:rsid w:val="008D583A"/>
    <w:rsid w:val="008D5A41"/>
    <w:rsid w:val="008D7DDD"/>
    <w:rsid w:val="008E2341"/>
    <w:rsid w:val="008E2FD3"/>
    <w:rsid w:val="008E3CD5"/>
    <w:rsid w:val="008E4022"/>
    <w:rsid w:val="008E51B2"/>
    <w:rsid w:val="008E6BD3"/>
    <w:rsid w:val="008F100C"/>
    <w:rsid w:val="008F47E2"/>
    <w:rsid w:val="008F640C"/>
    <w:rsid w:val="008F6509"/>
    <w:rsid w:val="008F6B1A"/>
    <w:rsid w:val="009008F7"/>
    <w:rsid w:val="00902B42"/>
    <w:rsid w:val="0090607B"/>
    <w:rsid w:val="00906D02"/>
    <w:rsid w:val="00910367"/>
    <w:rsid w:val="00912D5B"/>
    <w:rsid w:val="00913CB3"/>
    <w:rsid w:val="00913E4C"/>
    <w:rsid w:val="00913F19"/>
    <w:rsid w:val="00916BAB"/>
    <w:rsid w:val="00916D93"/>
    <w:rsid w:val="009200F6"/>
    <w:rsid w:val="0092213E"/>
    <w:rsid w:val="00922652"/>
    <w:rsid w:val="00923A9C"/>
    <w:rsid w:val="00924887"/>
    <w:rsid w:val="009250E3"/>
    <w:rsid w:val="009255A0"/>
    <w:rsid w:val="009262ED"/>
    <w:rsid w:val="00932847"/>
    <w:rsid w:val="009342A4"/>
    <w:rsid w:val="0094105D"/>
    <w:rsid w:val="00941EC5"/>
    <w:rsid w:val="0094289E"/>
    <w:rsid w:val="00943979"/>
    <w:rsid w:val="00945997"/>
    <w:rsid w:val="00945E85"/>
    <w:rsid w:val="00946190"/>
    <w:rsid w:val="00951CFE"/>
    <w:rsid w:val="00954F9D"/>
    <w:rsid w:val="00957276"/>
    <w:rsid w:val="00960293"/>
    <w:rsid w:val="00960A09"/>
    <w:rsid w:val="009610A8"/>
    <w:rsid w:val="00962EB8"/>
    <w:rsid w:val="0096348C"/>
    <w:rsid w:val="009643DE"/>
    <w:rsid w:val="00967DA2"/>
    <w:rsid w:val="0097044D"/>
    <w:rsid w:val="009711A8"/>
    <w:rsid w:val="009720EE"/>
    <w:rsid w:val="009731B9"/>
    <w:rsid w:val="00973D46"/>
    <w:rsid w:val="00973FDD"/>
    <w:rsid w:val="00974C84"/>
    <w:rsid w:val="009753A2"/>
    <w:rsid w:val="00977CDB"/>
    <w:rsid w:val="0098005E"/>
    <w:rsid w:val="009805B1"/>
    <w:rsid w:val="009826F2"/>
    <w:rsid w:val="009859DA"/>
    <w:rsid w:val="0098739E"/>
    <w:rsid w:val="0099028E"/>
    <w:rsid w:val="009904F2"/>
    <w:rsid w:val="00992A60"/>
    <w:rsid w:val="00992C0A"/>
    <w:rsid w:val="009930B3"/>
    <w:rsid w:val="009930C8"/>
    <w:rsid w:val="00994040"/>
    <w:rsid w:val="009A05C3"/>
    <w:rsid w:val="009A0797"/>
    <w:rsid w:val="009A1309"/>
    <w:rsid w:val="009A28EA"/>
    <w:rsid w:val="009A3D0C"/>
    <w:rsid w:val="009A6F71"/>
    <w:rsid w:val="009B07A9"/>
    <w:rsid w:val="009B173A"/>
    <w:rsid w:val="009B2122"/>
    <w:rsid w:val="009B30E1"/>
    <w:rsid w:val="009B38FB"/>
    <w:rsid w:val="009B397C"/>
    <w:rsid w:val="009B40B9"/>
    <w:rsid w:val="009B475E"/>
    <w:rsid w:val="009B5D5E"/>
    <w:rsid w:val="009B704E"/>
    <w:rsid w:val="009B7F75"/>
    <w:rsid w:val="009C124E"/>
    <w:rsid w:val="009C1CFE"/>
    <w:rsid w:val="009C2811"/>
    <w:rsid w:val="009C5235"/>
    <w:rsid w:val="009C566B"/>
    <w:rsid w:val="009C6D26"/>
    <w:rsid w:val="009C7BE0"/>
    <w:rsid w:val="009D0A76"/>
    <w:rsid w:val="009D0F58"/>
    <w:rsid w:val="009D2E18"/>
    <w:rsid w:val="009D33A4"/>
    <w:rsid w:val="009D7699"/>
    <w:rsid w:val="009D7879"/>
    <w:rsid w:val="009E11F2"/>
    <w:rsid w:val="009E26EE"/>
    <w:rsid w:val="009E370F"/>
    <w:rsid w:val="009E7A78"/>
    <w:rsid w:val="009F0908"/>
    <w:rsid w:val="009F1200"/>
    <w:rsid w:val="009F1BC5"/>
    <w:rsid w:val="00A0009D"/>
    <w:rsid w:val="00A02934"/>
    <w:rsid w:val="00A03AD6"/>
    <w:rsid w:val="00A06645"/>
    <w:rsid w:val="00A0671B"/>
    <w:rsid w:val="00A10F28"/>
    <w:rsid w:val="00A10FA5"/>
    <w:rsid w:val="00A12C4E"/>
    <w:rsid w:val="00A1391E"/>
    <w:rsid w:val="00A16919"/>
    <w:rsid w:val="00A20E75"/>
    <w:rsid w:val="00A21659"/>
    <w:rsid w:val="00A22112"/>
    <w:rsid w:val="00A22313"/>
    <w:rsid w:val="00A22A18"/>
    <w:rsid w:val="00A2371A"/>
    <w:rsid w:val="00A26337"/>
    <w:rsid w:val="00A26598"/>
    <w:rsid w:val="00A2716B"/>
    <w:rsid w:val="00A30D2A"/>
    <w:rsid w:val="00A314CB"/>
    <w:rsid w:val="00A31FF4"/>
    <w:rsid w:val="00A32B38"/>
    <w:rsid w:val="00A336C9"/>
    <w:rsid w:val="00A34376"/>
    <w:rsid w:val="00A3714E"/>
    <w:rsid w:val="00A37C3E"/>
    <w:rsid w:val="00A37C76"/>
    <w:rsid w:val="00A41DCD"/>
    <w:rsid w:val="00A42D12"/>
    <w:rsid w:val="00A42F4B"/>
    <w:rsid w:val="00A430EB"/>
    <w:rsid w:val="00A431BC"/>
    <w:rsid w:val="00A43F97"/>
    <w:rsid w:val="00A45501"/>
    <w:rsid w:val="00A46327"/>
    <w:rsid w:val="00A50173"/>
    <w:rsid w:val="00A506EB"/>
    <w:rsid w:val="00A53210"/>
    <w:rsid w:val="00A61A53"/>
    <w:rsid w:val="00A61AC6"/>
    <w:rsid w:val="00A61B2D"/>
    <w:rsid w:val="00A66D60"/>
    <w:rsid w:val="00A67F50"/>
    <w:rsid w:val="00A7059F"/>
    <w:rsid w:val="00A71D39"/>
    <w:rsid w:val="00A72B63"/>
    <w:rsid w:val="00A75C0C"/>
    <w:rsid w:val="00A776B2"/>
    <w:rsid w:val="00A8000A"/>
    <w:rsid w:val="00A82AD2"/>
    <w:rsid w:val="00A82FF8"/>
    <w:rsid w:val="00A83BBC"/>
    <w:rsid w:val="00A8491D"/>
    <w:rsid w:val="00A85C58"/>
    <w:rsid w:val="00A8617D"/>
    <w:rsid w:val="00A861D2"/>
    <w:rsid w:val="00A86D86"/>
    <w:rsid w:val="00A87CE0"/>
    <w:rsid w:val="00A90885"/>
    <w:rsid w:val="00A910B7"/>
    <w:rsid w:val="00A91A3A"/>
    <w:rsid w:val="00A94BCF"/>
    <w:rsid w:val="00A95173"/>
    <w:rsid w:val="00A967B0"/>
    <w:rsid w:val="00A973A0"/>
    <w:rsid w:val="00A978F3"/>
    <w:rsid w:val="00A97942"/>
    <w:rsid w:val="00A9796C"/>
    <w:rsid w:val="00AA3842"/>
    <w:rsid w:val="00AA3D07"/>
    <w:rsid w:val="00AA45F4"/>
    <w:rsid w:val="00AA5812"/>
    <w:rsid w:val="00AA6C3B"/>
    <w:rsid w:val="00AB0592"/>
    <w:rsid w:val="00AB1667"/>
    <w:rsid w:val="00AB47A3"/>
    <w:rsid w:val="00AB4D4E"/>
    <w:rsid w:val="00AB5604"/>
    <w:rsid w:val="00AB62B0"/>
    <w:rsid w:val="00AB6A89"/>
    <w:rsid w:val="00AC17C3"/>
    <w:rsid w:val="00AC1B49"/>
    <w:rsid w:val="00AC5287"/>
    <w:rsid w:val="00AC53F5"/>
    <w:rsid w:val="00AD02EE"/>
    <w:rsid w:val="00AD188C"/>
    <w:rsid w:val="00AD26B5"/>
    <w:rsid w:val="00AD2CEE"/>
    <w:rsid w:val="00AD44F8"/>
    <w:rsid w:val="00AD7CCE"/>
    <w:rsid w:val="00AE0818"/>
    <w:rsid w:val="00AE280A"/>
    <w:rsid w:val="00AE3BE1"/>
    <w:rsid w:val="00AE55E2"/>
    <w:rsid w:val="00AE66C3"/>
    <w:rsid w:val="00AF0D46"/>
    <w:rsid w:val="00AF1CBB"/>
    <w:rsid w:val="00AF1D35"/>
    <w:rsid w:val="00AF20D7"/>
    <w:rsid w:val="00AF2AC1"/>
    <w:rsid w:val="00AF2FAC"/>
    <w:rsid w:val="00AF370E"/>
    <w:rsid w:val="00AF3BE3"/>
    <w:rsid w:val="00AF3C37"/>
    <w:rsid w:val="00AF3D5F"/>
    <w:rsid w:val="00AF4096"/>
    <w:rsid w:val="00AF6FD7"/>
    <w:rsid w:val="00B01501"/>
    <w:rsid w:val="00B01F6B"/>
    <w:rsid w:val="00B02149"/>
    <w:rsid w:val="00B03BC6"/>
    <w:rsid w:val="00B04BFC"/>
    <w:rsid w:val="00B063D2"/>
    <w:rsid w:val="00B0766E"/>
    <w:rsid w:val="00B11458"/>
    <w:rsid w:val="00B11851"/>
    <w:rsid w:val="00B13CC2"/>
    <w:rsid w:val="00B1411A"/>
    <w:rsid w:val="00B14DA5"/>
    <w:rsid w:val="00B172A7"/>
    <w:rsid w:val="00B20F38"/>
    <w:rsid w:val="00B2154D"/>
    <w:rsid w:val="00B23605"/>
    <w:rsid w:val="00B26284"/>
    <w:rsid w:val="00B27B83"/>
    <w:rsid w:val="00B315C1"/>
    <w:rsid w:val="00B31D0B"/>
    <w:rsid w:val="00B35E6F"/>
    <w:rsid w:val="00B3712A"/>
    <w:rsid w:val="00B41045"/>
    <w:rsid w:val="00B4233F"/>
    <w:rsid w:val="00B42CC5"/>
    <w:rsid w:val="00B432A3"/>
    <w:rsid w:val="00B44DFC"/>
    <w:rsid w:val="00B47AB9"/>
    <w:rsid w:val="00B50D76"/>
    <w:rsid w:val="00B510ED"/>
    <w:rsid w:val="00B521FC"/>
    <w:rsid w:val="00B530EF"/>
    <w:rsid w:val="00B53B93"/>
    <w:rsid w:val="00B55091"/>
    <w:rsid w:val="00B55BB4"/>
    <w:rsid w:val="00B561FB"/>
    <w:rsid w:val="00B6156A"/>
    <w:rsid w:val="00B6170F"/>
    <w:rsid w:val="00B6661E"/>
    <w:rsid w:val="00B71901"/>
    <w:rsid w:val="00B73BBB"/>
    <w:rsid w:val="00B74F97"/>
    <w:rsid w:val="00B76890"/>
    <w:rsid w:val="00B76D6B"/>
    <w:rsid w:val="00B81623"/>
    <w:rsid w:val="00B825E7"/>
    <w:rsid w:val="00B82B18"/>
    <w:rsid w:val="00B84343"/>
    <w:rsid w:val="00B8448D"/>
    <w:rsid w:val="00B87948"/>
    <w:rsid w:val="00B928D7"/>
    <w:rsid w:val="00B94CF2"/>
    <w:rsid w:val="00B94EE8"/>
    <w:rsid w:val="00B9546C"/>
    <w:rsid w:val="00BA3228"/>
    <w:rsid w:val="00BA34A2"/>
    <w:rsid w:val="00BB00FD"/>
    <w:rsid w:val="00BB069F"/>
    <w:rsid w:val="00BB1371"/>
    <w:rsid w:val="00BB1743"/>
    <w:rsid w:val="00BB2531"/>
    <w:rsid w:val="00BB3071"/>
    <w:rsid w:val="00BB3300"/>
    <w:rsid w:val="00BB546F"/>
    <w:rsid w:val="00BB58AB"/>
    <w:rsid w:val="00BC27E5"/>
    <w:rsid w:val="00BC392E"/>
    <w:rsid w:val="00BC5ADD"/>
    <w:rsid w:val="00BC5B6C"/>
    <w:rsid w:val="00BC6013"/>
    <w:rsid w:val="00BC7FF0"/>
    <w:rsid w:val="00BD1A48"/>
    <w:rsid w:val="00BD1A6A"/>
    <w:rsid w:val="00BD61D5"/>
    <w:rsid w:val="00BD698B"/>
    <w:rsid w:val="00BE0CF2"/>
    <w:rsid w:val="00BE1415"/>
    <w:rsid w:val="00BE1495"/>
    <w:rsid w:val="00BE1AB9"/>
    <w:rsid w:val="00BE2381"/>
    <w:rsid w:val="00BE3C9F"/>
    <w:rsid w:val="00BE3F5F"/>
    <w:rsid w:val="00BE48C4"/>
    <w:rsid w:val="00BE59BB"/>
    <w:rsid w:val="00BE5FE2"/>
    <w:rsid w:val="00BE7969"/>
    <w:rsid w:val="00BF1206"/>
    <w:rsid w:val="00BF6CF1"/>
    <w:rsid w:val="00BF7060"/>
    <w:rsid w:val="00BF7CA0"/>
    <w:rsid w:val="00C01964"/>
    <w:rsid w:val="00C02B10"/>
    <w:rsid w:val="00C04004"/>
    <w:rsid w:val="00C04161"/>
    <w:rsid w:val="00C07174"/>
    <w:rsid w:val="00C1004A"/>
    <w:rsid w:val="00C11B14"/>
    <w:rsid w:val="00C1271E"/>
    <w:rsid w:val="00C15C51"/>
    <w:rsid w:val="00C17C74"/>
    <w:rsid w:val="00C2071D"/>
    <w:rsid w:val="00C209AD"/>
    <w:rsid w:val="00C20E03"/>
    <w:rsid w:val="00C20EE2"/>
    <w:rsid w:val="00C2398D"/>
    <w:rsid w:val="00C25536"/>
    <w:rsid w:val="00C27B79"/>
    <w:rsid w:val="00C30AA1"/>
    <w:rsid w:val="00C30D67"/>
    <w:rsid w:val="00C32573"/>
    <w:rsid w:val="00C3383C"/>
    <w:rsid w:val="00C34584"/>
    <w:rsid w:val="00C35915"/>
    <w:rsid w:val="00C379CA"/>
    <w:rsid w:val="00C4025D"/>
    <w:rsid w:val="00C410AD"/>
    <w:rsid w:val="00C4256E"/>
    <w:rsid w:val="00C44211"/>
    <w:rsid w:val="00C447A3"/>
    <w:rsid w:val="00C52183"/>
    <w:rsid w:val="00C53CC6"/>
    <w:rsid w:val="00C572F4"/>
    <w:rsid w:val="00C60184"/>
    <w:rsid w:val="00C60973"/>
    <w:rsid w:val="00C61CDD"/>
    <w:rsid w:val="00C62A8C"/>
    <w:rsid w:val="00C632C4"/>
    <w:rsid w:val="00C6358A"/>
    <w:rsid w:val="00C641B4"/>
    <w:rsid w:val="00C675B9"/>
    <w:rsid w:val="00C737D3"/>
    <w:rsid w:val="00C76CCA"/>
    <w:rsid w:val="00C77CE1"/>
    <w:rsid w:val="00C81DC8"/>
    <w:rsid w:val="00C83C16"/>
    <w:rsid w:val="00C86482"/>
    <w:rsid w:val="00C86868"/>
    <w:rsid w:val="00C931D3"/>
    <w:rsid w:val="00C965B1"/>
    <w:rsid w:val="00C9743F"/>
    <w:rsid w:val="00CB0549"/>
    <w:rsid w:val="00CB2440"/>
    <w:rsid w:val="00CB2963"/>
    <w:rsid w:val="00CB3A8D"/>
    <w:rsid w:val="00CB4D5E"/>
    <w:rsid w:val="00CB58E5"/>
    <w:rsid w:val="00CC28CD"/>
    <w:rsid w:val="00CC58A0"/>
    <w:rsid w:val="00CC5A21"/>
    <w:rsid w:val="00CC7A35"/>
    <w:rsid w:val="00CC7FA2"/>
    <w:rsid w:val="00CD19DC"/>
    <w:rsid w:val="00CD1A5F"/>
    <w:rsid w:val="00CD6854"/>
    <w:rsid w:val="00CD7992"/>
    <w:rsid w:val="00CD7D70"/>
    <w:rsid w:val="00CE14D4"/>
    <w:rsid w:val="00CE1D20"/>
    <w:rsid w:val="00CE1F0A"/>
    <w:rsid w:val="00CE26EB"/>
    <w:rsid w:val="00CE3019"/>
    <w:rsid w:val="00CE3DDB"/>
    <w:rsid w:val="00CE7CD5"/>
    <w:rsid w:val="00CF03A7"/>
    <w:rsid w:val="00CF04A7"/>
    <w:rsid w:val="00CF1A33"/>
    <w:rsid w:val="00CF21F8"/>
    <w:rsid w:val="00CF3CEE"/>
    <w:rsid w:val="00CF5C92"/>
    <w:rsid w:val="00CF67B5"/>
    <w:rsid w:val="00CF693F"/>
    <w:rsid w:val="00CF6D46"/>
    <w:rsid w:val="00CF7520"/>
    <w:rsid w:val="00CF7DCE"/>
    <w:rsid w:val="00D006BB"/>
    <w:rsid w:val="00D01F55"/>
    <w:rsid w:val="00D02240"/>
    <w:rsid w:val="00D0241D"/>
    <w:rsid w:val="00D03C02"/>
    <w:rsid w:val="00D04BCF"/>
    <w:rsid w:val="00D04FA2"/>
    <w:rsid w:val="00D0591E"/>
    <w:rsid w:val="00D10579"/>
    <w:rsid w:val="00D15866"/>
    <w:rsid w:val="00D17AA7"/>
    <w:rsid w:val="00D206AC"/>
    <w:rsid w:val="00D23C54"/>
    <w:rsid w:val="00D31793"/>
    <w:rsid w:val="00D32D24"/>
    <w:rsid w:val="00D36F6B"/>
    <w:rsid w:val="00D4174F"/>
    <w:rsid w:val="00D43541"/>
    <w:rsid w:val="00D458FA"/>
    <w:rsid w:val="00D45F06"/>
    <w:rsid w:val="00D47552"/>
    <w:rsid w:val="00D50993"/>
    <w:rsid w:val="00D519C2"/>
    <w:rsid w:val="00D526CE"/>
    <w:rsid w:val="00D52B0E"/>
    <w:rsid w:val="00D549EC"/>
    <w:rsid w:val="00D56183"/>
    <w:rsid w:val="00D564A6"/>
    <w:rsid w:val="00D57BD4"/>
    <w:rsid w:val="00D63956"/>
    <w:rsid w:val="00D65DAC"/>
    <w:rsid w:val="00D66B46"/>
    <w:rsid w:val="00D676D4"/>
    <w:rsid w:val="00D70DB8"/>
    <w:rsid w:val="00D7114C"/>
    <w:rsid w:val="00D71954"/>
    <w:rsid w:val="00D73997"/>
    <w:rsid w:val="00D73E7E"/>
    <w:rsid w:val="00D7544A"/>
    <w:rsid w:val="00D75469"/>
    <w:rsid w:val="00D779A5"/>
    <w:rsid w:val="00D8620E"/>
    <w:rsid w:val="00D8635B"/>
    <w:rsid w:val="00D86971"/>
    <w:rsid w:val="00D905A0"/>
    <w:rsid w:val="00D917C9"/>
    <w:rsid w:val="00D93309"/>
    <w:rsid w:val="00D93C6A"/>
    <w:rsid w:val="00D9661B"/>
    <w:rsid w:val="00D9716E"/>
    <w:rsid w:val="00D972F0"/>
    <w:rsid w:val="00D977E8"/>
    <w:rsid w:val="00D97A68"/>
    <w:rsid w:val="00DA017F"/>
    <w:rsid w:val="00DA066A"/>
    <w:rsid w:val="00DA0A94"/>
    <w:rsid w:val="00DA0D15"/>
    <w:rsid w:val="00DA28C6"/>
    <w:rsid w:val="00DA2D7F"/>
    <w:rsid w:val="00DA3622"/>
    <w:rsid w:val="00DA3D22"/>
    <w:rsid w:val="00DA522A"/>
    <w:rsid w:val="00DA58ED"/>
    <w:rsid w:val="00DA61EF"/>
    <w:rsid w:val="00DA7C64"/>
    <w:rsid w:val="00DB0395"/>
    <w:rsid w:val="00DB20F6"/>
    <w:rsid w:val="00DB26D4"/>
    <w:rsid w:val="00DB53E3"/>
    <w:rsid w:val="00DB5CB7"/>
    <w:rsid w:val="00DC01DC"/>
    <w:rsid w:val="00DC1886"/>
    <w:rsid w:val="00DC31DC"/>
    <w:rsid w:val="00DC44C1"/>
    <w:rsid w:val="00DC63AD"/>
    <w:rsid w:val="00DC7F85"/>
    <w:rsid w:val="00DD0F7C"/>
    <w:rsid w:val="00DD1417"/>
    <w:rsid w:val="00DD15FD"/>
    <w:rsid w:val="00DD3FCF"/>
    <w:rsid w:val="00DD5555"/>
    <w:rsid w:val="00DD791E"/>
    <w:rsid w:val="00DD79ED"/>
    <w:rsid w:val="00DE0CA5"/>
    <w:rsid w:val="00DE1C76"/>
    <w:rsid w:val="00DE2A92"/>
    <w:rsid w:val="00DE4319"/>
    <w:rsid w:val="00DE5BC3"/>
    <w:rsid w:val="00DE686A"/>
    <w:rsid w:val="00DF0946"/>
    <w:rsid w:val="00DF0E78"/>
    <w:rsid w:val="00DF4BAE"/>
    <w:rsid w:val="00DF687B"/>
    <w:rsid w:val="00DF7C56"/>
    <w:rsid w:val="00E0182F"/>
    <w:rsid w:val="00E023FB"/>
    <w:rsid w:val="00E02BA6"/>
    <w:rsid w:val="00E02EB1"/>
    <w:rsid w:val="00E030D0"/>
    <w:rsid w:val="00E03A54"/>
    <w:rsid w:val="00E04455"/>
    <w:rsid w:val="00E05519"/>
    <w:rsid w:val="00E10E78"/>
    <w:rsid w:val="00E11AE5"/>
    <w:rsid w:val="00E11C6F"/>
    <w:rsid w:val="00E153DC"/>
    <w:rsid w:val="00E15E96"/>
    <w:rsid w:val="00E17B6C"/>
    <w:rsid w:val="00E22B02"/>
    <w:rsid w:val="00E268D0"/>
    <w:rsid w:val="00E307CC"/>
    <w:rsid w:val="00E31253"/>
    <w:rsid w:val="00E34001"/>
    <w:rsid w:val="00E354E4"/>
    <w:rsid w:val="00E35CB4"/>
    <w:rsid w:val="00E35F6A"/>
    <w:rsid w:val="00E36D27"/>
    <w:rsid w:val="00E405D2"/>
    <w:rsid w:val="00E40CB1"/>
    <w:rsid w:val="00E4156D"/>
    <w:rsid w:val="00E42A7D"/>
    <w:rsid w:val="00E5245C"/>
    <w:rsid w:val="00E529BE"/>
    <w:rsid w:val="00E5400C"/>
    <w:rsid w:val="00E54952"/>
    <w:rsid w:val="00E567A5"/>
    <w:rsid w:val="00E6170D"/>
    <w:rsid w:val="00E61E12"/>
    <w:rsid w:val="00E62AC2"/>
    <w:rsid w:val="00E65E8A"/>
    <w:rsid w:val="00E66E7A"/>
    <w:rsid w:val="00E671DD"/>
    <w:rsid w:val="00E674AA"/>
    <w:rsid w:val="00E7357A"/>
    <w:rsid w:val="00E745FA"/>
    <w:rsid w:val="00E75815"/>
    <w:rsid w:val="00E75953"/>
    <w:rsid w:val="00E77E43"/>
    <w:rsid w:val="00E82AD3"/>
    <w:rsid w:val="00E866C4"/>
    <w:rsid w:val="00E86C3F"/>
    <w:rsid w:val="00E87427"/>
    <w:rsid w:val="00E87845"/>
    <w:rsid w:val="00E91899"/>
    <w:rsid w:val="00E95553"/>
    <w:rsid w:val="00E956BD"/>
    <w:rsid w:val="00E97EAB"/>
    <w:rsid w:val="00EA243B"/>
    <w:rsid w:val="00EA3B80"/>
    <w:rsid w:val="00EA49C8"/>
    <w:rsid w:val="00EA6B43"/>
    <w:rsid w:val="00EA7941"/>
    <w:rsid w:val="00EB42CC"/>
    <w:rsid w:val="00EB4C26"/>
    <w:rsid w:val="00EB6715"/>
    <w:rsid w:val="00EB6F2A"/>
    <w:rsid w:val="00EC0C64"/>
    <w:rsid w:val="00EC150A"/>
    <w:rsid w:val="00EC23C7"/>
    <w:rsid w:val="00EC2984"/>
    <w:rsid w:val="00EC4C7C"/>
    <w:rsid w:val="00EC7225"/>
    <w:rsid w:val="00EC7D53"/>
    <w:rsid w:val="00ED2002"/>
    <w:rsid w:val="00ED5662"/>
    <w:rsid w:val="00EE0E05"/>
    <w:rsid w:val="00EE2366"/>
    <w:rsid w:val="00EE2640"/>
    <w:rsid w:val="00EE581E"/>
    <w:rsid w:val="00EE6AD5"/>
    <w:rsid w:val="00EE7CAB"/>
    <w:rsid w:val="00EF033A"/>
    <w:rsid w:val="00EF238A"/>
    <w:rsid w:val="00EF3DA0"/>
    <w:rsid w:val="00EF553D"/>
    <w:rsid w:val="00EF7E68"/>
    <w:rsid w:val="00F00548"/>
    <w:rsid w:val="00F01ECC"/>
    <w:rsid w:val="00F04241"/>
    <w:rsid w:val="00F0665D"/>
    <w:rsid w:val="00F06826"/>
    <w:rsid w:val="00F06B07"/>
    <w:rsid w:val="00F06D98"/>
    <w:rsid w:val="00F076BD"/>
    <w:rsid w:val="00F10FA3"/>
    <w:rsid w:val="00F14544"/>
    <w:rsid w:val="00F14C7D"/>
    <w:rsid w:val="00F160E1"/>
    <w:rsid w:val="00F20004"/>
    <w:rsid w:val="00F22EB7"/>
    <w:rsid w:val="00F23371"/>
    <w:rsid w:val="00F24521"/>
    <w:rsid w:val="00F3400B"/>
    <w:rsid w:val="00F3595D"/>
    <w:rsid w:val="00F415BE"/>
    <w:rsid w:val="00F424EB"/>
    <w:rsid w:val="00F43FAB"/>
    <w:rsid w:val="00F44826"/>
    <w:rsid w:val="00F4785B"/>
    <w:rsid w:val="00F502C4"/>
    <w:rsid w:val="00F51294"/>
    <w:rsid w:val="00F51D2B"/>
    <w:rsid w:val="00F52E41"/>
    <w:rsid w:val="00F55A8D"/>
    <w:rsid w:val="00F56504"/>
    <w:rsid w:val="00F57813"/>
    <w:rsid w:val="00F62CBD"/>
    <w:rsid w:val="00F63DAE"/>
    <w:rsid w:val="00F646D1"/>
    <w:rsid w:val="00F65EE1"/>
    <w:rsid w:val="00F679FF"/>
    <w:rsid w:val="00F67E7D"/>
    <w:rsid w:val="00F70B4C"/>
    <w:rsid w:val="00F7696A"/>
    <w:rsid w:val="00F771DF"/>
    <w:rsid w:val="00F77539"/>
    <w:rsid w:val="00F821AA"/>
    <w:rsid w:val="00F82407"/>
    <w:rsid w:val="00F82FAA"/>
    <w:rsid w:val="00F8323B"/>
    <w:rsid w:val="00F833EF"/>
    <w:rsid w:val="00F838A4"/>
    <w:rsid w:val="00F841C3"/>
    <w:rsid w:val="00F85670"/>
    <w:rsid w:val="00F85F10"/>
    <w:rsid w:val="00F944DA"/>
    <w:rsid w:val="00F95BF3"/>
    <w:rsid w:val="00F95EB0"/>
    <w:rsid w:val="00F96BE2"/>
    <w:rsid w:val="00FA0AD4"/>
    <w:rsid w:val="00FA0BD1"/>
    <w:rsid w:val="00FA106D"/>
    <w:rsid w:val="00FA18E4"/>
    <w:rsid w:val="00FA1E84"/>
    <w:rsid w:val="00FA2FA7"/>
    <w:rsid w:val="00FA3699"/>
    <w:rsid w:val="00FA4D25"/>
    <w:rsid w:val="00FA689E"/>
    <w:rsid w:val="00FA798D"/>
    <w:rsid w:val="00FB1006"/>
    <w:rsid w:val="00FB426A"/>
    <w:rsid w:val="00FB42D2"/>
    <w:rsid w:val="00FB6787"/>
    <w:rsid w:val="00FB6B96"/>
    <w:rsid w:val="00FC02AD"/>
    <w:rsid w:val="00FC0832"/>
    <w:rsid w:val="00FC31AC"/>
    <w:rsid w:val="00FC443C"/>
    <w:rsid w:val="00FC5745"/>
    <w:rsid w:val="00FC70CE"/>
    <w:rsid w:val="00FC77A1"/>
    <w:rsid w:val="00FD04E3"/>
    <w:rsid w:val="00FD06F5"/>
    <w:rsid w:val="00FD12F5"/>
    <w:rsid w:val="00FD1C73"/>
    <w:rsid w:val="00FD2A08"/>
    <w:rsid w:val="00FD405A"/>
    <w:rsid w:val="00FD6AD9"/>
    <w:rsid w:val="00FD7C11"/>
    <w:rsid w:val="00FD7D0C"/>
    <w:rsid w:val="00FE0BBB"/>
    <w:rsid w:val="00FE4275"/>
    <w:rsid w:val="00FE462D"/>
    <w:rsid w:val="00FE4DF5"/>
    <w:rsid w:val="00FE609C"/>
    <w:rsid w:val="00FF17B8"/>
    <w:rsid w:val="00FF2731"/>
    <w:rsid w:val="00FF3BF5"/>
    <w:rsid w:val="00FF506B"/>
    <w:rsid w:val="00FF5BB6"/>
    <w:rsid w:val="00FF75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9AF0B"/>
  <w15:docId w15:val="{2EB15EFA-1818-4101-9134-468832B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68"/>
    <w:rPr>
      <w:rFonts w:ascii="Arial" w:hAnsi="Arial"/>
      <w:szCs w:val="22"/>
      <w:lang w:eastAsia="en-US"/>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link w:val="Titre2Car1"/>
    <w:qFormat/>
    <w:rsid w:val="006E46D4"/>
    <w:pPr>
      <w:keepNext/>
      <w:widowControl w:val="0"/>
      <w:spacing w:before="120"/>
      <w:outlineLvl w:val="1"/>
    </w:pPr>
    <w:rPr>
      <w:b/>
      <w:bCs/>
      <w:u w:val="single"/>
    </w:rPr>
  </w:style>
  <w:style w:type="paragraph" w:styleId="Titre3">
    <w:name w:val="heading 3"/>
    <w:basedOn w:val="Normal"/>
    <w:next w:val="Retraitnormal"/>
    <w:qFormat/>
    <w:pPr>
      <w:spacing w:before="120"/>
      <w:outlineLvl w:val="2"/>
    </w:pPr>
    <w:rPr>
      <w:u w:val="single"/>
    </w:rPr>
  </w:style>
  <w:style w:type="paragraph" w:styleId="Titre4">
    <w:name w:val="heading 4"/>
    <w:basedOn w:val="Normal"/>
    <w:next w:val="Normal"/>
    <w:qFormat/>
    <w:pPr>
      <w:spacing w:before="240"/>
      <w:ind w:left="993" w:hanging="993"/>
      <w:jc w:val="both"/>
      <w:outlineLvl w:val="3"/>
    </w:pPr>
  </w:style>
  <w:style w:type="paragraph" w:styleId="Titre5">
    <w:name w:val="heading 5"/>
    <w:basedOn w:val="Normal"/>
    <w:next w:val="Normal"/>
    <w:qFormat/>
    <w:pPr>
      <w:ind w:left="709"/>
      <w:outlineLvl w:val="4"/>
    </w:pPr>
    <w:rPr>
      <w:rFonts w:ascii="Tms Rmn" w:hAnsi="Tms Rmn"/>
      <w:b/>
    </w:rPr>
  </w:style>
  <w:style w:type="paragraph" w:styleId="Titre6">
    <w:name w:val="heading 6"/>
    <w:basedOn w:val="Normal"/>
    <w:next w:val="Normal"/>
    <w:qFormat/>
    <w:pPr>
      <w:ind w:left="709"/>
      <w:outlineLvl w:val="5"/>
    </w:pPr>
    <w:rPr>
      <w:rFonts w:ascii="Tms Rmn" w:hAnsi="Tms Rmn"/>
      <w:u w:val="single"/>
    </w:rPr>
  </w:style>
  <w:style w:type="paragraph" w:styleId="Titre7">
    <w:name w:val="heading 7"/>
    <w:basedOn w:val="Normal"/>
    <w:next w:val="Normal"/>
    <w:qFormat/>
    <w:pPr>
      <w:ind w:left="709"/>
      <w:outlineLvl w:val="6"/>
    </w:pPr>
    <w:rPr>
      <w:rFonts w:ascii="Tms Rmn" w:hAnsi="Tms Rmn"/>
      <w:i/>
    </w:rPr>
  </w:style>
  <w:style w:type="paragraph" w:styleId="Titre8">
    <w:name w:val="heading 8"/>
    <w:basedOn w:val="Normal"/>
    <w:next w:val="Normal"/>
    <w:qFormat/>
    <w:pPr>
      <w:ind w:left="709"/>
      <w:outlineLvl w:val="7"/>
    </w:pPr>
    <w:rPr>
      <w:rFonts w:ascii="Tms Rmn" w:hAnsi="Tms Rmn"/>
      <w:i/>
    </w:rPr>
  </w:style>
  <w:style w:type="paragraph" w:styleId="Titre9">
    <w:name w:val="heading 9"/>
    <w:basedOn w:val="Normal"/>
    <w:next w:val="Normal"/>
    <w:qFormat/>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rsTitre1">
    <w:name w:val="AprèsTitre1"/>
    <w:basedOn w:val="Normal"/>
    <w:next w:val="Normal"/>
    <w:pPr>
      <w:spacing w:before="180"/>
      <w:ind w:left="993"/>
      <w:jc w:val="both"/>
    </w:pPr>
  </w:style>
  <w:style w:type="character" w:styleId="Appeldenotedefin">
    <w:name w:val="endnote reference"/>
    <w:semiHidden/>
    <w:rPr>
      <w:vertAlign w:val="superscript"/>
    </w:rPr>
  </w:style>
  <w:style w:type="paragraph" w:styleId="Pieddepage">
    <w:name w:val="footer"/>
    <w:basedOn w:val="Normal"/>
    <w:link w:val="PieddepageCar"/>
    <w:uiPriority w:val="99"/>
    <w:pPr>
      <w:tabs>
        <w:tab w:val="center" w:pos="4535"/>
        <w:tab w:val="right" w:pos="9071"/>
      </w:tabs>
    </w:pPr>
    <w:rPr>
      <w:szCs w:val="20"/>
    </w:rPr>
  </w:style>
  <w:style w:type="paragraph" w:styleId="En-tte">
    <w:name w:val="header"/>
    <w:basedOn w:val="Normal"/>
    <w:link w:val="En-tteCar"/>
    <w:pPr>
      <w:tabs>
        <w:tab w:val="center" w:pos="4535"/>
        <w:tab w:val="right" w:pos="9071"/>
      </w:tabs>
    </w:pPr>
    <w:rPr>
      <w:szCs w:val="20"/>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Lgende">
    <w:name w:val="caption"/>
    <w:basedOn w:val="Normal"/>
    <w:next w:val="Normal"/>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paragraph" w:styleId="Retraitnormal">
    <w:name w:val="Normal Indent"/>
    <w:basedOn w:val="Normal"/>
    <w:pPr>
      <w:ind w:left="709"/>
    </w:pPr>
  </w:style>
  <w:style w:type="paragraph" w:styleId="Textedebulles">
    <w:name w:val="Balloon Text"/>
    <w:basedOn w:val="Normal"/>
    <w:semiHidden/>
    <w:rPr>
      <w:rFonts w:ascii="Tahoma" w:hAnsi="Tahoma" w:cs="Tahoma"/>
      <w:sz w:val="16"/>
      <w:szCs w:val="16"/>
    </w:rPr>
  </w:style>
  <w:style w:type="paragraph" w:customStyle="1" w:styleId="StyleTitre210pt">
    <w:name w:val="Style Titre 2 + 10 pt"/>
    <w:basedOn w:val="Titre2"/>
    <w:rsid w:val="00E023FB"/>
  </w:style>
  <w:style w:type="character" w:styleId="Marquedecommentaire">
    <w:name w:val="annotation reference"/>
    <w:semiHidden/>
    <w:rPr>
      <w:sz w:val="16"/>
      <w:szCs w:val="16"/>
    </w:rPr>
  </w:style>
  <w:style w:type="paragraph" w:styleId="Objetducommentaire">
    <w:name w:val="annotation subject"/>
    <w:basedOn w:val="Normal"/>
    <w:semiHidden/>
    <w:rPr>
      <w:b/>
      <w:bCs/>
    </w:rPr>
  </w:style>
  <w:style w:type="paragraph" w:customStyle="1" w:styleId="Titre210pt">
    <w:name w:val="Titre 2 + 10 pt"/>
    <w:basedOn w:val="Normal"/>
    <w:rsid w:val="00E023FB"/>
    <w:rPr>
      <w:rFonts w:cs="Arial"/>
      <w:szCs w:val="20"/>
      <w:u w:val="single"/>
    </w:rPr>
  </w:style>
  <w:style w:type="character" w:customStyle="1" w:styleId="Titre2Car1">
    <w:name w:val="Titre 2 Car1"/>
    <w:link w:val="Titre2"/>
    <w:rsid w:val="006E46D4"/>
    <w:rPr>
      <w:rFonts w:ascii="Arial" w:hAnsi="Arial"/>
      <w:b/>
      <w:bCs/>
      <w:sz w:val="22"/>
      <w:szCs w:val="22"/>
      <w:u w:val="single"/>
      <w:lang w:val="fr-CH" w:eastAsia="en-US" w:bidi="ar-SA"/>
    </w:rPr>
  </w:style>
  <w:style w:type="paragraph" w:styleId="Explorateurdedocuments">
    <w:name w:val="Document Map"/>
    <w:basedOn w:val="Normal"/>
    <w:semiHidden/>
    <w:pPr>
      <w:shd w:val="clear" w:color="auto" w:fill="000080"/>
    </w:pPr>
    <w:rPr>
      <w:rFonts w:ascii="Tahoma" w:hAnsi="Tahoma" w:cs="Tahoma"/>
    </w:rPr>
  </w:style>
  <w:style w:type="character" w:customStyle="1" w:styleId="Titre2Car">
    <w:name w:val="Titre 2 Car"/>
    <w:rPr>
      <w:rFonts w:ascii="Helv" w:hAnsi="Helv"/>
      <w:sz w:val="22"/>
      <w:lang w:val="fr-FR" w:eastAsia="fr-FR" w:bidi="ar-SA"/>
    </w:rPr>
  </w:style>
  <w:style w:type="paragraph" w:customStyle="1" w:styleId="StyleTitre210ptSuspendu1cmAvant12pt">
    <w:name w:val="Style Titre 2 + 10 pt Suspendu : 1 cm Avant : 12 pt"/>
    <w:basedOn w:val="Titre2"/>
    <w:link w:val="StyleTitre210ptSuspendu1cmAvant12ptCar"/>
    <w:rsid w:val="001D7174"/>
    <w:pPr>
      <w:keepLines/>
      <w:widowControl/>
      <w:suppressAutoHyphens/>
      <w:spacing w:before="360" w:after="120"/>
      <w:ind w:hanging="567"/>
    </w:pPr>
    <w:rPr>
      <w:szCs w:val="20"/>
      <w:u w:val="none"/>
    </w:rPr>
  </w:style>
  <w:style w:type="paragraph" w:customStyle="1" w:styleId="StyleTitre110ptSuspendu1cm">
    <w:name w:val="Style Titre 1 + 10 pt Suspendu : 1 cm"/>
    <w:basedOn w:val="Titre1"/>
    <w:autoRedefine/>
    <w:rsid w:val="00C53CC6"/>
    <w:pPr>
      <w:keepNext/>
      <w:spacing w:before="280" w:after="120"/>
      <w:ind w:hanging="737"/>
    </w:pPr>
    <w:rPr>
      <w:sz w:val="20"/>
      <w:szCs w:val="20"/>
      <w:u w:val="none"/>
    </w:rPr>
  </w:style>
  <w:style w:type="paragraph" w:customStyle="1" w:styleId="StyleKKtitre3">
    <w:name w:val="Style KK titre 3"/>
    <w:basedOn w:val="StyleTitre210ptSuspendu1cmAvant12pt"/>
    <w:rsid w:val="005A7997"/>
    <w:pPr>
      <w:spacing w:before="120"/>
    </w:pPr>
    <w:rPr>
      <w:rFonts w:cs="Arial"/>
      <w:b w:val="0"/>
    </w:rPr>
  </w:style>
  <w:style w:type="paragraph" w:customStyle="1" w:styleId="Stylekk10ptSoulignement">
    <w:name w:val="Style kk 10 pt Soulignement"/>
    <w:basedOn w:val="StyleTitre210ptSuspendu1cmAvant12pt"/>
    <w:rsid w:val="005A7997"/>
    <w:rPr>
      <w:rFonts w:cs="Arial"/>
      <w:b w:val="0"/>
    </w:rPr>
  </w:style>
  <w:style w:type="paragraph" w:customStyle="1" w:styleId="Style10ptSoulignement">
    <w:name w:val="Style 10 pt Soulignement"/>
    <w:basedOn w:val="Normal"/>
    <w:link w:val="Style10ptSoulignementCar"/>
    <w:rsid w:val="006A05F8"/>
    <w:pPr>
      <w:keepNext/>
      <w:tabs>
        <w:tab w:val="left" w:pos="709"/>
      </w:tabs>
      <w:spacing w:before="260" w:after="120"/>
    </w:pPr>
  </w:style>
  <w:style w:type="character" w:customStyle="1" w:styleId="Style10ptSoulignementCar">
    <w:name w:val="Style 10 pt Soulignement Car"/>
    <w:link w:val="Style10ptSoulignement"/>
    <w:rsid w:val="006A05F8"/>
    <w:rPr>
      <w:rFonts w:ascii="Arial" w:hAnsi="Arial"/>
      <w:szCs w:val="22"/>
      <w:lang w:val="fr-CH" w:eastAsia="en-US" w:bidi="ar-SA"/>
    </w:rPr>
  </w:style>
  <w:style w:type="paragraph" w:customStyle="1" w:styleId="section">
    <w:name w:val="section"/>
    <w:basedOn w:val="Normal"/>
    <w:rsid w:val="00FF755C"/>
    <w:pPr>
      <w:keepNext/>
      <w:keepLines/>
      <w:shd w:val="clear" w:color="auto" w:fill="737373"/>
      <w:jc w:val="center"/>
    </w:pPr>
    <w:rPr>
      <w:rFonts w:cs="Arial"/>
      <w:b/>
      <w:color w:val="FFFFFF"/>
      <w:szCs w:val="20"/>
    </w:rPr>
  </w:style>
  <w:style w:type="paragraph" w:customStyle="1" w:styleId="normalgras">
    <w:name w:val="normalgras"/>
    <w:basedOn w:val="Normal"/>
    <w:rsid w:val="00865FA7"/>
    <w:pPr>
      <w:keepNext/>
      <w:keepLines/>
    </w:pPr>
    <w:rPr>
      <w:rFonts w:cs="Arial"/>
      <w:b/>
      <w:szCs w:val="20"/>
    </w:rPr>
  </w:style>
  <w:style w:type="paragraph" w:customStyle="1" w:styleId="StyleGras">
    <w:name w:val="Style Gras"/>
    <w:basedOn w:val="Normal"/>
    <w:rsid w:val="00865FA7"/>
    <w:pPr>
      <w:keepNext/>
      <w:keepLines/>
      <w:numPr>
        <w:numId w:val="1"/>
      </w:numPr>
      <w:spacing w:before="120" w:after="120"/>
    </w:pPr>
    <w:rPr>
      <w:rFonts w:ascii="Wingdings" w:hAnsi="Wingdings" w:cs="Arial"/>
      <w:sz w:val="28"/>
      <w:szCs w:val="20"/>
    </w:rPr>
  </w:style>
  <w:style w:type="numbering" w:customStyle="1" w:styleId="Grandepuces">
    <w:name w:val="Grande puces"/>
    <w:basedOn w:val="Aucuneliste"/>
    <w:rsid w:val="004F3E13"/>
    <w:pPr>
      <w:numPr>
        <w:numId w:val="2"/>
      </w:numPr>
    </w:pPr>
  </w:style>
  <w:style w:type="paragraph" w:customStyle="1" w:styleId="titre2sanstitre">
    <w:name w:val="titre2 sanstitre"/>
    <w:basedOn w:val="StyleTitre210ptSuspendu1cmAvant12pt"/>
    <w:rsid w:val="00DF7C56"/>
    <w:pPr>
      <w:jc w:val="both"/>
    </w:pPr>
    <w:rPr>
      <w:rFonts w:cs="Arial"/>
      <w:b w:val="0"/>
    </w:rPr>
  </w:style>
  <w:style w:type="paragraph" w:styleId="TM1">
    <w:name w:val="toc 1"/>
    <w:basedOn w:val="Normal"/>
    <w:next w:val="Normal"/>
    <w:autoRedefine/>
    <w:semiHidden/>
    <w:rsid w:val="00567E45"/>
    <w:pPr>
      <w:spacing w:before="120" w:after="120"/>
    </w:pPr>
    <w:rPr>
      <w:rFonts w:ascii="Times New Roman" w:hAnsi="Times New Roman"/>
      <w:b/>
      <w:bCs/>
      <w:caps/>
      <w:szCs w:val="20"/>
    </w:rPr>
  </w:style>
  <w:style w:type="paragraph" w:styleId="TM2">
    <w:name w:val="toc 2"/>
    <w:basedOn w:val="Normal"/>
    <w:next w:val="Normal"/>
    <w:autoRedefine/>
    <w:semiHidden/>
    <w:rsid w:val="00567E45"/>
    <w:pPr>
      <w:ind w:left="200"/>
    </w:pPr>
    <w:rPr>
      <w:rFonts w:ascii="Times New Roman" w:hAnsi="Times New Roman"/>
      <w:smallCaps/>
      <w:szCs w:val="20"/>
    </w:rPr>
  </w:style>
  <w:style w:type="character" w:styleId="Lienhypertexte">
    <w:name w:val="Hyperlink"/>
    <w:rsid w:val="00567E45"/>
    <w:rPr>
      <w:color w:val="0000FF"/>
      <w:u w:val="single"/>
    </w:rPr>
  </w:style>
  <w:style w:type="paragraph" w:customStyle="1" w:styleId="StyleGrasBlancJustifi">
    <w:name w:val="Style Gras Blanc Justifié"/>
    <w:basedOn w:val="Normal"/>
    <w:rsid w:val="00A22A18"/>
    <w:pPr>
      <w:keepNext/>
      <w:keepLines/>
      <w:shd w:val="clear" w:color="auto" w:fill="737373"/>
      <w:spacing w:before="240" w:after="240"/>
      <w:jc w:val="center"/>
    </w:pPr>
    <w:rPr>
      <w:b/>
      <w:bCs/>
      <w:color w:val="FFFFFF"/>
      <w:szCs w:val="20"/>
    </w:rPr>
  </w:style>
  <w:style w:type="character" w:customStyle="1" w:styleId="StyleTitre210ptSuspendu1cmAvant12ptCar">
    <w:name w:val="Style Titre 2 + 10 pt Suspendu : 1 cm Avant : 12 pt Car"/>
    <w:basedOn w:val="Titre2Car1"/>
    <w:link w:val="StyleTitre210ptSuspendu1cmAvant12pt"/>
    <w:rsid w:val="001D7174"/>
    <w:rPr>
      <w:rFonts w:ascii="Arial" w:hAnsi="Arial"/>
      <w:b/>
      <w:bCs/>
      <w:sz w:val="22"/>
      <w:szCs w:val="22"/>
      <w:u w:val="single"/>
      <w:lang w:val="fr-CH" w:eastAsia="en-US" w:bidi="ar-SA"/>
    </w:rPr>
  </w:style>
  <w:style w:type="paragraph" w:customStyle="1" w:styleId="grandespucesjustifie0">
    <w:name w:val="grandespuces justifie"/>
    <w:basedOn w:val="Normal"/>
    <w:rsid w:val="00AD2CEE"/>
    <w:pPr>
      <w:keepNext/>
      <w:keepLines/>
      <w:tabs>
        <w:tab w:val="num" w:pos="709"/>
      </w:tabs>
      <w:ind w:left="709" w:hanging="709"/>
      <w:jc w:val="both"/>
    </w:pPr>
    <w:rPr>
      <w:rFonts w:ascii="Wingdings" w:hAnsi="Wingdings" w:cs="Arial"/>
      <w:bCs/>
      <w:sz w:val="28"/>
      <w:szCs w:val="20"/>
    </w:rPr>
  </w:style>
  <w:style w:type="paragraph" w:customStyle="1" w:styleId="grandespucesjustifie">
    <w:name w:val="grandespucesjustifie"/>
    <w:basedOn w:val="Normal"/>
    <w:rsid w:val="00AD2CEE"/>
    <w:pPr>
      <w:keepNext/>
      <w:keepLines/>
      <w:numPr>
        <w:numId w:val="3"/>
      </w:numPr>
      <w:jc w:val="both"/>
    </w:pPr>
    <w:rPr>
      <w:rFonts w:ascii="Wingdings" w:hAnsi="Wingdings" w:cs="Arial"/>
      <w:bCs/>
      <w:sz w:val="28"/>
      <w:szCs w:val="20"/>
    </w:rPr>
  </w:style>
  <w:style w:type="paragraph" w:styleId="TM3">
    <w:name w:val="toc 3"/>
    <w:basedOn w:val="Normal"/>
    <w:next w:val="Normal"/>
    <w:autoRedefine/>
    <w:semiHidden/>
    <w:rsid w:val="001055BD"/>
    <w:pPr>
      <w:ind w:left="400"/>
    </w:pPr>
    <w:rPr>
      <w:rFonts w:ascii="Times New Roman" w:hAnsi="Times New Roman"/>
      <w:i/>
      <w:iCs/>
      <w:szCs w:val="20"/>
    </w:rPr>
  </w:style>
  <w:style w:type="paragraph" w:styleId="TM4">
    <w:name w:val="toc 4"/>
    <w:basedOn w:val="Normal"/>
    <w:next w:val="Normal"/>
    <w:autoRedefine/>
    <w:semiHidden/>
    <w:rsid w:val="001055BD"/>
    <w:pPr>
      <w:ind w:left="600"/>
    </w:pPr>
    <w:rPr>
      <w:rFonts w:ascii="Times New Roman" w:hAnsi="Times New Roman"/>
      <w:sz w:val="18"/>
      <w:szCs w:val="18"/>
    </w:rPr>
  </w:style>
  <w:style w:type="paragraph" w:styleId="TM5">
    <w:name w:val="toc 5"/>
    <w:basedOn w:val="Normal"/>
    <w:next w:val="Normal"/>
    <w:autoRedefine/>
    <w:semiHidden/>
    <w:rsid w:val="001055BD"/>
    <w:pPr>
      <w:ind w:left="800"/>
    </w:pPr>
    <w:rPr>
      <w:rFonts w:ascii="Times New Roman" w:hAnsi="Times New Roman"/>
      <w:sz w:val="18"/>
      <w:szCs w:val="18"/>
    </w:rPr>
  </w:style>
  <w:style w:type="paragraph" w:styleId="TM6">
    <w:name w:val="toc 6"/>
    <w:basedOn w:val="Normal"/>
    <w:next w:val="Normal"/>
    <w:autoRedefine/>
    <w:semiHidden/>
    <w:rsid w:val="001055BD"/>
    <w:pPr>
      <w:ind w:left="1000"/>
    </w:pPr>
    <w:rPr>
      <w:rFonts w:ascii="Times New Roman" w:hAnsi="Times New Roman"/>
      <w:sz w:val="18"/>
      <w:szCs w:val="18"/>
    </w:rPr>
  </w:style>
  <w:style w:type="paragraph" w:styleId="TM7">
    <w:name w:val="toc 7"/>
    <w:basedOn w:val="Normal"/>
    <w:next w:val="Normal"/>
    <w:autoRedefine/>
    <w:semiHidden/>
    <w:rsid w:val="001055BD"/>
    <w:pPr>
      <w:ind w:left="1200"/>
    </w:pPr>
    <w:rPr>
      <w:rFonts w:ascii="Times New Roman" w:hAnsi="Times New Roman"/>
      <w:sz w:val="18"/>
      <w:szCs w:val="18"/>
    </w:rPr>
  </w:style>
  <w:style w:type="paragraph" w:styleId="TM8">
    <w:name w:val="toc 8"/>
    <w:basedOn w:val="Normal"/>
    <w:next w:val="Normal"/>
    <w:autoRedefine/>
    <w:semiHidden/>
    <w:rsid w:val="001055BD"/>
    <w:pPr>
      <w:ind w:left="1400"/>
    </w:pPr>
    <w:rPr>
      <w:rFonts w:ascii="Times New Roman" w:hAnsi="Times New Roman"/>
      <w:sz w:val="18"/>
      <w:szCs w:val="18"/>
    </w:rPr>
  </w:style>
  <w:style w:type="paragraph" w:styleId="TM9">
    <w:name w:val="toc 9"/>
    <w:basedOn w:val="Normal"/>
    <w:next w:val="Normal"/>
    <w:autoRedefine/>
    <w:semiHidden/>
    <w:rsid w:val="001055BD"/>
    <w:pPr>
      <w:ind w:left="1600"/>
    </w:pPr>
    <w:rPr>
      <w:rFonts w:ascii="Times New Roman" w:hAnsi="Times New Roman"/>
      <w:sz w:val="18"/>
      <w:szCs w:val="18"/>
    </w:rPr>
  </w:style>
  <w:style w:type="character" w:styleId="Numrodepage">
    <w:name w:val="page number"/>
    <w:basedOn w:val="Policepardfaut"/>
    <w:rsid w:val="001D5CD5"/>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C53CC6"/>
    <w:pPr>
      <w:spacing w:before="260"/>
      <w:ind w:hanging="737"/>
      <w:jc w:val="both"/>
    </w:pPr>
  </w:style>
  <w:style w:type="paragraph" w:customStyle="1" w:styleId="StyleStyleGrasBlancJustifiAvant15pt">
    <w:name w:val="Style Style Gras Blanc Justifié + Avant : 15 pt"/>
    <w:basedOn w:val="StyleGrasBlancJustifi"/>
    <w:rsid w:val="00861ACD"/>
    <w:pPr>
      <w:shd w:val="clear" w:color="auto" w:fill="E6E6E6"/>
      <w:spacing w:before="300"/>
    </w:pPr>
    <w:rPr>
      <w:color w:val="auto"/>
    </w:rPr>
  </w:style>
  <w:style w:type="paragraph" w:customStyle="1" w:styleId="StyleStyleTitre110ptSuspendu1cmJustifi">
    <w:name w:val="Style Style Titre 1 + 10 pt Suspendu : 1 cm + Justifié"/>
    <w:basedOn w:val="StyleTitre110ptSuspendu1cm"/>
    <w:rsid w:val="003A4400"/>
    <w:pPr>
      <w:jc w:val="both"/>
    </w:pPr>
  </w:style>
  <w:style w:type="paragraph" w:customStyle="1" w:styleId="StyleStyle10ptSoulignementJustifi">
    <w:name w:val="Style Style 10 pt Soulignement + Justifié"/>
    <w:basedOn w:val="Style10ptSoulignement"/>
    <w:link w:val="StyleStyle10ptSoulignementJustifiCar"/>
    <w:rsid w:val="00E0182F"/>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E0182F"/>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C53CC6"/>
    <w:pPr>
      <w:ind w:left="0" w:hanging="737"/>
    </w:p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0E204C"/>
    <w:rPr>
      <w:rFonts w:ascii="Arial" w:hAnsi="Arial"/>
      <w:b/>
      <w:bCs/>
      <w:sz w:val="22"/>
      <w:szCs w:val="22"/>
      <w:u w:val="single"/>
      <w:lang w:val="fr-CH" w:eastAsia="en-US" w:bidi="ar-SA"/>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0E204C"/>
    <w:rPr>
      <w:b w:val="0"/>
      <w:bCs w:val="0"/>
      <w:iCs/>
    </w:rPr>
  </w:style>
  <w:style w:type="character" w:customStyle="1" w:styleId="StyleStyleTitre210ptSuspendu1cmAvant12ptNonGraCar">
    <w:name w:val="Style Style Titre 2 + 10 pt Suspendu : 1 cm Avant : 12 pt + Non Gra... Car"/>
    <w:link w:val="StyleStyleTitre210ptSuspendu1cmAvant12ptNonGra"/>
    <w:rsid w:val="000E204C"/>
    <w:rPr>
      <w:rFonts w:ascii="Arial" w:hAnsi="Arial"/>
      <w:b/>
      <w:bCs/>
      <w:iCs/>
      <w:sz w:val="22"/>
      <w:szCs w:val="22"/>
      <w:u w:val="single"/>
      <w:lang w:val="fr-CH" w:eastAsia="en-US" w:bidi="ar-SA"/>
    </w:rPr>
  </w:style>
  <w:style w:type="paragraph" w:customStyle="1" w:styleId="StyleStyleStyleStyle10ptSoulignementJustifiGauche-">
    <w:name w:val="Style Style Style Style 10 pt Soulignement + Justifié + Gauche :  -..."/>
    <w:basedOn w:val="StyleStyleStyle10ptSoulignementJustifiGauche-1cm"/>
    <w:rsid w:val="005811D1"/>
    <w:pPr>
      <w:ind w:right="-1"/>
      <w:jc w:val="left"/>
    </w:pPr>
    <w:rPr>
      <w:b/>
    </w:rPr>
  </w:style>
  <w:style w:type="paragraph" w:customStyle="1" w:styleId="TITRE30">
    <w:name w:val="TITRE 3"/>
    <w:basedOn w:val="StyleStyleStyle10ptSoulignementJustifiGauche-1cm"/>
    <w:link w:val="TITRE3CarCar"/>
    <w:rsid w:val="00AC1B49"/>
    <w:pPr>
      <w:spacing w:before="40" w:after="0"/>
      <w:ind w:hanging="680"/>
      <w:jc w:val="left"/>
    </w:pPr>
    <w:rPr>
      <w:b/>
    </w:rPr>
  </w:style>
  <w:style w:type="paragraph" w:customStyle="1" w:styleId="StyleStyleStyleTitre210ptSuspendu1cmAvant12ptJ">
    <w:name w:val="Style Style Style Titre 2 + 10 pt Suspendu : 1 cm Avant : 12 pt + J..."/>
    <w:basedOn w:val="StyleStyleTitre210ptSuspendu1cmAvant12ptJustifi"/>
    <w:rsid w:val="00351778"/>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351778"/>
    <w:pPr>
      <w:ind w:left="113"/>
      <w:jc w:val="left"/>
    </w:pPr>
  </w:style>
  <w:style w:type="paragraph" w:customStyle="1" w:styleId="TITRE10">
    <w:name w:val="TITRE 1"/>
    <w:basedOn w:val="StyleTitre110ptSuspendu1cm"/>
    <w:rsid w:val="00BB1371"/>
    <w:pPr>
      <w:tabs>
        <w:tab w:val="left" w:pos="0"/>
      </w:tabs>
      <w:spacing w:before="120" w:after="0"/>
      <w:ind w:hanging="680"/>
    </w:pPr>
  </w:style>
  <w:style w:type="paragraph" w:customStyle="1" w:styleId="TITRE20">
    <w:name w:val="TITRE 2"/>
    <w:basedOn w:val="StyleStyleTitre210ptSuspendu1cmAvant12ptJustifi"/>
    <w:link w:val="TITRE2Car0"/>
    <w:rsid w:val="00AC1B49"/>
    <w:pPr>
      <w:spacing w:before="80" w:after="0"/>
      <w:ind w:hanging="680"/>
      <w:jc w:val="left"/>
    </w:pPr>
  </w:style>
  <w:style w:type="paragraph" w:customStyle="1" w:styleId="StyleStyleStyleStyleTitre210ptSuspendu1cmAvant12">
    <w:name w:val="Style Style Style Style Titre 2 + 10 pt Suspendu : 1 cm Avant : 12 ..."/>
    <w:basedOn w:val="TITRE20"/>
    <w:rsid w:val="001D7174"/>
  </w:style>
  <w:style w:type="paragraph" w:customStyle="1" w:styleId="StyleStyleStyleStyleStyle10ptSoulignementJustifiGauch">
    <w:name w:val="Style Style Style Style Style 10 pt Soulignement + Justifié + Gauch..."/>
    <w:basedOn w:val="TITRE30"/>
    <w:rsid w:val="006A05F8"/>
    <w:rPr>
      <w:b w:val="0"/>
    </w:r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A05F8"/>
    <w:rPr>
      <w:rFonts w:ascii="Arial" w:hAnsi="Arial"/>
      <w:szCs w:val="22"/>
      <w:lang w:val="fr-CH" w:eastAsia="en-US" w:bidi="ar-SA"/>
    </w:rPr>
  </w:style>
  <w:style w:type="character" w:customStyle="1" w:styleId="TITRE3CarCar">
    <w:name w:val="TITRE 3 Car Car"/>
    <w:link w:val="TITRE30"/>
    <w:rsid w:val="00AC1B49"/>
    <w:rPr>
      <w:rFonts w:ascii="Arial" w:hAnsi="Arial"/>
      <w:b/>
      <w:szCs w:val="22"/>
      <w:lang w:val="fr-CH" w:eastAsia="en-US" w:bidi="ar-SA"/>
    </w:rPr>
  </w:style>
  <w:style w:type="paragraph" w:customStyle="1" w:styleId="txtaprsabc">
    <w:name w:val="txt après abc"/>
    <w:basedOn w:val="Normal"/>
    <w:rsid w:val="00707E23"/>
    <w:pPr>
      <w:keepLines/>
      <w:spacing w:after="120"/>
      <w:ind w:left="426" w:right="-1" w:hanging="426"/>
    </w:pPr>
    <w:rPr>
      <w:rFonts w:cs="Arial"/>
      <w:b/>
      <w:bCs/>
      <w:szCs w:val="20"/>
    </w:rPr>
  </w:style>
  <w:style w:type="paragraph" w:customStyle="1" w:styleId="textaprsabc">
    <w:name w:val="text après abc"/>
    <w:basedOn w:val="Normal"/>
    <w:link w:val="textaprsabcCar"/>
    <w:rsid w:val="00040FFA"/>
    <w:pPr>
      <w:keepLines/>
      <w:spacing w:after="120"/>
      <w:ind w:left="425" w:hanging="425"/>
    </w:pPr>
    <w:rPr>
      <w:rFonts w:cs="Arial"/>
      <w:snapToGrid w:val="0"/>
      <w:szCs w:val="20"/>
    </w:rPr>
  </w:style>
  <w:style w:type="character" w:customStyle="1" w:styleId="textaprsabcCar">
    <w:name w:val="text après abc Car"/>
    <w:link w:val="textaprsabc"/>
    <w:rsid w:val="00E307CC"/>
    <w:rPr>
      <w:rFonts w:ascii="Arial" w:hAnsi="Arial" w:cs="Arial"/>
      <w:snapToGrid w:val="0"/>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2D7B52"/>
    <w:pPr>
      <w:spacing w:after="0"/>
      <w:jc w:val="left"/>
    </w:pPr>
  </w:style>
  <w:style w:type="paragraph" w:customStyle="1" w:styleId="SECTIONS">
    <w:name w:val="SECTIONS"/>
    <w:basedOn w:val="StyleStyleGrasBlancJustifiAvant15pt"/>
    <w:rsid w:val="006D5CA1"/>
    <w:pPr>
      <w:shd w:val="clear" w:color="auto" w:fill="E0E0E0"/>
      <w:spacing w:before="160" w:after="0"/>
      <w:jc w:val="left"/>
    </w:pPr>
  </w:style>
  <w:style w:type="character" w:customStyle="1" w:styleId="TITRECONTRATPAGE2">
    <w:name w:val="TITRE CONTRAT PAGE2"/>
    <w:rsid w:val="007011C0"/>
    <w:rPr>
      <w:b/>
      <w:bCs/>
      <w:sz w:val="28"/>
    </w:rPr>
  </w:style>
  <w:style w:type="character" w:customStyle="1" w:styleId="Style2">
    <w:name w:val="Style2"/>
    <w:rsid w:val="00DA2D7F"/>
    <w:rPr>
      <w:rFonts w:ascii="Arial" w:hAnsi="Arial"/>
      <w:sz w:val="20"/>
      <w:vertAlign w:val="superscript"/>
    </w:rPr>
  </w:style>
  <w:style w:type="paragraph" w:customStyle="1" w:styleId="TexteArticlesanstitre">
    <w:name w:val="Texte Article sans titre"/>
    <w:basedOn w:val="TITRE30"/>
    <w:rsid w:val="002B0924"/>
    <w:pPr>
      <w:spacing w:before="60"/>
      <w:ind w:firstLine="0"/>
    </w:pPr>
    <w:rPr>
      <w:b w:val="0"/>
    </w:rPr>
  </w:style>
  <w:style w:type="paragraph" w:customStyle="1" w:styleId="TDMSection">
    <w:name w:val="TDM Section"/>
    <w:basedOn w:val="Normal"/>
    <w:rsid w:val="00A22112"/>
    <w:pPr>
      <w:shd w:val="clear" w:color="auto" w:fill="E0E0E0"/>
      <w:spacing w:before="240" w:after="240"/>
      <w:ind w:right="-270"/>
    </w:pPr>
    <w:rPr>
      <w:sz w:val="18"/>
      <w:szCs w:val="20"/>
    </w:rPr>
  </w:style>
  <w:style w:type="paragraph" w:customStyle="1" w:styleId="TITREMODELE1EREPAGE">
    <w:name w:val="TITRE MODELE 1ERE PAGE"/>
    <w:basedOn w:val="Normal"/>
    <w:rsid w:val="00A22112"/>
    <w:pPr>
      <w:shd w:val="clear" w:color="auto" w:fill="E0E0E0"/>
      <w:spacing w:after="120"/>
      <w:ind w:right="-270"/>
      <w:jc w:val="center"/>
    </w:pPr>
    <w:rPr>
      <w:b/>
      <w:szCs w:val="20"/>
    </w:rPr>
  </w:style>
  <w:style w:type="paragraph" w:customStyle="1" w:styleId="1EREPAGEINDICATIONSTITRE">
    <w:name w:val="1ERE PAGE INDICATIONS TITRE"/>
    <w:basedOn w:val="Normal"/>
    <w:rsid w:val="00AC5287"/>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AC5287"/>
    <w:rPr>
      <w:b w:val="0"/>
    </w:rPr>
  </w:style>
  <w:style w:type="paragraph" w:customStyle="1" w:styleId="TDMTITRE">
    <w:name w:val="TDM TITRE"/>
    <w:basedOn w:val="Normal"/>
    <w:rsid w:val="009C2811"/>
    <w:pPr>
      <w:spacing w:before="240" w:after="240"/>
      <w:ind w:right="-1"/>
    </w:pPr>
    <w:rPr>
      <w:b/>
      <w:bCs/>
      <w:sz w:val="18"/>
      <w:szCs w:val="20"/>
    </w:rPr>
  </w:style>
  <w:style w:type="numbering" w:customStyle="1" w:styleId="PUCESCARRE">
    <w:name w:val="PUCES CARRE"/>
    <w:basedOn w:val="Aucuneliste"/>
    <w:rsid w:val="00C2071D"/>
    <w:pPr>
      <w:numPr>
        <w:numId w:val="5"/>
      </w:numPr>
    </w:pPr>
  </w:style>
  <w:style w:type="numbering" w:customStyle="1" w:styleId="StylePUCESCARREITALIQUE">
    <w:name w:val="Style PUCES CARRE ITALIQUE"/>
    <w:basedOn w:val="Aucuneliste"/>
    <w:rsid w:val="00C2071D"/>
    <w:pPr>
      <w:numPr>
        <w:numId w:val="6"/>
      </w:numPr>
    </w:pPr>
  </w:style>
  <w:style w:type="paragraph" w:customStyle="1" w:styleId="Italiquerose">
    <w:name w:val="Italique rose"/>
    <w:basedOn w:val="StyleStyleTitre210ptSuspendu1cmAvant12ptNonGra"/>
    <w:rsid w:val="00335275"/>
    <w:rPr>
      <w:i/>
      <w:color w:val="FF00FF"/>
    </w:rPr>
  </w:style>
  <w:style w:type="paragraph" w:customStyle="1" w:styleId="ItaliqueRosectdetitres">
    <w:name w:val="Italique Rose à côté de titres"/>
    <w:basedOn w:val="TITRE20"/>
    <w:link w:val="ItaliqueRosectdetitresCar"/>
    <w:rsid w:val="00335275"/>
    <w:rPr>
      <w:b w:val="0"/>
      <w:bCs w:val="0"/>
      <w:i/>
      <w:iCs/>
      <w:color w:val="FF00FF"/>
    </w:rPr>
  </w:style>
  <w:style w:type="character" w:customStyle="1" w:styleId="TITRE2Car0">
    <w:name w:val="TITRE 2 Car"/>
    <w:basedOn w:val="StyleStyleTitre210ptSuspendu1cmAvant12ptJustifiCar"/>
    <w:link w:val="TITRE20"/>
    <w:rsid w:val="00335275"/>
    <w:rPr>
      <w:rFonts w:ascii="Arial" w:hAnsi="Arial"/>
      <w:b/>
      <w:bCs/>
      <w:sz w:val="22"/>
      <w:szCs w:val="22"/>
      <w:u w:val="single"/>
      <w:lang w:val="fr-CH" w:eastAsia="en-US" w:bidi="ar-SA"/>
    </w:rPr>
  </w:style>
  <w:style w:type="character" w:customStyle="1" w:styleId="ItaliqueRosectdetitresCar">
    <w:name w:val="Italique Rose à côté de titres Car"/>
    <w:link w:val="ItaliqueRosectdetitres"/>
    <w:rsid w:val="00335275"/>
    <w:rPr>
      <w:rFonts w:ascii="Arial" w:hAnsi="Arial"/>
      <w:b/>
      <w:bCs/>
      <w:i/>
      <w:iCs/>
      <w:color w:val="FF00FF"/>
      <w:sz w:val="22"/>
      <w:szCs w:val="22"/>
      <w:u w:val="single"/>
      <w:lang w:val="fr-CH" w:eastAsia="en-US" w:bidi="ar-SA"/>
    </w:rPr>
  </w:style>
  <w:style w:type="character" w:customStyle="1" w:styleId="Italiquerosectdetitres0">
    <w:name w:val="Italique rose à côté de titres"/>
    <w:rsid w:val="00C27B79"/>
    <w:rPr>
      <w:i/>
      <w:iCs/>
      <w:color w:val="FF00FF"/>
    </w:rPr>
  </w:style>
  <w:style w:type="character" w:customStyle="1" w:styleId="StyleItaliquerosectdetitres">
    <w:name w:val="Style Italique rose à côté de titres"/>
    <w:basedOn w:val="Italiquerosectdetitres0"/>
    <w:rsid w:val="00C27B79"/>
    <w:rPr>
      <w:i/>
      <w:iCs/>
      <w:color w:val="FF00FF"/>
    </w:rPr>
  </w:style>
  <w:style w:type="character" w:customStyle="1" w:styleId="Italiquerosecttitres">
    <w:name w:val="Italique rose à côté titres"/>
    <w:rsid w:val="00C27B79"/>
    <w:rPr>
      <w:rFonts w:ascii="Arial" w:hAnsi="Arial"/>
      <w:b/>
      <w:i/>
      <w:iCs/>
      <w:color w:val="FF00FF"/>
      <w:sz w:val="20"/>
    </w:rPr>
  </w:style>
  <w:style w:type="numbering" w:customStyle="1" w:styleId="StylePUCESCARREHirarchisationGras">
    <w:name w:val="Style PUCES CARRE + Hiérarchisation Gras"/>
    <w:basedOn w:val="Aucuneliste"/>
    <w:rsid w:val="00A72B63"/>
    <w:pPr>
      <w:numPr>
        <w:numId w:val="7"/>
      </w:numPr>
    </w:pPr>
  </w:style>
  <w:style w:type="numbering" w:customStyle="1" w:styleId="StylePUCESCARREHirarchisationGras1">
    <w:name w:val="Style PUCES CARRE + Hiérarchisation Gras1"/>
    <w:basedOn w:val="Aucuneliste"/>
    <w:rsid w:val="00A72B63"/>
    <w:pPr>
      <w:numPr>
        <w:numId w:val="8"/>
      </w:numPr>
    </w:pPr>
  </w:style>
  <w:style w:type="paragraph" w:customStyle="1" w:styleId="CONTRATDEREALISATIONTITRE">
    <w:name w:val="CONTRAT DE REALISATION TITRE"/>
    <w:basedOn w:val="Normal"/>
    <w:rsid w:val="00992C0A"/>
    <w:pPr>
      <w:tabs>
        <w:tab w:val="decimal" w:leader="dot" w:pos="8931"/>
      </w:tabs>
      <w:spacing w:before="2040" w:after="120"/>
      <w:ind w:right="142"/>
    </w:pPr>
  </w:style>
  <w:style w:type="paragraph" w:customStyle="1" w:styleId="Prambuleitalique">
    <w:name w:val="Préambule italique"/>
    <w:basedOn w:val="Normal"/>
    <w:rsid w:val="00EE6AD5"/>
    <w:pPr>
      <w:spacing w:before="60" w:after="60"/>
    </w:pPr>
    <w:rPr>
      <w:i/>
      <w:iCs/>
      <w:szCs w:val="20"/>
    </w:rPr>
  </w:style>
  <w:style w:type="numbering" w:customStyle="1" w:styleId="PUCESCARRETEXTEItalique">
    <w:name w:val="PUCES CARRE TEXTE Italique"/>
    <w:basedOn w:val="Aucuneliste"/>
    <w:rsid w:val="00EE6AD5"/>
    <w:pPr>
      <w:numPr>
        <w:numId w:val="9"/>
      </w:numPr>
    </w:pPr>
  </w:style>
  <w:style w:type="numbering" w:customStyle="1" w:styleId="StylePUCESCARREtexteItalique">
    <w:name w:val="Style PUCES CARRE texte Italique"/>
    <w:basedOn w:val="Aucuneliste"/>
    <w:rsid w:val="00EE6AD5"/>
    <w:pPr>
      <w:numPr>
        <w:numId w:val="10"/>
      </w:numPr>
    </w:pPr>
  </w:style>
  <w:style w:type="numbering" w:customStyle="1" w:styleId="StylePUCESCARREItalique0">
    <w:name w:val="Style PUCES CARRE  Italique"/>
    <w:basedOn w:val="Aucuneliste"/>
    <w:rsid w:val="00EE6AD5"/>
    <w:pPr>
      <w:numPr>
        <w:numId w:val="11"/>
      </w:numPr>
    </w:pPr>
  </w:style>
  <w:style w:type="numbering" w:customStyle="1" w:styleId="StyleAvecpuces">
    <w:name w:val="Style Avec puces"/>
    <w:basedOn w:val="Aucuneliste"/>
    <w:rsid w:val="00C86482"/>
    <w:pPr>
      <w:numPr>
        <w:numId w:val="12"/>
      </w:numPr>
    </w:pPr>
  </w:style>
  <w:style w:type="numbering" w:customStyle="1" w:styleId="StylePUCESTIRET">
    <w:name w:val="Style PUCES TIRET"/>
    <w:basedOn w:val="Aucuneliste"/>
    <w:rsid w:val="00C86482"/>
    <w:pPr>
      <w:numPr>
        <w:numId w:val="13"/>
      </w:numPr>
    </w:pPr>
  </w:style>
  <w:style w:type="paragraph" w:customStyle="1" w:styleId="StyleABC">
    <w:name w:val="Style ABC"/>
    <w:basedOn w:val="Normal"/>
    <w:rsid w:val="002B0924"/>
    <w:pPr>
      <w:spacing w:before="60"/>
      <w:ind w:left="306" w:hanging="306"/>
    </w:pPr>
    <w:rPr>
      <w:szCs w:val="20"/>
    </w:rPr>
  </w:style>
  <w:style w:type="numbering" w:customStyle="1" w:styleId="StylePUCESNumros">
    <w:name w:val="Style PUCES Numéros"/>
    <w:basedOn w:val="Aucuneliste"/>
    <w:rsid w:val="002B64C9"/>
    <w:pPr>
      <w:numPr>
        <w:numId w:val="16"/>
      </w:numPr>
    </w:pPr>
  </w:style>
  <w:style w:type="paragraph" w:customStyle="1" w:styleId="Textearticlesanstitre0">
    <w:name w:val="Texte article sans titre"/>
    <w:basedOn w:val="StyleTitre210ptSuspendu1cmAvant12pt"/>
    <w:rsid w:val="00625F6C"/>
    <w:rPr>
      <w:b w:val="0"/>
      <w:bCs w:val="0"/>
    </w:rPr>
  </w:style>
  <w:style w:type="paragraph" w:customStyle="1" w:styleId="StyleAvant3ptAprs3pt">
    <w:name w:val="Style Avant : 3 pt Après : 3 pt"/>
    <w:basedOn w:val="Normal"/>
    <w:rsid w:val="00625F6C"/>
    <w:pPr>
      <w:spacing w:before="60"/>
    </w:pPr>
    <w:rPr>
      <w:szCs w:val="20"/>
    </w:rPr>
  </w:style>
  <w:style w:type="paragraph" w:customStyle="1" w:styleId="StyleAvant3pt">
    <w:name w:val="Style Avant : 3 pt"/>
    <w:basedOn w:val="Normal"/>
    <w:rsid w:val="00B0766E"/>
    <w:pPr>
      <w:spacing w:before="120"/>
    </w:pPr>
    <w:rPr>
      <w:szCs w:val="20"/>
    </w:rPr>
  </w:style>
  <w:style w:type="paragraph" w:customStyle="1" w:styleId="StyleAvant3pt1">
    <w:name w:val="Style Avant : 3 pt1"/>
    <w:basedOn w:val="Normal"/>
    <w:rsid w:val="00570223"/>
    <w:pPr>
      <w:numPr>
        <w:numId w:val="18"/>
      </w:numPr>
      <w:spacing w:before="60"/>
    </w:pPr>
    <w:rPr>
      <w:szCs w:val="20"/>
    </w:rPr>
  </w:style>
  <w:style w:type="paragraph" w:customStyle="1" w:styleId="PUCESCARREAVANT3PT">
    <w:name w:val="PUCES CARRE AVANT 3PT"/>
    <w:basedOn w:val="Normal"/>
    <w:link w:val="PUCESCARREAVANT3PTCar"/>
    <w:rsid w:val="00570223"/>
    <w:pPr>
      <w:numPr>
        <w:numId w:val="17"/>
      </w:numPr>
      <w:spacing w:before="60"/>
    </w:pPr>
  </w:style>
  <w:style w:type="paragraph" w:customStyle="1" w:styleId="TEXTE">
    <w:name w:val="TEXTE"/>
    <w:basedOn w:val="Normal"/>
    <w:rsid w:val="00570223"/>
    <w:pPr>
      <w:spacing w:before="60"/>
    </w:pPr>
    <w:rPr>
      <w:szCs w:val="20"/>
    </w:rPr>
  </w:style>
  <w:style w:type="paragraph" w:customStyle="1" w:styleId="StyleAvant3pt2">
    <w:name w:val="Style Avant : 3 pt2"/>
    <w:basedOn w:val="Normal"/>
    <w:rsid w:val="00570223"/>
    <w:pPr>
      <w:spacing w:before="240"/>
    </w:pPr>
    <w:rPr>
      <w:szCs w:val="20"/>
    </w:rPr>
  </w:style>
  <w:style w:type="paragraph" w:customStyle="1" w:styleId="StylePUCETIRET">
    <w:name w:val="Style PUCE TIRET"/>
    <w:basedOn w:val="Normal"/>
    <w:rsid w:val="00773684"/>
    <w:pPr>
      <w:tabs>
        <w:tab w:val="num" w:pos="567"/>
      </w:tabs>
      <w:spacing w:before="60"/>
      <w:ind w:left="568" w:hanging="284"/>
    </w:pPr>
  </w:style>
  <w:style w:type="paragraph" w:customStyle="1" w:styleId="StylePUCETIRETAVANT3PT">
    <w:name w:val="Style PUCE TIRET AVANT 3PT"/>
    <w:basedOn w:val="Normal"/>
    <w:rsid w:val="00773684"/>
    <w:pPr>
      <w:numPr>
        <w:numId w:val="14"/>
      </w:numPr>
      <w:spacing w:before="60"/>
      <w:ind w:left="568" w:hanging="284"/>
    </w:pPr>
  </w:style>
  <w:style w:type="paragraph" w:customStyle="1" w:styleId="StylePUCESCARREAVANT3PTGras">
    <w:name w:val="Style PUCES CARRE AVANT 3PT + Gras"/>
    <w:basedOn w:val="PUCESCARREAVANT3PT"/>
    <w:rsid w:val="00A91A3A"/>
    <w:rPr>
      <w:b/>
      <w:bCs/>
      <w:color w:val="FF6600"/>
    </w:rPr>
  </w:style>
  <w:style w:type="paragraph" w:customStyle="1" w:styleId="StylePUCESCARREAVANT3PTGras1">
    <w:name w:val="Style PUCES CARRE AVANT 3PT + Gras1"/>
    <w:basedOn w:val="PUCESCARREAVANT3PT"/>
    <w:rsid w:val="00A91A3A"/>
    <w:pPr>
      <w:spacing w:before="240"/>
    </w:pPr>
    <w:rPr>
      <w:b/>
      <w:bCs/>
    </w:rPr>
  </w:style>
  <w:style w:type="paragraph" w:customStyle="1" w:styleId="StylePUCESCARREAVANT3PTGras2">
    <w:name w:val="Style PUCES CARRE AVANT 3PT + Gras2"/>
    <w:basedOn w:val="PUCESCARREAVANT3PT"/>
    <w:rsid w:val="00A91A3A"/>
    <w:pPr>
      <w:spacing w:before="240"/>
    </w:pPr>
    <w:rPr>
      <w:b/>
      <w:bCs/>
    </w:rPr>
  </w:style>
  <w:style w:type="paragraph" w:customStyle="1" w:styleId="StylePUCESCARREAVANT3PTGras3">
    <w:name w:val="Style PUCES CARRE AVANT 3PT + Gras3"/>
    <w:basedOn w:val="PUCESCARREAVANT3PT"/>
    <w:rsid w:val="00AD7CCE"/>
    <w:pPr>
      <w:spacing w:before="240"/>
    </w:pPr>
    <w:rPr>
      <w:b/>
      <w:bCs/>
    </w:rPr>
  </w:style>
  <w:style w:type="paragraph" w:customStyle="1" w:styleId="TEXTEGRASDESPUCESCARRE">
    <w:name w:val="TEXTE GRAS DES PUCES CARRE"/>
    <w:basedOn w:val="PUCESCARREAVANT3PT"/>
    <w:link w:val="TEXTEGRASDESPUCESCARRECar"/>
    <w:rsid w:val="00AD7CCE"/>
    <w:rPr>
      <w:b/>
      <w:bCs/>
    </w:rPr>
  </w:style>
  <w:style w:type="character" w:customStyle="1" w:styleId="PUCESCARREAVANT3PTCar">
    <w:name w:val="PUCES CARRE AVANT 3PT Car"/>
    <w:link w:val="PUCESCARREAVANT3PT"/>
    <w:rsid w:val="00AD7CCE"/>
    <w:rPr>
      <w:rFonts w:ascii="Arial" w:hAnsi="Arial"/>
      <w:szCs w:val="22"/>
      <w:lang w:val="fr-CH" w:eastAsia="en-US" w:bidi="ar-SA"/>
    </w:rPr>
  </w:style>
  <w:style w:type="character" w:customStyle="1" w:styleId="TEXTEGRASDESPUCESCARRECar">
    <w:name w:val="TEXTE GRAS DES PUCES CARRE Car"/>
    <w:link w:val="TEXTEGRASDESPUCESCARRE"/>
    <w:rsid w:val="00AD7CCE"/>
    <w:rPr>
      <w:rFonts w:ascii="Arial" w:hAnsi="Arial"/>
      <w:b/>
      <w:bCs/>
      <w:szCs w:val="22"/>
      <w:lang w:val="fr-CH" w:eastAsia="en-US" w:bidi="ar-SA"/>
    </w:rPr>
  </w:style>
  <w:style w:type="paragraph" w:customStyle="1" w:styleId="StylePUCENUMEROAVANT3PT">
    <w:name w:val="Style PUCE NUMERO AVANT 3PT"/>
    <w:basedOn w:val="Normal"/>
    <w:rsid w:val="00F833EF"/>
    <w:pPr>
      <w:keepLines/>
      <w:numPr>
        <w:numId w:val="15"/>
      </w:numPr>
      <w:spacing w:before="60"/>
    </w:pPr>
    <w:rPr>
      <w:rFonts w:cs="Arial"/>
      <w:szCs w:val="20"/>
    </w:rPr>
  </w:style>
  <w:style w:type="paragraph" w:customStyle="1" w:styleId="SOUS-TITRE">
    <w:name w:val="SOUS-TITRE"/>
    <w:basedOn w:val="Normal"/>
    <w:rsid w:val="002F0C75"/>
    <w:pPr>
      <w:spacing w:before="60"/>
    </w:pPr>
    <w:rPr>
      <w:b/>
    </w:rPr>
  </w:style>
  <w:style w:type="paragraph" w:customStyle="1" w:styleId="Style1">
    <w:name w:val="Style1"/>
    <w:basedOn w:val="Normal"/>
    <w:rsid w:val="009B30E1"/>
    <w:pPr>
      <w:spacing w:before="240"/>
    </w:pPr>
  </w:style>
  <w:style w:type="paragraph" w:customStyle="1" w:styleId="SIGNATUREAVANT12PT">
    <w:name w:val="SIGNATURE AVANT 12PT"/>
    <w:basedOn w:val="Normal"/>
    <w:rsid w:val="009B30E1"/>
    <w:pPr>
      <w:spacing w:before="240"/>
    </w:pPr>
  </w:style>
  <w:style w:type="paragraph" w:customStyle="1" w:styleId="TDMNUMERO">
    <w:name w:val="TDM NUMERO"/>
    <w:basedOn w:val="Normal"/>
    <w:rsid w:val="00B94CF2"/>
    <w:pPr>
      <w:numPr>
        <w:numId w:val="4"/>
      </w:numPr>
      <w:tabs>
        <w:tab w:val="decimal" w:leader="dot" w:pos="8931"/>
      </w:tabs>
      <w:spacing w:after="120"/>
      <w:ind w:right="-1"/>
    </w:pPr>
    <w:rPr>
      <w:sz w:val="18"/>
      <w:szCs w:val="18"/>
    </w:rPr>
  </w:style>
  <w:style w:type="paragraph" w:customStyle="1" w:styleId="TITRECONTRATDEREALISATIONPAGE2">
    <w:name w:val="TITRE CONTRAT DE REALISATION PAGE2"/>
    <w:basedOn w:val="Normal"/>
    <w:rsid w:val="00A03AD6"/>
    <w:pPr>
      <w:tabs>
        <w:tab w:val="decimal" w:leader="dot" w:pos="8931"/>
      </w:tabs>
      <w:spacing w:before="2040" w:after="120"/>
      <w:ind w:right="142"/>
    </w:pPr>
    <w:rPr>
      <w:b/>
      <w:sz w:val="28"/>
    </w:rPr>
  </w:style>
  <w:style w:type="paragraph" w:customStyle="1" w:styleId="ESPACEENCADREGRISPAGE1">
    <w:name w:val="ESPACE ENCADRE GRIS PAGE1"/>
    <w:basedOn w:val="Normal"/>
    <w:rsid w:val="00DC63AD"/>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DC63AD"/>
    <w:pPr>
      <w:shd w:val="clear" w:color="auto" w:fill="E0E0E0"/>
      <w:spacing w:after="120"/>
      <w:ind w:right="-270"/>
      <w:jc w:val="center"/>
    </w:pPr>
    <w:rPr>
      <w:b/>
      <w:bCs/>
      <w:i/>
      <w:iCs/>
      <w:color w:val="000000"/>
      <w:sz w:val="6"/>
      <w:szCs w:val="20"/>
    </w:rPr>
  </w:style>
  <w:style w:type="paragraph" w:customStyle="1" w:styleId="STYLEPAGE2ESPACES">
    <w:name w:val="STYLE PAGE 2 ESPACES"/>
    <w:basedOn w:val="Normal"/>
    <w:rsid w:val="00611AA7"/>
    <w:pPr>
      <w:spacing w:before="240" w:after="240"/>
    </w:pPr>
    <w:rPr>
      <w:szCs w:val="20"/>
    </w:rPr>
  </w:style>
  <w:style w:type="paragraph" w:customStyle="1" w:styleId="PUCESCARREITALIQUE">
    <w:name w:val="PUCES CARRE ITALIQUE"/>
    <w:basedOn w:val="PUCESCARREAVANT3PT"/>
    <w:rsid w:val="00611AA7"/>
    <w:rPr>
      <w:i/>
    </w:rPr>
  </w:style>
  <w:style w:type="paragraph" w:customStyle="1" w:styleId="Italiqueavant3pt">
    <w:name w:val="Italique avant 3pt"/>
    <w:basedOn w:val="Normal"/>
    <w:rsid w:val="002E4F97"/>
    <w:pPr>
      <w:spacing w:before="60"/>
    </w:pPr>
    <w:rPr>
      <w:i/>
      <w:iCs/>
      <w:szCs w:val="20"/>
    </w:rPr>
  </w:style>
  <w:style w:type="paragraph" w:customStyle="1" w:styleId="StyleItaliqueRoseAvant3pt">
    <w:name w:val="Style Italique Rose Avant 3 pt"/>
    <w:basedOn w:val="Normal"/>
    <w:rsid w:val="00CF3CEE"/>
    <w:pPr>
      <w:spacing w:before="60"/>
    </w:pPr>
    <w:rPr>
      <w:i/>
      <w:iCs/>
      <w:color w:val="FF00FF"/>
      <w:szCs w:val="20"/>
    </w:rPr>
  </w:style>
  <w:style w:type="character" w:customStyle="1" w:styleId="NOTEBASDEPAGE">
    <w:name w:val="NOTE BAS DE PAGE"/>
    <w:rsid w:val="00DA2D7F"/>
    <w:rPr>
      <w:rFonts w:ascii="Arial" w:hAnsi="Arial"/>
      <w:sz w:val="20"/>
      <w:vertAlign w:val="superscript"/>
    </w:rPr>
  </w:style>
  <w:style w:type="paragraph" w:customStyle="1" w:styleId="Tiret">
    <w:name w:val="Tiret"/>
    <w:basedOn w:val="Retraitnormal"/>
    <w:rsid w:val="00F70B4C"/>
    <w:pPr>
      <w:tabs>
        <w:tab w:val="left" w:pos="1276"/>
      </w:tabs>
      <w:spacing w:before="120"/>
      <w:ind w:left="1276" w:right="142" w:hanging="283"/>
      <w:jc w:val="both"/>
    </w:pPr>
    <w:rPr>
      <w:snapToGrid w:val="0"/>
      <w:sz w:val="22"/>
      <w:szCs w:val="20"/>
      <w:lang w:val="fr-FR" w:eastAsia="fr-FR"/>
    </w:rPr>
  </w:style>
  <w:style w:type="paragraph" w:styleId="Commentaire">
    <w:name w:val="annotation text"/>
    <w:basedOn w:val="Normal"/>
    <w:semiHidden/>
    <w:rsid w:val="009753A2"/>
    <w:rPr>
      <w:szCs w:val="20"/>
    </w:rPr>
  </w:style>
  <w:style w:type="character" w:customStyle="1" w:styleId="En-tteCar">
    <w:name w:val="En-tête Car"/>
    <w:basedOn w:val="Policepardfaut"/>
    <w:link w:val="En-tte"/>
    <w:rsid w:val="00F00548"/>
    <w:rPr>
      <w:rFonts w:ascii="Arial" w:hAnsi="Arial"/>
      <w:lang w:eastAsia="en-US"/>
    </w:rPr>
  </w:style>
  <w:style w:type="character" w:customStyle="1" w:styleId="PieddepageCar">
    <w:name w:val="Pied de page Car"/>
    <w:basedOn w:val="Policepardfaut"/>
    <w:link w:val="Pieddepage"/>
    <w:uiPriority w:val="99"/>
    <w:rsid w:val="00F00548"/>
    <w:rPr>
      <w:rFonts w:ascii="Arial" w:hAnsi="Arial"/>
      <w:lang w:eastAsia="en-US"/>
    </w:rPr>
  </w:style>
  <w:style w:type="paragraph" w:customStyle="1" w:styleId="DOCWEB-Titre">
    <w:name w:val="DOCWEB - Titre"/>
    <w:next w:val="Normal"/>
    <w:rsid w:val="00F00548"/>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F00548"/>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F00548"/>
    <w:rPr>
      <w:b/>
      <w:bCs/>
      <w:color w:val="C0504D" w:themeColor="accent2"/>
      <w:sz w:val="22"/>
      <w:szCs w:val="18"/>
    </w:rPr>
  </w:style>
  <w:style w:type="paragraph" w:customStyle="1" w:styleId="Rosenormal">
    <w:name w:val="Rose normal"/>
    <w:basedOn w:val="Normal"/>
    <w:link w:val="RosenormalCar"/>
    <w:rsid w:val="00A32B38"/>
    <w:pPr>
      <w:spacing w:before="240" w:after="240"/>
    </w:pPr>
    <w:rPr>
      <w:color w:val="FF00FF"/>
    </w:rPr>
  </w:style>
  <w:style w:type="character" w:customStyle="1" w:styleId="RosenormalCar">
    <w:name w:val="Rose normal Car"/>
    <w:basedOn w:val="Policepardfaut"/>
    <w:link w:val="Rosenormal"/>
    <w:rsid w:val="00A32B38"/>
    <w:rPr>
      <w:rFonts w:ascii="Arial" w:hAnsi="Arial"/>
      <w:color w:val="FF00FF"/>
      <w:szCs w:val="22"/>
      <w:lang w:eastAsia="en-US"/>
    </w:rPr>
  </w:style>
  <w:style w:type="paragraph" w:customStyle="1" w:styleId="Avant54">
    <w:name w:val="Avant 54"/>
    <w:aliases w:val="après 54"/>
    <w:basedOn w:val="normalgras"/>
    <w:rsid w:val="00365947"/>
    <w:pPr>
      <w:spacing w:before="120" w:after="1080"/>
    </w:pPr>
  </w:style>
  <w:style w:type="paragraph" w:styleId="Rvision">
    <w:name w:val="Revision"/>
    <w:hidden/>
    <w:uiPriority w:val="99"/>
    <w:semiHidden/>
    <w:rsid w:val="00D0241D"/>
    <w:rPr>
      <w:rFonts w:ascii="Arial" w:hAnsi="Arial"/>
      <w:szCs w:val="22"/>
      <w:lang w:eastAsia="en-US"/>
    </w:rPr>
  </w:style>
  <w:style w:type="paragraph" w:customStyle="1" w:styleId="Avant12pt">
    <w:name w:val="Avant 12pt"/>
    <w:aliases w:val="après 12pt"/>
    <w:basedOn w:val="Normal"/>
    <w:link w:val="Avant12ptCar"/>
    <w:rsid w:val="00FF17B8"/>
    <w:pPr>
      <w:spacing w:before="240" w:after="240"/>
    </w:pPr>
  </w:style>
  <w:style w:type="character" w:customStyle="1" w:styleId="Avant12ptCar">
    <w:name w:val="Avant 12pt Car"/>
    <w:aliases w:val="après 12pt Car"/>
    <w:link w:val="Avant12pt"/>
    <w:rsid w:val="00FF17B8"/>
    <w:rPr>
      <w:rFonts w:ascii="Arial" w:hAnsi="Arial"/>
      <w:szCs w:val="22"/>
      <w:lang w:eastAsia="en-US"/>
    </w:rPr>
  </w:style>
  <w:style w:type="character" w:customStyle="1" w:styleId="RoseitaliqueCarCar">
    <w:name w:val="Rose italique Car Car"/>
    <w:link w:val="Roseitalique"/>
    <w:locked/>
    <w:rsid w:val="006B0F08"/>
    <w:rPr>
      <w:rFonts w:ascii="Arial" w:hAnsi="Arial" w:cs="Arial"/>
      <w:i/>
      <w:color w:val="FF00FF"/>
      <w:szCs w:val="22"/>
      <w:lang w:eastAsia="en-US"/>
    </w:rPr>
  </w:style>
  <w:style w:type="paragraph" w:customStyle="1" w:styleId="Roseitalique">
    <w:name w:val="Rose italique"/>
    <w:basedOn w:val="Normal"/>
    <w:link w:val="RoseitaliqueCarCar"/>
    <w:rsid w:val="006B0F08"/>
    <w:rPr>
      <w:rFonts w:cs="Arial"/>
      <w:i/>
      <w:color w:val="FF00FF"/>
    </w:rPr>
  </w:style>
  <w:style w:type="numbering" w:customStyle="1" w:styleId="StyleAvecpuces8pt">
    <w:name w:val="Style Avec puces 8 pt"/>
    <w:basedOn w:val="Aucuneliste"/>
    <w:rsid w:val="00BE1AB9"/>
    <w:pPr>
      <w:numPr>
        <w:numId w:val="26"/>
      </w:numPr>
    </w:pPr>
  </w:style>
  <w:style w:type="paragraph" w:customStyle="1" w:styleId="PUCESCARREROSE">
    <w:name w:val="PUCES CARRE ROSE"/>
    <w:basedOn w:val="Normal"/>
    <w:rsid w:val="0016662E"/>
    <w:pPr>
      <w:numPr>
        <w:numId w:val="27"/>
      </w:numPr>
    </w:pPr>
    <w:rPr>
      <w:color w:val="FF00FF"/>
    </w:rPr>
  </w:style>
  <w:style w:type="paragraph" w:customStyle="1" w:styleId="Grasnormal">
    <w:name w:val="Gras normal"/>
    <w:basedOn w:val="Avant12pt"/>
    <w:link w:val="GrasnormalCar"/>
    <w:rsid w:val="0016662E"/>
    <w:rPr>
      <w:b/>
    </w:rPr>
  </w:style>
  <w:style w:type="character" w:customStyle="1" w:styleId="GrasnormalCar">
    <w:name w:val="Gras normal Car"/>
    <w:link w:val="Grasnormal"/>
    <w:rsid w:val="0016662E"/>
    <w:rPr>
      <w:rFonts w:ascii="Arial" w:hAnsi="Arial"/>
      <w:b/>
      <w:szCs w:val="22"/>
      <w:lang w:eastAsia="en-US"/>
    </w:rPr>
  </w:style>
  <w:style w:type="paragraph" w:customStyle="1" w:styleId="StyleStyleABCJustifiAvant0pt">
    <w:name w:val="Style Style ABC + Justifié Avant : 0 pt"/>
    <w:basedOn w:val="StyleABC"/>
    <w:rsid w:val="0016662E"/>
    <w:pPr>
      <w:spacing w:before="0"/>
      <w:ind w:left="227" w:hanging="227"/>
      <w:jc w:val="both"/>
    </w:pPr>
  </w:style>
  <w:style w:type="paragraph" w:customStyle="1" w:styleId="Grasitalique">
    <w:name w:val="Gras italique"/>
    <w:basedOn w:val="Normal"/>
    <w:link w:val="GrasitaliqueCar"/>
    <w:rsid w:val="002A06B9"/>
    <w:rPr>
      <w:b/>
      <w:i/>
    </w:rPr>
  </w:style>
  <w:style w:type="character" w:customStyle="1" w:styleId="GrasitaliqueCar">
    <w:name w:val="Gras italique Car"/>
    <w:link w:val="Grasitalique"/>
    <w:rsid w:val="002A06B9"/>
    <w:rPr>
      <w:rFonts w:ascii="Arial" w:hAnsi="Arial"/>
      <w:b/>
      <w:i/>
      <w:szCs w:val="22"/>
      <w:lang w:eastAsia="en-US"/>
    </w:rPr>
  </w:style>
  <w:style w:type="numbering" w:customStyle="1" w:styleId="StylePUCESTIRET1">
    <w:name w:val="Style PUCES TIRET1"/>
    <w:basedOn w:val="Aucuneliste"/>
    <w:rsid w:val="00C02B10"/>
  </w:style>
  <w:style w:type="paragraph" w:customStyle="1" w:styleId="StyleSECTIONSNoirJustifi">
    <w:name w:val="Style SECTIONS + Noir Justifié"/>
    <w:basedOn w:val="Normal"/>
    <w:rsid w:val="00FD1C73"/>
    <w:pPr>
      <w:keepNext/>
      <w:keepLines/>
      <w:shd w:val="clear" w:color="auto" w:fill="E0E0E0"/>
      <w:spacing w:before="360"/>
      <w:jc w:val="both"/>
    </w:pPr>
    <w:rPr>
      <w:b/>
      <w:bCs/>
      <w:color w:val="000000"/>
      <w:szCs w:val="20"/>
    </w:rPr>
  </w:style>
  <w:style w:type="character" w:customStyle="1" w:styleId="StyleTITRE2JustifiCar">
    <w:name w:val="Style TITRE 2 + Justifié Car"/>
    <w:link w:val="StyleTITRE2Justifi"/>
    <w:locked/>
    <w:rsid w:val="00A30D2A"/>
    <w:rPr>
      <w:rFonts w:ascii="Arial" w:hAnsi="Arial" w:cs="Arial"/>
      <w:b/>
      <w:bCs/>
      <w:lang w:eastAsia="en-US"/>
    </w:rPr>
  </w:style>
  <w:style w:type="paragraph" w:customStyle="1" w:styleId="StyleTITRE2Justifi">
    <w:name w:val="Style TITRE 2 + Justifié"/>
    <w:basedOn w:val="Normal"/>
    <w:link w:val="StyleTITRE2JustifiCar"/>
    <w:rsid w:val="00A30D2A"/>
    <w:pPr>
      <w:spacing w:before="160"/>
      <w:ind w:hanging="680"/>
      <w:jc w:val="both"/>
      <w:outlineLvl w:val="1"/>
    </w:pPr>
    <w:rPr>
      <w:rFonts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459">
      <w:bodyDiv w:val="1"/>
      <w:marLeft w:val="0"/>
      <w:marRight w:val="0"/>
      <w:marTop w:val="0"/>
      <w:marBottom w:val="0"/>
      <w:divBdr>
        <w:top w:val="none" w:sz="0" w:space="0" w:color="auto"/>
        <w:left w:val="none" w:sz="0" w:space="0" w:color="auto"/>
        <w:bottom w:val="none" w:sz="0" w:space="0" w:color="auto"/>
        <w:right w:val="none" w:sz="0" w:space="0" w:color="auto"/>
      </w:divBdr>
    </w:div>
    <w:div w:id="88474520">
      <w:bodyDiv w:val="1"/>
      <w:marLeft w:val="0"/>
      <w:marRight w:val="0"/>
      <w:marTop w:val="0"/>
      <w:marBottom w:val="0"/>
      <w:divBdr>
        <w:top w:val="none" w:sz="0" w:space="0" w:color="auto"/>
        <w:left w:val="none" w:sz="0" w:space="0" w:color="auto"/>
        <w:bottom w:val="none" w:sz="0" w:space="0" w:color="auto"/>
        <w:right w:val="none" w:sz="0" w:space="0" w:color="auto"/>
      </w:divBdr>
    </w:div>
    <w:div w:id="215095579">
      <w:bodyDiv w:val="1"/>
      <w:marLeft w:val="0"/>
      <w:marRight w:val="0"/>
      <w:marTop w:val="0"/>
      <w:marBottom w:val="0"/>
      <w:divBdr>
        <w:top w:val="none" w:sz="0" w:space="0" w:color="auto"/>
        <w:left w:val="none" w:sz="0" w:space="0" w:color="auto"/>
        <w:bottom w:val="none" w:sz="0" w:space="0" w:color="auto"/>
        <w:right w:val="none" w:sz="0" w:space="0" w:color="auto"/>
      </w:divBdr>
    </w:div>
    <w:div w:id="347562575">
      <w:bodyDiv w:val="1"/>
      <w:marLeft w:val="0"/>
      <w:marRight w:val="0"/>
      <w:marTop w:val="0"/>
      <w:marBottom w:val="0"/>
      <w:divBdr>
        <w:top w:val="none" w:sz="0" w:space="0" w:color="auto"/>
        <w:left w:val="none" w:sz="0" w:space="0" w:color="auto"/>
        <w:bottom w:val="none" w:sz="0" w:space="0" w:color="auto"/>
        <w:right w:val="none" w:sz="0" w:space="0" w:color="auto"/>
      </w:divBdr>
    </w:div>
    <w:div w:id="419834828">
      <w:bodyDiv w:val="1"/>
      <w:marLeft w:val="0"/>
      <w:marRight w:val="0"/>
      <w:marTop w:val="0"/>
      <w:marBottom w:val="0"/>
      <w:divBdr>
        <w:top w:val="none" w:sz="0" w:space="0" w:color="auto"/>
        <w:left w:val="none" w:sz="0" w:space="0" w:color="auto"/>
        <w:bottom w:val="none" w:sz="0" w:space="0" w:color="auto"/>
        <w:right w:val="none" w:sz="0" w:space="0" w:color="auto"/>
      </w:divBdr>
    </w:div>
    <w:div w:id="624122760">
      <w:bodyDiv w:val="1"/>
      <w:marLeft w:val="0"/>
      <w:marRight w:val="0"/>
      <w:marTop w:val="0"/>
      <w:marBottom w:val="0"/>
      <w:divBdr>
        <w:top w:val="none" w:sz="0" w:space="0" w:color="auto"/>
        <w:left w:val="none" w:sz="0" w:space="0" w:color="auto"/>
        <w:bottom w:val="none" w:sz="0" w:space="0" w:color="auto"/>
        <w:right w:val="none" w:sz="0" w:space="0" w:color="auto"/>
      </w:divBdr>
    </w:div>
    <w:div w:id="657923730">
      <w:bodyDiv w:val="1"/>
      <w:marLeft w:val="0"/>
      <w:marRight w:val="0"/>
      <w:marTop w:val="0"/>
      <w:marBottom w:val="0"/>
      <w:divBdr>
        <w:top w:val="none" w:sz="0" w:space="0" w:color="auto"/>
        <w:left w:val="none" w:sz="0" w:space="0" w:color="auto"/>
        <w:bottom w:val="none" w:sz="0" w:space="0" w:color="auto"/>
        <w:right w:val="none" w:sz="0" w:space="0" w:color="auto"/>
      </w:divBdr>
    </w:div>
    <w:div w:id="826633526">
      <w:bodyDiv w:val="1"/>
      <w:marLeft w:val="0"/>
      <w:marRight w:val="0"/>
      <w:marTop w:val="0"/>
      <w:marBottom w:val="0"/>
      <w:divBdr>
        <w:top w:val="none" w:sz="0" w:space="0" w:color="auto"/>
        <w:left w:val="none" w:sz="0" w:space="0" w:color="auto"/>
        <w:bottom w:val="none" w:sz="0" w:space="0" w:color="auto"/>
        <w:right w:val="none" w:sz="0" w:space="0" w:color="auto"/>
      </w:divBdr>
    </w:div>
    <w:div w:id="994646803">
      <w:bodyDiv w:val="1"/>
      <w:marLeft w:val="0"/>
      <w:marRight w:val="0"/>
      <w:marTop w:val="0"/>
      <w:marBottom w:val="0"/>
      <w:divBdr>
        <w:top w:val="none" w:sz="0" w:space="0" w:color="auto"/>
        <w:left w:val="none" w:sz="0" w:space="0" w:color="auto"/>
        <w:bottom w:val="none" w:sz="0" w:space="0" w:color="auto"/>
        <w:right w:val="none" w:sz="0" w:space="0" w:color="auto"/>
      </w:divBdr>
    </w:div>
    <w:div w:id="1044520703">
      <w:bodyDiv w:val="1"/>
      <w:marLeft w:val="0"/>
      <w:marRight w:val="0"/>
      <w:marTop w:val="0"/>
      <w:marBottom w:val="0"/>
      <w:divBdr>
        <w:top w:val="none" w:sz="0" w:space="0" w:color="auto"/>
        <w:left w:val="none" w:sz="0" w:space="0" w:color="auto"/>
        <w:bottom w:val="none" w:sz="0" w:space="0" w:color="auto"/>
        <w:right w:val="none" w:sz="0" w:space="0" w:color="auto"/>
      </w:divBdr>
    </w:div>
    <w:div w:id="1209879810">
      <w:bodyDiv w:val="1"/>
      <w:marLeft w:val="0"/>
      <w:marRight w:val="0"/>
      <w:marTop w:val="0"/>
      <w:marBottom w:val="0"/>
      <w:divBdr>
        <w:top w:val="none" w:sz="0" w:space="0" w:color="auto"/>
        <w:left w:val="none" w:sz="0" w:space="0" w:color="auto"/>
        <w:bottom w:val="none" w:sz="0" w:space="0" w:color="auto"/>
        <w:right w:val="none" w:sz="0" w:space="0" w:color="auto"/>
      </w:divBdr>
    </w:div>
    <w:div w:id="1280525989">
      <w:bodyDiv w:val="1"/>
      <w:marLeft w:val="0"/>
      <w:marRight w:val="0"/>
      <w:marTop w:val="0"/>
      <w:marBottom w:val="0"/>
      <w:divBdr>
        <w:top w:val="none" w:sz="0" w:space="0" w:color="auto"/>
        <w:left w:val="none" w:sz="0" w:space="0" w:color="auto"/>
        <w:bottom w:val="none" w:sz="0" w:space="0" w:color="auto"/>
        <w:right w:val="none" w:sz="0" w:space="0" w:color="auto"/>
      </w:divBdr>
    </w:div>
    <w:div w:id="1419398642">
      <w:bodyDiv w:val="1"/>
      <w:marLeft w:val="0"/>
      <w:marRight w:val="0"/>
      <w:marTop w:val="0"/>
      <w:marBottom w:val="0"/>
      <w:divBdr>
        <w:top w:val="none" w:sz="0" w:space="0" w:color="auto"/>
        <w:left w:val="none" w:sz="0" w:space="0" w:color="auto"/>
        <w:bottom w:val="none" w:sz="0" w:space="0" w:color="auto"/>
        <w:right w:val="none" w:sz="0" w:space="0" w:color="auto"/>
      </w:divBdr>
    </w:div>
    <w:div w:id="1669600807">
      <w:bodyDiv w:val="1"/>
      <w:marLeft w:val="0"/>
      <w:marRight w:val="0"/>
      <w:marTop w:val="0"/>
      <w:marBottom w:val="0"/>
      <w:divBdr>
        <w:top w:val="none" w:sz="0" w:space="0" w:color="auto"/>
        <w:left w:val="none" w:sz="0" w:space="0" w:color="auto"/>
        <w:bottom w:val="none" w:sz="0" w:space="0" w:color="auto"/>
        <w:right w:val="none" w:sz="0" w:space="0" w:color="auto"/>
      </w:divBdr>
    </w:div>
    <w:div w:id="1736512446">
      <w:bodyDiv w:val="1"/>
      <w:marLeft w:val="0"/>
      <w:marRight w:val="0"/>
      <w:marTop w:val="0"/>
      <w:marBottom w:val="0"/>
      <w:divBdr>
        <w:top w:val="none" w:sz="0" w:space="0" w:color="auto"/>
        <w:left w:val="none" w:sz="0" w:space="0" w:color="auto"/>
        <w:bottom w:val="none" w:sz="0" w:space="0" w:color="auto"/>
        <w:right w:val="none" w:sz="0" w:space="0" w:color="auto"/>
      </w:divBdr>
    </w:div>
    <w:div w:id="1815755013">
      <w:bodyDiv w:val="1"/>
      <w:marLeft w:val="0"/>
      <w:marRight w:val="0"/>
      <w:marTop w:val="0"/>
      <w:marBottom w:val="0"/>
      <w:divBdr>
        <w:top w:val="none" w:sz="0" w:space="0" w:color="auto"/>
        <w:left w:val="none" w:sz="0" w:space="0" w:color="auto"/>
        <w:bottom w:val="none" w:sz="0" w:space="0" w:color="auto"/>
        <w:right w:val="none" w:sz="0" w:space="0" w:color="auto"/>
      </w:divBdr>
    </w:div>
    <w:div w:id="18810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YZQSEQ23Z4NW-366884403-930163</_dlc_DocId>
    <_dlc_DocIdUrl xmlns="649f20fa-f969-41ee-a36a-b3281c52839a">
      <Url>https://ssach.sharepoint.com/_layouts/15/DocIdRedir.aspx?ID=YZQSEQ23Z4NW-366884403-930163</Url>
      <Description>YZQSEQ23Z4NW-366884403-930163</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5ABF7-FD2F-4B99-BE18-3E243754D688}">
  <ds:schemaRefs>
    <ds:schemaRef ds:uri="http://schemas.microsoft.com/sharepoint/events"/>
  </ds:schemaRefs>
</ds:datastoreItem>
</file>

<file path=customXml/itemProps2.xml><?xml version="1.0" encoding="utf-8"?>
<ds:datastoreItem xmlns:ds="http://schemas.openxmlformats.org/officeDocument/2006/customXml" ds:itemID="{88E51210-2DD0-48A1-9098-A9FBB5456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60ACE-3940-4B06-BB5C-581C29A20808}">
  <ds:schemaRefs>
    <ds:schemaRef ds:uri="http://schemas.openxmlformats.org/officeDocument/2006/bibliography"/>
  </ds:schemaRefs>
</ds:datastoreItem>
</file>

<file path=customXml/itemProps4.xml><?xml version="1.0" encoding="utf-8"?>
<ds:datastoreItem xmlns:ds="http://schemas.openxmlformats.org/officeDocument/2006/customXml" ds:itemID="{C7F6F4A0-3689-4B60-A19D-DDF5F39447C1}">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5.xml><?xml version="1.0" encoding="utf-8"?>
<ds:datastoreItem xmlns:ds="http://schemas.openxmlformats.org/officeDocument/2006/customXml" ds:itemID="{32348136-7FF8-44AD-AE32-A72F30DF5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8549</Words>
  <Characters>47023</Characters>
  <Application>Microsoft Office Word</Application>
  <DocSecurity>0</DocSecurity>
  <Lines>391</Lines>
  <Paragraphs>110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(Filmtitel)</vt:lpstr>
      <vt:lpstr>Titre du film</vt:lpstr>
    </vt:vector>
  </TitlesOfParts>
  <Company>Société Suisse des Auteurs</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(Filmtitel)</dc:title>
  <dc:subject>Raison sociale du producteur</dc:subject>
  <dc:creator>Nom et prénom de l'auteur</dc:creator>
  <dc:description>M43D0122 DE-3-1-5.3</dc:description>
  <cp:lastModifiedBy>Nathalie JAYET</cp:lastModifiedBy>
  <cp:revision>10</cp:revision>
  <cp:lastPrinted>2023-10-04T12:32:00Z</cp:lastPrinted>
  <dcterms:created xsi:type="dcterms:W3CDTF">2022-01-19T13:54:00Z</dcterms:created>
  <dcterms:modified xsi:type="dcterms:W3CDTF">2023-10-04T12:32:00Z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_dlc_DocIdItemGuid">
    <vt:lpwstr>9a636ef9-5559-406d-8f98-f907e4bd7afb</vt:lpwstr>
  </property>
  <property fmtid="{D5CDD505-2E9C-101B-9397-08002B2CF9AE}" pid="4" name="MediaServiceImageTags">
    <vt:lpwstr/>
  </property>
</Properties>
</file>